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9A" w:rsidRDefault="001F1D9A" w:rsidP="001F1D9A">
      <w:pPr>
        <w:pStyle w:val="normal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Утвержд</w:t>
      </w:r>
      <w:r w:rsidR="007D7D7A">
        <w:rPr>
          <w:rFonts w:ascii="Arial" w:hAnsi="Arial" w:cs="Arial"/>
        </w:rPr>
        <w:t>ено на заседании</w:t>
      </w:r>
    </w:p>
    <w:p w:rsidR="007D7D7A" w:rsidRDefault="007D7D7A" w:rsidP="001F1D9A">
      <w:pPr>
        <w:pStyle w:val="normal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Клуба «Наставник»</w:t>
      </w:r>
    </w:p>
    <w:p w:rsidR="001F1D9A" w:rsidRDefault="00414B43" w:rsidP="001F1D9A">
      <w:pPr>
        <w:pStyle w:val="normal"/>
        <w:ind w:left="5245"/>
        <w:rPr>
          <w:rFonts w:ascii="Arial" w:hAnsi="Arial" w:cs="Arial"/>
        </w:rPr>
      </w:pPr>
      <w:r>
        <w:rPr>
          <w:rFonts w:ascii="Arial" w:hAnsi="Arial" w:cs="Arial"/>
        </w:rPr>
        <w:t xml:space="preserve">Тюменской </w:t>
      </w:r>
      <w:r w:rsidR="001F1D9A">
        <w:rPr>
          <w:rFonts w:ascii="Arial" w:hAnsi="Arial" w:cs="Arial"/>
        </w:rPr>
        <w:t>городской организации Профсоюза работников народного образования и науки РФ</w:t>
      </w:r>
    </w:p>
    <w:p w:rsidR="001F1D9A" w:rsidRPr="00E15737" w:rsidRDefault="009C240E" w:rsidP="001F1D9A">
      <w:pPr>
        <w:pStyle w:val="normal"/>
        <w:ind w:left="5245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 от 26 мая </w:t>
      </w:r>
      <w:r w:rsidR="001F1D9A" w:rsidRPr="00017C18">
        <w:rPr>
          <w:rFonts w:ascii="Arial" w:hAnsi="Arial" w:cs="Arial"/>
        </w:rPr>
        <w:t>20</w:t>
      </w:r>
      <w:r w:rsidR="001F1D9A">
        <w:rPr>
          <w:rFonts w:ascii="Arial" w:hAnsi="Arial" w:cs="Arial"/>
        </w:rPr>
        <w:t>21</w:t>
      </w:r>
      <w:r w:rsidR="001F1D9A" w:rsidRPr="00017C18">
        <w:rPr>
          <w:rFonts w:ascii="Arial" w:hAnsi="Arial" w:cs="Arial"/>
        </w:rPr>
        <w:t> г.</w:t>
      </w:r>
      <w:r>
        <w:rPr>
          <w:rFonts w:ascii="Arial" w:hAnsi="Arial" w:cs="Arial"/>
        </w:rPr>
        <w:t xml:space="preserve"> № 1</w:t>
      </w:r>
    </w:p>
    <w:p w:rsidR="001F1D9A" w:rsidRPr="001F1D9A" w:rsidRDefault="001F1D9A" w:rsidP="001F3DDC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1F3DDC" w:rsidRPr="001F1D9A" w:rsidRDefault="001F3DDC" w:rsidP="001F3DDC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 w:rsidRPr="001F1D9A">
        <w:rPr>
          <w:rFonts w:ascii="Arial" w:hAnsi="Arial" w:cs="Arial"/>
          <w:color w:val="000000" w:themeColor="text1"/>
          <w:sz w:val="26"/>
          <w:szCs w:val="26"/>
        </w:rPr>
        <w:t xml:space="preserve">План работы </w:t>
      </w:r>
      <w:r w:rsidRPr="001F1D9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Клуба «Наставник»</w:t>
      </w:r>
      <w:r w:rsidR="003C28BF" w:rsidRPr="001F1D9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 в 2021 году</w:t>
      </w:r>
    </w:p>
    <w:p w:rsidR="001F3DDC" w:rsidRPr="001F1D9A" w:rsidRDefault="001F3DDC" w:rsidP="001F3DDC">
      <w:pPr>
        <w:spacing w:after="0"/>
        <w:rPr>
          <w:rFonts w:ascii="Arial" w:hAnsi="Arial" w:cs="Arial"/>
          <w:sz w:val="26"/>
          <w:szCs w:val="26"/>
        </w:rPr>
      </w:pPr>
    </w:p>
    <w:tbl>
      <w:tblPr>
        <w:tblStyle w:val="a3"/>
        <w:tblW w:w="10568" w:type="dxa"/>
        <w:tblInd w:w="-743" w:type="dxa"/>
        <w:tblLook w:val="04A0"/>
      </w:tblPr>
      <w:tblGrid>
        <w:gridCol w:w="571"/>
        <w:gridCol w:w="5263"/>
        <w:gridCol w:w="2105"/>
        <w:gridCol w:w="2629"/>
      </w:tblGrid>
      <w:tr w:rsidR="001F3DDC" w:rsidRPr="001F1D9A" w:rsidTr="001F1D9A">
        <w:trPr>
          <w:trHeight w:val="503"/>
        </w:trPr>
        <w:tc>
          <w:tcPr>
            <w:tcW w:w="571" w:type="dxa"/>
          </w:tcPr>
          <w:p w:rsidR="001F3DDC" w:rsidRPr="001F1D9A" w:rsidRDefault="001F1D9A" w:rsidP="001F3D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63" w:type="dxa"/>
            <w:vAlign w:val="center"/>
          </w:tcPr>
          <w:p w:rsidR="001F3DDC" w:rsidRPr="001F1D9A" w:rsidRDefault="000A2478" w:rsidP="001F1D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1D9A">
              <w:rPr>
                <w:rFonts w:ascii="Arial" w:hAnsi="Arial" w:cs="Arial"/>
                <w:sz w:val="26"/>
                <w:szCs w:val="26"/>
              </w:rPr>
              <w:t>Содержание работы</w:t>
            </w:r>
          </w:p>
        </w:tc>
        <w:tc>
          <w:tcPr>
            <w:tcW w:w="2105" w:type="dxa"/>
          </w:tcPr>
          <w:p w:rsidR="001F3DDC" w:rsidRPr="001F1D9A" w:rsidRDefault="001F3DDC" w:rsidP="001F3D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1D9A"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  <w:tc>
          <w:tcPr>
            <w:tcW w:w="2629" w:type="dxa"/>
          </w:tcPr>
          <w:p w:rsidR="001F3DDC" w:rsidRPr="001F1D9A" w:rsidRDefault="001F3DDC" w:rsidP="001F3D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1D9A">
              <w:rPr>
                <w:rFonts w:ascii="Arial" w:hAnsi="Arial" w:cs="Arial"/>
                <w:sz w:val="26"/>
                <w:szCs w:val="26"/>
              </w:rPr>
              <w:t>Ответственные</w:t>
            </w:r>
          </w:p>
        </w:tc>
      </w:tr>
      <w:tr w:rsidR="000A2478" w:rsidRPr="001F1D9A" w:rsidTr="001F1D9A">
        <w:trPr>
          <w:trHeight w:val="425"/>
        </w:trPr>
        <w:tc>
          <w:tcPr>
            <w:tcW w:w="10568" w:type="dxa"/>
            <w:gridSpan w:val="4"/>
            <w:vAlign w:val="center"/>
          </w:tcPr>
          <w:p w:rsidR="000A2478" w:rsidRPr="001F1D9A" w:rsidRDefault="000A2478" w:rsidP="001F1D9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F1D9A">
              <w:rPr>
                <w:rFonts w:ascii="Arial" w:hAnsi="Arial" w:cs="Arial"/>
                <w:b/>
                <w:i/>
                <w:sz w:val="26"/>
                <w:szCs w:val="26"/>
              </w:rPr>
              <w:t>Организационные мероприятия</w:t>
            </w:r>
          </w:p>
        </w:tc>
      </w:tr>
      <w:tr w:rsidR="000A2478" w:rsidRPr="001F1D9A" w:rsidTr="001F1D9A">
        <w:tc>
          <w:tcPr>
            <w:tcW w:w="571" w:type="dxa"/>
          </w:tcPr>
          <w:p w:rsidR="000A2478" w:rsidRPr="001F1D9A" w:rsidRDefault="000A2478" w:rsidP="000A247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63" w:type="dxa"/>
          </w:tcPr>
          <w:p w:rsidR="000A2478" w:rsidRPr="001F1D9A" w:rsidRDefault="000A2478" w:rsidP="001F1D9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F1D9A">
              <w:rPr>
                <w:rFonts w:ascii="Arial" w:hAnsi="Arial" w:cs="Arial"/>
                <w:sz w:val="26"/>
                <w:szCs w:val="26"/>
              </w:rPr>
              <w:t>Заседание Клуба «Наставник». Формирование актива и распределение функций</w:t>
            </w:r>
          </w:p>
        </w:tc>
        <w:tc>
          <w:tcPr>
            <w:tcW w:w="2105" w:type="dxa"/>
          </w:tcPr>
          <w:p w:rsidR="000A2478" w:rsidRPr="001F1D9A" w:rsidRDefault="001F1D9A" w:rsidP="000A247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0A2478" w:rsidRPr="001F1D9A">
              <w:rPr>
                <w:rFonts w:ascii="Arial" w:hAnsi="Arial" w:cs="Arial"/>
                <w:sz w:val="26"/>
                <w:szCs w:val="26"/>
              </w:rPr>
              <w:t>ай 2021</w:t>
            </w:r>
          </w:p>
        </w:tc>
        <w:tc>
          <w:tcPr>
            <w:tcW w:w="2629" w:type="dxa"/>
          </w:tcPr>
          <w:p w:rsidR="000A2478" w:rsidRDefault="001F1D9A" w:rsidP="000A247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Гнусарева Л.А.</w:t>
            </w:r>
          </w:p>
          <w:p w:rsidR="001F1D9A" w:rsidRPr="001F1D9A" w:rsidRDefault="001F1D9A" w:rsidP="000A247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Велимирович С.С.</w:t>
            </w:r>
          </w:p>
        </w:tc>
      </w:tr>
      <w:tr w:rsidR="001F1D9A" w:rsidRPr="001F1D9A" w:rsidTr="001F1D9A">
        <w:tc>
          <w:tcPr>
            <w:tcW w:w="571" w:type="dxa"/>
          </w:tcPr>
          <w:p w:rsidR="001F1D9A" w:rsidRPr="001F1D9A" w:rsidRDefault="001F1D9A" w:rsidP="000A247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63" w:type="dxa"/>
          </w:tcPr>
          <w:p w:rsidR="001F1D9A" w:rsidRPr="001F1D9A" w:rsidRDefault="001F1D9A" w:rsidP="001F1D9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F1D9A">
              <w:rPr>
                <w:rFonts w:ascii="Arial" w:hAnsi="Arial" w:cs="Arial"/>
                <w:sz w:val="26"/>
                <w:szCs w:val="26"/>
              </w:rPr>
              <w:t xml:space="preserve">Формирование банка данных наставников ОУ и ДОУ города Тюмени </w:t>
            </w:r>
          </w:p>
        </w:tc>
        <w:tc>
          <w:tcPr>
            <w:tcW w:w="2105" w:type="dxa"/>
          </w:tcPr>
          <w:p w:rsidR="001F1D9A" w:rsidRPr="001F1D9A" w:rsidRDefault="001F1D9A" w:rsidP="000A247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1F1D9A">
              <w:rPr>
                <w:rFonts w:ascii="Arial" w:hAnsi="Arial" w:cs="Arial"/>
                <w:sz w:val="26"/>
                <w:szCs w:val="26"/>
              </w:rPr>
              <w:t>юнь 2021</w:t>
            </w:r>
          </w:p>
        </w:tc>
        <w:tc>
          <w:tcPr>
            <w:tcW w:w="2629" w:type="dxa"/>
          </w:tcPr>
          <w:p w:rsidR="001F1D9A" w:rsidRDefault="001F1D9A" w:rsidP="00C82B5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Гнусарева Л.А.</w:t>
            </w:r>
          </w:p>
          <w:p w:rsidR="001F1D9A" w:rsidRDefault="001F1D9A" w:rsidP="00C82B5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Исхакова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 З.Г.</w:t>
            </w:r>
          </w:p>
          <w:p w:rsidR="001F1D9A" w:rsidRPr="001F1D9A" w:rsidRDefault="001F1D9A" w:rsidP="00C82B5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Велимирович С.С.</w:t>
            </w:r>
          </w:p>
        </w:tc>
      </w:tr>
      <w:tr w:rsidR="001F1D9A" w:rsidRPr="001F1D9A" w:rsidTr="001F1D9A">
        <w:tc>
          <w:tcPr>
            <w:tcW w:w="571" w:type="dxa"/>
          </w:tcPr>
          <w:p w:rsidR="001F1D9A" w:rsidRPr="001F1D9A" w:rsidRDefault="001F1D9A" w:rsidP="000A247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</w:p>
        </w:tc>
        <w:tc>
          <w:tcPr>
            <w:tcW w:w="5263" w:type="dxa"/>
          </w:tcPr>
          <w:p w:rsidR="001F1D9A" w:rsidRPr="001F1D9A" w:rsidRDefault="001F1D9A" w:rsidP="001F1D9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F1D9A">
              <w:rPr>
                <w:rFonts w:ascii="Arial" w:hAnsi="Arial" w:cs="Arial"/>
                <w:sz w:val="26"/>
                <w:szCs w:val="26"/>
              </w:rPr>
              <w:t>Формирование пакета документов по регламентации наставничества в ОУ и ДОУ</w:t>
            </w:r>
          </w:p>
        </w:tc>
        <w:tc>
          <w:tcPr>
            <w:tcW w:w="2105" w:type="dxa"/>
          </w:tcPr>
          <w:p w:rsidR="001F1D9A" w:rsidRPr="001F1D9A" w:rsidRDefault="001F1D9A" w:rsidP="001F1D9A">
            <w:pPr>
              <w:ind w:right="-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1F1D9A">
              <w:rPr>
                <w:rFonts w:ascii="Arial" w:hAnsi="Arial" w:cs="Arial"/>
                <w:sz w:val="26"/>
                <w:szCs w:val="26"/>
              </w:rPr>
              <w:t>о августа 2021</w:t>
            </w:r>
          </w:p>
        </w:tc>
        <w:tc>
          <w:tcPr>
            <w:tcW w:w="2629" w:type="dxa"/>
          </w:tcPr>
          <w:p w:rsid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Гнусарева Л.А.</w:t>
            </w:r>
          </w:p>
          <w:p w:rsid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Исхакова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 З.Г.</w:t>
            </w:r>
          </w:p>
          <w:p w:rsidR="001F1D9A" w:rsidRP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Велимирович С.С.</w:t>
            </w:r>
          </w:p>
        </w:tc>
      </w:tr>
      <w:bookmarkEnd w:id="0"/>
      <w:tr w:rsidR="001F1D9A" w:rsidRPr="001F1D9A" w:rsidTr="001F1D9A">
        <w:trPr>
          <w:trHeight w:val="353"/>
        </w:trPr>
        <w:tc>
          <w:tcPr>
            <w:tcW w:w="10568" w:type="dxa"/>
            <w:gridSpan w:val="4"/>
            <w:vAlign w:val="center"/>
          </w:tcPr>
          <w:p w:rsidR="001F1D9A" w:rsidRPr="001F1D9A" w:rsidRDefault="001F1D9A" w:rsidP="001F1D9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F1D9A">
              <w:rPr>
                <w:rFonts w:ascii="Arial" w:hAnsi="Arial" w:cs="Arial"/>
                <w:b/>
                <w:i/>
                <w:sz w:val="26"/>
                <w:szCs w:val="26"/>
              </w:rPr>
              <w:t>Мероприятия</w:t>
            </w:r>
          </w:p>
        </w:tc>
      </w:tr>
      <w:tr w:rsidR="001F1D9A" w:rsidRPr="001F1D9A" w:rsidTr="001F1D9A">
        <w:tc>
          <w:tcPr>
            <w:tcW w:w="571" w:type="dxa"/>
          </w:tcPr>
          <w:p w:rsidR="001F1D9A" w:rsidRPr="001F1D9A" w:rsidRDefault="001F1D9A" w:rsidP="000A247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63" w:type="dxa"/>
          </w:tcPr>
          <w:p w:rsidR="001F1D9A" w:rsidRPr="001F1D9A" w:rsidRDefault="001F1D9A" w:rsidP="001F1D9A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F1D9A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>Межмуниципальный круглый стол</w:t>
            </w:r>
            <w:r w:rsidRPr="001F1D9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по организации работы с молодыми педагогами «Профессиональные точки роста молодого педагога»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 </w:t>
            </w:r>
            <w:r w:rsidRPr="001F1D9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Тюмень,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г. </w:t>
            </w:r>
            <w:r w:rsidRPr="001F1D9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Тобольск,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г. </w:t>
            </w:r>
            <w:proofErr w:type="spellStart"/>
            <w:r w:rsidRPr="001F1D9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Заводуковск</w:t>
            </w:r>
            <w:proofErr w:type="spellEnd"/>
            <w:r w:rsidRPr="001F1D9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г. </w:t>
            </w:r>
            <w:r w:rsidRPr="001F1D9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Ялуторовск) </w:t>
            </w:r>
          </w:p>
        </w:tc>
        <w:tc>
          <w:tcPr>
            <w:tcW w:w="2105" w:type="dxa"/>
          </w:tcPr>
          <w:p w:rsidR="001F1D9A" w:rsidRPr="001F1D9A" w:rsidRDefault="001F1D9A" w:rsidP="001F3DD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1F1D9A">
              <w:rPr>
                <w:rFonts w:ascii="Arial" w:hAnsi="Arial" w:cs="Arial"/>
                <w:sz w:val="26"/>
                <w:szCs w:val="26"/>
              </w:rPr>
              <w:t>юнь 2021</w:t>
            </w:r>
          </w:p>
        </w:tc>
        <w:tc>
          <w:tcPr>
            <w:tcW w:w="2629" w:type="dxa"/>
          </w:tcPr>
          <w:p w:rsid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Гнусарева Л.А.</w:t>
            </w:r>
          </w:p>
          <w:p w:rsid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Исхакова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 З.Г.</w:t>
            </w:r>
          </w:p>
          <w:p w:rsidR="001F1D9A" w:rsidRP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Велимирович С.С.</w:t>
            </w:r>
          </w:p>
        </w:tc>
      </w:tr>
      <w:tr w:rsidR="001F1D9A" w:rsidRPr="001F1D9A" w:rsidTr="001F1D9A">
        <w:tc>
          <w:tcPr>
            <w:tcW w:w="571" w:type="dxa"/>
          </w:tcPr>
          <w:p w:rsidR="001F1D9A" w:rsidRPr="001F1D9A" w:rsidRDefault="001F1D9A" w:rsidP="000A247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63" w:type="dxa"/>
          </w:tcPr>
          <w:p w:rsidR="001F1D9A" w:rsidRPr="001F1D9A" w:rsidRDefault="001F1D9A" w:rsidP="001F1D9A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1F1D9A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 xml:space="preserve">Практика </w:t>
            </w:r>
            <w:r w:rsidRPr="001F1D9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«Моделирование ситуации наставничества в </w:t>
            </w:r>
            <w:r w:rsidRPr="001F1D9A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 xml:space="preserve">образовательных организациях» </w:t>
            </w:r>
          </w:p>
          <w:p w:rsidR="001F1D9A" w:rsidRPr="001F1D9A" w:rsidRDefault="001F1D9A" w:rsidP="001F1D9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F1D9A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 xml:space="preserve">(МАОУ СОШ №№ 5, 15, 41, 70,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1F1D9A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 xml:space="preserve">МАДОУ </w:t>
            </w:r>
            <w:proofErr w:type="spellStart"/>
            <w:r w:rsidRPr="001F1D9A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>д</w:t>
            </w:r>
            <w:proofErr w:type="spellEnd"/>
            <w:r w:rsidRPr="001F1D9A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>/с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F1D9A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>№№</w:t>
            </w:r>
            <w:r w:rsidRPr="009C240E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 xml:space="preserve">  </w:t>
            </w:r>
            <w:r w:rsidR="009C240E" w:rsidRPr="009C240E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>183, 158, 134</w:t>
            </w:r>
            <w:r w:rsidR="009C240E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05" w:type="dxa"/>
          </w:tcPr>
          <w:p w:rsidR="001F1D9A" w:rsidRPr="001F1D9A" w:rsidRDefault="001F1D9A" w:rsidP="00911F2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1F1D9A">
              <w:rPr>
                <w:rFonts w:ascii="Arial" w:hAnsi="Arial" w:cs="Arial"/>
                <w:sz w:val="26"/>
                <w:szCs w:val="26"/>
              </w:rPr>
              <w:t>вгуст 2021</w:t>
            </w:r>
          </w:p>
        </w:tc>
        <w:tc>
          <w:tcPr>
            <w:tcW w:w="2629" w:type="dxa"/>
          </w:tcPr>
          <w:p w:rsid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Гнусарева Л.А.</w:t>
            </w:r>
          </w:p>
          <w:p w:rsid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Исхакова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 З.Г.</w:t>
            </w:r>
          </w:p>
          <w:p w:rsidR="001F1D9A" w:rsidRP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Велимирович С.С.</w:t>
            </w:r>
          </w:p>
        </w:tc>
      </w:tr>
      <w:tr w:rsidR="001F1D9A" w:rsidRPr="001F1D9A" w:rsidTr="001F1D9A">
        <w:tc>
          <w:tcPr>
            <w:tcW w:w="571" w:type="dxa"/>
          </w:tcPr>
          <w:p w:rsidR="001F1D9A" w:rsidRPr="001F1D9A" w:rsidRDefault="001F1D9A" w:rsidP="000A247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63" w:type="dxa"/>
          </w:tcPr>
          <w:p w:rsidR="001F1D9A" w:rsidRPr="001F1D9A" w:rsidRDefault="001F1D9A" w:rsidP="001F1D9A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1F1D9A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>Конкурс «Две звезды» (совместные уроки наставника и молодого учителя, совместные занятия воспитателя и молодого педагога)</w:t>
            </w:r>
          </w:p>
        </w:tc>
        <w:tc>
          <w:tcPr>
            <w:tcW w:w="2105" w:type="dxa"/>
          </w:tcPr>
          <w:p w:rsidR="001F1D9A" w:rsidRPr="001F1D9A" w:rsidRDefault="001F1D9A" w:rsidP="001F3DD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Pr="001F1D9A">
              <w:rPr>
                <w:rFonts w:ascii="Arial" w:hAnsi="Arial" w:cs="Arial"/>
                <w:sz w:val="26"/>
                <w:szCs w:val="26"/>
              </w:rPr>
              <w:t>ентябрь 2021</w:t>
            </w:r>
          </w:p>
        </w:tc>
        <w:tc>
          <w:tcPr>
            <w:tcW w:w="2629" w:type="dxa"/>
          </w:tcPr>
          <w:p w:rsid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Гнусарева Л.А.</w:t>
            </w:r>
          </w:p>
          <w:p w:rsid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Исхакова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 З.Г.</w:t>
            </w:r>
          </w:p>
          <w:p w:rsidR="001F1D9A" w:rsidRP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Велимирович С.С.</w:t>
            </w:r>
          </w:p>
        </w:tc>
      </w:tr>
      <w:tr w:rsidR="001F1D9A" w:rsidRPr="001F1D9A" w:rsidTr="001F1D9A">
        <w:tc>
          <w:tcPr>
            <w:tcW w:w="571" w:type="dxa"/>
          </w:tcPr>
          <w:p w:rsidR="001F1D9A" w:rsidRPr="001F1D9A" w:rsidRDefault="001F1D9A" w:rsidP="000A247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63" w:type="dxa"/>
          </w:tcPr>
          <w:p w:rsidR="001F1D9A" w:rsidRPr="001F1D9A" w:rsidRDefault="001F1D9A" w:rsidP="001F1D9A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F1D9A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  <w:lang w:eastAsia="ru-RU"/>
              </w:rPr>
              <w:t>Мастер-класс</w:t>
            </w:r>
            <w:r w:rsidRPr="001F1D9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наставник + молодой педагог по теме «Подготовка к ОГЭ и ЕГЭ»</w:t>
            </w:r>
          </w:p>
        </w:tc>
        <w:tc>
          <w:tcPr>
            <w:tcW w:w="2105" w:type="dxa"/>
          </w:tcPr>
          <w:p w:rsidR="001F1D9A" w:rsidRPr="001F1D9A" w:rsidRDefault="001F1D9A" w:rsidP="001F3DD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Pr="001F1D9A">
              <w:rPr>
                <w:rFonts w:ascii="Arial" w:hAnsi="Arial" w:cs="Arial"/>
                <w:sz w:val="26"/>
                <w:szCs w:val="26"/>
              </w:rPr>
              <w:t>оябрь 2021</w:t>
            </w:r>
          </w:p>
        </w:tc>
        <w:tc>
          <w:tcPr>
            <w:tcW w:w="2629" w:type="dxa"/>
          </w:tcPr>
          <w:p w:rsid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Гнусарева Л.А.</w:t>
            </w:r>
          </w:p>
          <w:p w:rsid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Исхакова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 З.Г.</w:t>
            </w:r>
          </w:p>
          <w:p w:rsidR="001F1D9A" w:rsidRPr="001F1D9A" w:rsidRDefault="001F1D9A" w:rsidP="001F1D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Велимирович С.С.</w:t>
            </w:r>
          </w:p>
        </w:tc>
      </w:tr>
    </w:tbl>
    <w:p w:rsidR="001F3DDC" w:rsidRPr="001F1D9A" w:rsidRDefault="001F3DDC" w:rsidP="003C28BF">
      <w:pPr>
        <w:spacing w:after="0"/>
        <w:rPr>
          <w:rFonts w:ascii="Arial" w:hAnsi="Arial" w:cs="Arial"/>
          <w:sz w:val="26"/>
          <w:szCs w:val="26"/>
        </w:rPr>
      </w:pPr>
    </w:p>
    <w:sectPr w:rsidR="001F3DDC" w:rsidRPr="001F1D9A" w:rsidSect="00F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3887"/>
    <w:multiLevelType w:val="hybridMultilevel"/>
    <w:tmpl w:val="C8307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3FF2"/>
    <w:rsid w:val="000A2478"/>
    <w:rsid w:val="001F1D9A"/>
    <w:rsid w:val="001F3DDC"/>
    <w:rsid w:val="0025108F"/>
    <w:rsid w:val="003C28BF"/>
    <w:rsid w:val="00414B43"/>
    <w:rsid w:val="005075E1"/>
    <w:rsid w:val="007D7D7A"/>
    <w:rsid w:val="008156DB"/>
    <w:rsid w:val="00973FF2"/>
    <w:rsid w:val="009C240E"/>
    <w:rsid w:val="00E357DF"/>
    <w:rsid w:val="00F704D9"/>
    <w:rsid w:val="00F90851"/>
    <w:rsid w:val="00FD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478"/>
    <w:pPr>
      <w:ind w:left="720"/>
      <w:contextualSpacing/>
    </w:pPr>
  </w:style>
  <w:style w:type="paragraph" w:customStyle="1" w:styleId="normal">
    <w:name w:val="normal"/>
    <w:rsid w:val="001F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Г. Исхакова</dc:creator>
  <cp:lastModifiedBy>HP</cp:lastModifiedBy>
  <cp:revision>6</cp:revision>
  <cp:lastPrinted>2021-06-23T08:24:00Z</cp:lastPrinted>
  <dcterms:created xsi:type="dcterms:W3CDTF">2021-06-21T06:08:00Z</dcterms:created>
  <dcterms:modified xsi:type="dcterms:W3CDTF">2021-06-23T11:21:00Z</dcterms:modified>
</cp:coreProperties>
</file>