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627" w:rsidRDefault="00980627" w:rsidP="008D45A3">
      <w:pPr>
        <w:jc w:val="both"/>
        <w:rPr>
          <w:rFonts w:ascii="Times New Roman" w:hAnsi="Times New Roman" w:cs="Times New Roman"/>
          <w:b/>
          <w:sz w:val="28"/>
          <w:szCs w:val="28"/>
        </w:rPr>
      </w:pPr>
    </w:p>
    <w:p w:rsidR="00980627" w:rsidRPr="00E319AF" w:rsidRDefault="00F93EC1" w:rsidP="008D45A3">
      <w:pPr>
        <w:tabs>
          <w:tab w:val="left" w:pos="1134"/>
        </w:tabs>
        <w:ind w:left="284"/>
        <w:jc w:val="both"/>
        <w:rPr>
          <w:rFonts w:ascii="Times New Roman" w:eastAsia="Times New Roman" w:hAnsi="Times New Roman" w:cs="Times New Roman"/>
          <w:b/>
          <w:spacing w:val="24"/>
          <w:sz w:val="24"/>
          <w:lang w:eastAsia="ru-RU"/>
        </w:rPr>
      </w:pPr>
      <w:r>
        <w:rPr>
          <w:rFonts w:ascii="Times New Roman" w:eastAsia="Times New Roman" w:hAnsi="Times New Roman" w:cs="Times New Roman"/>
          <w:b/>
          <w:noProof/>
          <w:sz w:val="22"/>
          <w:szCs w:val="20"/>
          <w:lang w:eastAsia="ru-RU"/>
        </w:rPr>
        <w:pict>
          <v:shapetype id="_x0000_t202" coordsize="21600,21600" o:spt="202" path="m,l,21600r21600,l21600,xe">
            <v:stroke joinstyle="miter"/>
            <v:path gradientshapeok="t" o:connecttype="rect"/>
          </v:shapetype>
          <v:shape id="_x0000_s1026" type="#_x0000_t202" style="position:absolute;left:0;text-align:left;margin-left:175.1pt;margin-top:-5.4pt;width:338.25pt;height:103.5pt;z-index:251660288" stroked="f">
            <v:textbox style="mso-next-textbox:#_x0000_s1026">
              <w:txbxContent>
                <w:p w:rsidR="002C2C47" w:rsidRPr="00E319AF" w:rsidRDefault="002C2C47" w:rsidP="00980627">
                  <w:pPr>
                    <w:jc w:val="center"/>
                    <w:rPr>
                      <w:rFonts w:ascii="Times New Roman" w:hAnsi="Times New Roman" w:cs="Times New Roman"/>
                      <w:b/>
                      <w:sz w:val="24"/>
                    </w:rPr>
                  </w:pPr>
                  <w:r w:rsidRPr="00E319AF">
                    <w:rPr>
                      <w:rFonts w:ascii="Times New Roman" w:hAnsi="Times New Roman" w:cs="Times New Roman"/>
                      <w:b/>
                      <w:sz w:val="24"/>
                    </w:rPr>
                    <w:t>Профсоюз работников народного образования и науки Российской Федерации</w:t>
                  </w:r>
                </w:p>
                <w:p w:rsidR="002C2C47" w:rsidRPr="00E319AF" w:rsidRDefault="002C2C47" w:rsidP="00980627">
                  <w:pPr>
                    <w:jc w:val="center"/>
                    <w:rPr>
                      <w:rFonts w:ascii="Times New Roman" w:hAnsi="Times New Roman" w:cs="Times New Roman"/>
                      <w:b/>
                      <w:sz w:val="24"/>
                    </w:rPr>
                  </w:pPr>
                </w:p>
                <w:p w:rsidR="002C2C47" w:rsidRPr="00E319AF" w:rsidRDefault="002C2C47" w:rsidP="00980627">
                  <w:pPr>
                    <w:jc w:val="center"/>
                    <w:rPr>
                      <w:rFonts w:ascii="Times New Roman" w:hAnsi="Times New Roman" w:cs="Times New Roman"/>
                      <w:b/>
                      <w:sz w:val="24"/>
                    </w:rPr>
                  </w:pPr>
                  <w:r w:rsidRPr="00E319AF">
                    <w:rPr>
                      <w:rFonts w:ascii="Times New Roman" w:hAnsi="Times New Roman" w:cs="Times New Roman"/>
                      <w:b/>
                      <w:sz w:val="24"/>
                    </w:rPr>
                    <w:t>ТЮМЕНСКАЯ МЕЖРЕГИОНАЛЬНАЯ ОРГАНИЗАЦИЯ</w:t>
                  </w:r>
                </w:p>
                <w:p w:rsidR="002C2C47" w:rsidRPr="00955933" w:rsidRDefault="002C2C47" w:rsidP="00980627">
                  <w:pPr>
                    <w:pStyle w:val="1"/>
                    <w:rPr>
                      <w:b w:val="0"/>
                      <w:sz w:val="24"/>
                      <w:szCs w:val="24"/>
                    </w:rPr>
                  </w:pPr>
                </w:p>
                <w:p w:rsidR="002C2C47" w:rsidRPr="00955933" w:rsidRDefault="002C2C47" w:rsidP="00980627"/>
              </w:txbxContent>
            </v:textbox>
          </v:shape>
        </w:pict>
      </w:r>
      <w:r w:rsidR="00980627">
        <w:rPr>
          <w:rFonts w:ascii="Times New Roman" w:eastAsia="Times New Roman" w:hAnsi="Times New Roman" w:cs="Times New Roman"/>
          <w:b/>
          <w:noProof/>
          <w:szCs w:val="20"/>
          <w:lang w:eastAsia="ru-RU" w:bidi="ar-SA"/>
        </w:rPr>
        <w:drawing>
          <wp:inline distT="0" distB="0" distL="0" distR="0">
            <wp:extent cx="918591" cy="1134618"/>
            <wp:effectExtent l="38100" t="0" r="14859" b="332232"/>
            <wp:docPr id="1" name="Рисунок 1" descr="logo_profsouz_new_mini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logo_profsouz_new_mini_001.jpg"/>
                    <pic:cNvPicPr preferRelativeResize="0">
                      <a:picLocks noChangeArrowheads="1"/>
                    </pic:cNvPicPr>
                  </pic:nvPicPr>
                  <pic:blipFill>
                    <a:blip r:embed="rId9" cstate="print"/>
                    <a:srcRect l="2084"/>
                    <a:stretch>
                      <a:fillRect/>
                    </a:stretch>
                  </pic:blipFill>
                  <pic:spPr bwMode="auto">
                    <a:xfrm>
                      <a:off x="0" y="0"/>
                      <a:ext cx="918591" cy="1134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Default="00980627" w:rsidP="00413DA0">
      <w:pPr>
        <w:tabs>
          <w:tab w:val="left" w:pos="9639"/>
        </w:tabs>
        <w:spacing w:line="360" w:lineRule="auto"/>
        <w:ind w:right="-516"/>
        <w:jc w:val="center"/>
        <w:rPr>
          <w:rFonts w:ascii="Times New Roman" w:eastAsia="Times New Roman" w:hAnsi="Times New Roman" w:cs="Times New Roman"/>
          <w:b/>
          <w:bCs/>
          <w:sz w:val="36"/>
          <w:szCs w:val="36"/>
          <w:lang w:eastAsia="ru-RU"/>
        </w:rPr>
      </w:pPr>
      <w:r w:rsidRPr="00E319AF">
        <w:rPr>
          <w:rFonts w:ascii="Times New Roman" w:eastAsia="Times New Roman" w:hAnsi="Times New Roman" w:cs="Times New Roman"/>
          <w:b/>
          <w:bCs/>
          <w:sz w:val="36"/>
          <w:szCs w:val="36"/>
          <w:lang w:eastAsia="ru-RU"/>
        </w:rPr>
        <w:t>ИНФОРМАЦИОННЫЙ БЮЛЛЕТЕНЬ №</w:t>
      </w:r>
      <w:r>
        <w:rPr>
          <w:rFonts w:ascii="Times New Roman" w:eastAsia="Times New Roman" w:hAnsi="Times New Roman" w:cs="Times New Roman"/>
          <w:b/>
          <w:bCs/>
          <w:sz w:val="36"/>
          <w:szCs w:val="36"/>
          <w:lang w:eastAsia="ru-RU"/>
        </w:rPr>
        <w:t>4</w:t>
      </w:r>
      <w:r w:rsidRPr="00E319AF">
        <w:rPr>
          <w:rFonts w:ascii="Times New Roman" w:eastAsia="Times New Roman" w:hAnsi="Times New Roman" w:cs="Times New Roman"/>
          <w:b/>
          <w:bCs/>
          <w:sz w:val="36"/>
          <w:szCs w:val="36"/>
          <w:lang w:eastAsia="ru-RU"/>
        </w:rPr>
        <w:t>(</w:t>
      </w:r>
      <w:r>
        <w:rPr>
          <w:rFonts w:ascii="Times New Roman" w:eastAsia="Times New Roman" w:hAnsi="Times New Roman" w:cs="Times New Roman"/>
          <w:b/>
          <w:bCs/>
          <w:sz w:val="36"/>
          <w:szCs w:val="36"/>
          <w:lang w:eastAsia="ru-RU"/>
        </w:rPr>
        <w:t>44</w:t>
      </w:r>
      <w:r w:rsidRPr="00E319AF">
        <w:rPr>
          <w:rFonts w:ascii="Times New Roman" w:eastAsia="Times New Roman" w:hAnsi="Times New Roman" w:cs="Times New Roman"/>
          <w:b/>
          <w:bCs/>
          <w:sz w:val="36"/>
          <w:szCs w:val="36"/>
          <w:lang w:eastAsia="ru-RU"/>
        </w:rPr>
        <w:t>)</w:t>
      </w:r>
    </w:p>
    <w:p w:rsidR="00413DA0" w:rsidRPr="00E319AF" w:rsidRDefault="00413DA0" w:rsidP="00413DA0">
      <w:pPr>
        <w:tabs>
          <w:tab w:val="left" w:pos="9639"/>
        </w:tabs>
        <w:spacing w:line="360" w:lineRule="auto"/>
        <w:ind w:right="-516"/>
        <w:jc w:val="center"/>
        <w:rPr>
          <w:rFonts w:ascii="Times New Roman" w:eastAsia="Times New Roman" w:hAnsi="Times New Roman" w:cs="Times New Roman"/>
          <w:b/>
          <w:bCs/>
          <w:sz w:val="36"/>
          <w:szCs w:val="36"/>
          <w:lang w:eastAsia="ru-RU"/>
        </w:rPr>
      </w:pPr>
    </w:p>
    <w:p w:rsidR="00413DA0" w:rsidRDefault="00413DA0" w:rsidP="00413DA0">
      <w:pPr>
        <w:tabs>
          <w:tab w:val="left" w:pos="9639"/>
        </w:tabs>
        <w:spacing w:line="360" w:lineRule="auto"/>
        <w:ind w:right="-516"/>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Коллективный договор:</w:t>
      </w:r>
    </w:p>
    <w:p w:rsidR="00980627" w:rsidRPr="00413DA0" w:rsidRDefault="00413DA0" w:rsidP="00413DA0">
      <w:pPr>
        <w:tabs>
          <w:tab w:val="left" w:pos="9639"/>
        </w:tabs>
        <w:spacing w:line="360" w:lineRule="auto"/>
        <w:ind w:right="-516"/>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разрабатываем, заключаем, выполняем</w:t>
      </w:r>
    </w:p>
    <w:p w:rsidR="00980627" w:rsidRPr="00612C4B" w:rsidRDefault="00980627" w:rsidP="00413DA0">
      <w:pPr>
        <w:tabs>
          <w:tab w:val="left" w:pos="9639"/>
        </w:tabs>
        <w:spacing w:line="360" w:lineRule="auto"/>
        <w:ind w:right="-518"/>
        <w:jc w:val="center"/>
        <w:rPr>
          <w:rFonts w:ascii="Times New Roman" w:eastAsia="Times New Roman" w:hAnsi="Times New Roman" w:cs="Times New Roman"/>
          <w:b/>
          <w:bCs/>
          <w:sz w:val="36"/>
          <w:szCs w:val="32"/>
          <w:lang w:eastAsia="ru-RU"/>
        </w:rPr>
      </w:pPr>
    </w:p>
    <w:p w:rsidR="00980627" w:rsidRPr="00E319AF" w:rsidRDefault="00980627" w:rsidP="00413DA0">
      <w:pPr>
        <w:tabs>
          <w:tab w:val="left" w:pos="9639"/>
        </w:tabs>
        <w:spacing w:line="254" w:lineRule="exact"/>
        <w:ind w:right="-518"/>
        <w:jc w:val="center"/>
        <w:rPr>
          <w:rFonts w:ascii="Times New Roman" w:eastAsia="Times New Roman" w:hAnsi="Times New Roman" w:cs="Times New Roman"/>
          <w:b/>
          <w:bCs/>
          <w:sz w:val="32"/>
          <w:szCs w:val="32"/>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Default="00980627" w:rsidP="008D45A3">
      <w:pPr>
        <w:jc w:val="both"/>
        <w:rPr>
          <w:rFonts w:ascii="Times New Roman" w:eastAsia="Times New Roman" w:hAnsi="Times New Roman" w:cs="Times New Roman"/>
          <w:b/>
          <w:spacing w:val="24"/>
          <w:sz w:val="24"/>
          <w:lang w:eastAsia="ru-RU"/>
        </w:rPr>
      </w:pPr>
    </w:p>
    <w:p w:rsidR="00980627" w:rsidRDefault="00980627" w:rsidP="008D45A3">
      <w:pPr>
        <w:jc w:val="both"/>
        <w:rPr>
          <w:rFonts w:ascii="Times New Roman" w:eastAsia="Times New Roman" w:hAnsi="Times New Roman" w:cs="Times New Roman"/>
          <w:b/>
          <w:spacing w:val="24"/>
          <w:sz w:val="24"/>
          <w:lang w:eastAsia="ru-RU"/>
        </w:rPr>
      </w:pPr>
    </w:p>
    <w:p w:rsidR="00980627" w:rsidRDefault="00980627" w:rsidP="008D45A3">
      <w:pPr>
        <w:jc w:val="both"/>
        <w:rPr>
          <w:rFonts w:ascii="Times New Roman" w:eastAsia="Times New Roman" w:hAnsi="Times New Roman" w:cs="Times New Roman"/>
          <w:b/>
          <w:spacing w:val="24"/>
          <w:sz w:val="24"/>
          <w:lang w:eastAsia="ru-RU"/>
        </w:rPr>
      </w:pPr>
    </w:p>
    <w:p w:rsidR="00980627" w:rsidRDefault="00980627" w:rsidP="008D45A3">
      <w:pPr>
        <w:jc w:val="both"/>
        <w:rPr>
          <w:rFonts w:ascii="Times New Roman" w:eastAsia="Times New Roman" w:hAnsi="Times New Roman" w:cs="Times New Roman"/>
          <w:b/>
          <w:spacing w:val="24"/>
          <w:sz w:val="24"/>
          <w:lang w:eastAsia="ru-RU"/>
        </w:rPr>
      </w:pPr>
    </w:p>
    <w:p w:rsidR="00980627" w:rsidRDefault="00980627" w:rsidP="008D45A3">
      <w:pPr>
        <w:jc w:val="both"/>
        <w:rPr>
          <w:rFonts w:ascii="Times New Roman" w:eastAsia="Times New Roman" w:hAnsi="Times New Roman" w:cs="Times New Roman"/>
          <w:b/>
          <w:spacing w:val="24"/>
          <w:sz w:val="24"/>
          <w:lang w:eastAsia="ru-RU"/>
        </w:rPr>
      </w:pPr>
    </w:p>
    <w:p w:rsidR="00980627"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sz w:val="24"/>
          <w:lang w:eastAsia="ru-RU"/>
        </w:rPr>
      </w:pPr>
    </w:p>
    <w:p w:rsidR="00980627" w:rsidRPr="00E319AF" w:rsidRDefault="00980627" w:rsidP="008D45A3">
      <w:pPr>
        <w:jc w:val="both"/>
        <w:rPr>
          <w:rFonts w:ascii="Times New Roman" w:eastAsia="Times New Roman" w:hAnsi="Times New Roman" w:cs="Times New Roman"/>
          <w:b/>
          <w:spacing w:val="24"/>
          <w:lang w:eastAsia="ru-RU"/>
        </w:rPr>
      </w:pPr>
    </w:p>
    <w:p w:rsidR="00980627" w:rsidRPr="00B32F7B" w:rsidRDefault="00413DA0" w:rsidP="00B32F7B">
      <w:pPr>
        <w:tabs>
          <w:tab w:val="left" w:pos="9639"/>
        </w:tabs>
        <w:spacing w:line="254" w:lineRule="exact"/>
        <w:ind w:right="-518"/>
        <w:jc w:val="center"/>
        <w:rPr>
          <w:rFonts w:ascii="Times New Roman" w:eastAsia="Times New Roman" w:hAnsi="Times New Roman" w:cs="Times New Roman"/>
          <w:b/>
          <w:bCs/>
          <w:sz w:val="24"/>
          <w:lang w:eastAsia="ru-RU"/>
        </w:rPr>
      </w:pPr>
      <w:r w:rsidRPr="00B32F7B">
        <w:rPr>
          <w:rFonts w:ascii="Times New Roman" w:eastAsia="Times New Roman" w:hAnsi="Times New Roman" w:cs="Times New Roman"/>
          <w:b/>
          <w:bCs/>
          <w:sz w:val="24"/>
          <w:lang w:eastAsia="ru-RU"/>
        </w:rPr>
        <w:t>Т</w:t>
      </w:r>
      <w:r w:rsidR="00980627" w:rsidRPr="00B32F7B">
        <w:rPr>
          <w:rFonts w:ascii="Times New Roman" w:eastAsia="Times New Roman" w:hAnsi="Times New Roman" w:cs="Times New Roman"/>
          <w:b/>
          <w:bCs/>
          <w:sz w:val="24"/>
          <w:lang w:eastAsia="ru-RU"/>
        </w:rPr>
        <w:t>юмень,</w:t>
      </w:r>
      <w:r w:rsidRPr="00B32F7B">
        <w:rPr>
          <w:rFonts w:ascii="Times New Roman" w:eastAsia="Times New Roman" w:hAnsi="Times New Roman" w:cs="Times New Roman"/>
          <w:b/>
          <w:bCs/>
          <w:sz w:val="24"/>
          <w:lang w:eastAsia="ru-RU"/>
        </w:rPr>
        <w:t xml:space="preserve"> 201</w:t>
      </w:r>
      <w:r w:rsidR="005E664C" w:rsidRPr="00B32F7B">
        <w:rPr>
          <w:rFonts w:ascii="Times New Roman" w:eastAsia="Times New Roman" w:hAnsi="Times New Roman" w:cs="Times New Roman"/>
          <w:b/>
          <w:bCs/>
          <w:sz w:val="24"/>
          <w:lang w:eastAsia="ru-RU"/>
        </w:rPr>
        <w:t>9</w:t>
      </w:r>
      <w:r w:rsidRPr="00B32F7B">
        <w:rPr>
          <w:rFonts w:ascii="Times New Roman" w:eastAsia="Times New Roman" w:hAnsi="Times New Roman" w:cs="Times New Roman"/>
          <w:b/>
          <w:bCs/>
          <w:sz w:val="24"/>
          <w:lang w:eastAsia="ru-RU"/>
        </w:rPr>
        <w:t xml:space="preserve"> г.</w:t>
      </w:r>
    </w:p>
    <w:p w:rsidR="008D45A3" w:rsidRDefault="008D45A3" w:rsidP="008D45A3">
      <w:pPr>
        <w:jc w:val="both"/>
        <w:rPr>
          <w:rFonts w:ascii="Times New Roman" w:eastAsia="Times New Roman" w:hAnsi="Times New Roman" w:cs="Times New Roman"/>
          <w:b/>
          <w:bCs/>
          <w:lang w:eastAsia="ru-RU"/>
        </w:rPr>
      </w:pPr>
    </w:p>
    <w:p w:rsidR="00980BC8" w:rsidRDefault="00980BC8" w:rsidP="00012E6B">
      <w:pPr>
        <w:jc w:val="center"/>
        <w:rPr>
          <w:rFonts w:ascii="Times New Roman" w:eastAsia="Times New Roman" w:hAnsi="Times New Roman" w:cs="Times New Roman"/>
          <w:b/>
          <w:bCs/>
          <w:sz w:val="24"/>
          <w:lang w:eastAsia="ru-RU"/>
        </w:rPr>
      </w:pPr>
    </w:p>
    <w:p w:rsidR="00980BC8" w:rsidRDefault="00980BC8" w:rsidP="00012E6B">
      <w:pPr>
        <w:jc w:val="center"/>
        <w:rPr>
          <w:rFonts w:ascii="Times New Roman" w:eastAsia="Times New Roman" w:hAnsi="Times New Roman" w:cs="Times New Roman"/>
          <w:b/>
          <w:bCs/>
          <w:sz w:val="24"/>
          <w:lang w:eastAsia="ru-RU"/>
        </w:rPr>
      </w:pPr>
    </w:p>
    <w:p w:rsidR="008D45A3" w:rsidRDefault="00012E6B" w:rsidP="00012E6B">
      <w:pPr>
        <w:jc w:val="center"/>
        <w:rPr>
          <w:rFonts w:ascii="Times New Roman" w:eastAsia="Times New Roman" w:hAnsi="Times New Roman" w:cs="Times New Roman"/>
          <w:b/>
          <w:bCs/>
          <w:sz w:val="24"/>
          <w:lang w:eastAsia="ru-RU"/>
        </w:rPr>
      </w:pPr>
      <w:r w:rsidRPr="00165A3A">
        <w:rPr>
          <w:rFonts w:ascii="Times New Roman" w:eastAsia="Times New Roman" w:hAnsi="Times New Roman" w:cs="Times New Roman"/>
          <w:b/>
          <w:bCs/>
          <w:sz w:val="24"/>
          <w:lang w:eastAsia="ru-RU"/>
        </w:rPr>
        <w:t>СОДЕРЖАНИЕ</w:t>
      </w:r>
    </w:p>
    <w:p w:rsidR="00980BC8" w:rsidRPr="00165A3A" w:rsidRDefault="00980BC8" w:rsidP="00012E6B">
      <w:pPr>
        <w:jc w:val="center"/>
        <w:rPr>
          <w:rFonts w:ascii="Times New Roman" w:eastAsia="Times New Roman" w:hAnsi="Times New Roman" w:cs="Times New Roman"/>
          <w:b/>
          <w:bCs/>
          <w:sz w:val="24"/>
          <w:lang w:eastAsia="ru-RU"/>
        </w:rPr>
      </w:pPr>
    </w:p>
    <w:p w:rsidR="00F546A9" w:rsidRDefault="00F546A9" w:rsidP="00012E6B">
      <w:pPr>
        <w:jc w:val="center"/>
        <w:rPr>
          <w:rFonts w:ascii="Times New Roman" w:eastAsia="Times New Roman" w:hAnsi="Times New Roman" w:cs="Times New Roman"/>
          <w:bCs/>
          <w:sz w:val="24"/>
          <w:lang w:eastAsia="ru-RU"/>
        </w:rPr>
      </w:pPr>
    </w:p>
    <w:tbl>
      <w:tblPr>
        <w:tblStyle w:val="aa"/>
        <w:tblW w:w="0" w:type="auto"/>
        <w:tblLook w:val="04A0" w:firstRow="1" w:lastRow="0" w:firstColumn="1" w:lastColumn="0" w:noHBand="0" w:noVBand="1"/>
      </w:tblPr>
      <w:tblGrid>
        <w:gridCol w:w="959"/>
        <w:gridCol w:w="7371"/>
        <w:gridCol w:w="1241"/>
      </w:tblGrid>
      <w:tr w:rsidR="00F546A9" w:rsidTr="00F546A9">
        <w:tc>
          <w:tcPr>
            <w:tcW w:w="959" w:type="dxa"/>
          </w:tcPr>
          <w:p w:rsidR="00F546A9" w:rsidRPr="00F546A9" w:rsidRDefault="00F546A9"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val="en-US" w:eastAsia="ru-RU"/>
              </w:rPr>
              <w:t>I.</w:t>
            </w:r>
          </w:p>
        </w:tc>
        <w:tc>
          <w:tcPr>
            <w:tcW w:w="7371" w:type="dxa"/>
          </w:tcPr>
          <w:p w:rsidR="00F546A9" w:rsidRPr="00165A3A" w:rsidRDefault="00F546A9" w:rsidP="00F546A9">
            <w:pPr>
              <w:rPr>
                <w:rFonts w:ascii="Times New Roman" w:eastAsia="Times New Roman" w:hAnsi="Times New Roman" w:cs="Times New Roman"/>
                <w:b/>
                <w:bCs/>
                <w:sz w:val="24"/>
                <w:lang w:eastAsia="ru-RU"/>
              </w:rPr>
            </w:pPr>
            <w:r w:rsidRPr="00165A3A">
              <w:rPr>
                <w:rFonts w:ascii="Times New Roman" w:eastAsia="Times New Roman" w:hAnsi="Times New Roman" w:cs="Times New Roman"/>
                <w:b/>
                <w:bCs/>
                <w:sz w:val="24"/>
                <w:lang w:eastAsia="ru-RU"/>
              </w:rPr>
              <w:t>Нормативно-правовая основа социального партнерства</w:t>
            </w:r>
          </w:p>
          <w:p w:rsidR="00F546A9" w:rsidRDefault="00F546A9" w:rsidP="00012E6B">
            <w:pPr>
              <w:jc w:val="center"/>
              <w:rPr>
                <w:rFonts w:ascii="Times New Roman" w:eastAsia="Times New Roman" w:hAnsi="Times New Roman" w:cs="Times New Roman"/>
                <w:bCs/>
                <w:sz w:val="24"/>
                <w:lang w:eastAsia="ru-RU"/>
              </w:rPr>
            </w:pPr>
          </w:p>
        </w:tc>
        <w:tc>
          <w:tcPr>
            <w:tcW w:w="1241" w:type="dxa"/>
          </w:tcPr>
          <w:p w:rsidR="00F546A9" w:rsidRDefault="00895E18"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Стр. 3</w:t>
            </w:r>
          </w:p>
        </w:tc>
      </w:tr>
      <w:tr w:rsidR="00F546A9" w:rsidTr="00F546A9">
        <w:tc>
          <w:tcPr>
            <w:tcW w:w="959" w:type="dxa"/>
          </w:tcPr>
          <w:p w:rsidR="00F546A9" w:rsidRDefault="00F546A9"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1.</w:t>
            </w:r>
          </w:p>
        </w:tc>
        <w:tc>
          <w:tcPr>
            <w:tcW w:w="7371" w:type="dxa"/>
          </w:tcPr>
          <w:p w:rsidR="00F546A9" w:rsidRDefault="00F546A9" w:rsidP="00F546A9">
            <w:pPr>
              <w:rPr>
                <w:rFonts w:ascii="Times New Roman" w:eastAsia="Times New Roman" w:hAnsi="Times New Roman" w:cs="Times New Roman"/>
                <w:bCs/>
                <w:sz w:val="24"/>
                <w:lang w:eastAsia="ru-RU"/>
              </w:rPr>
            </w:pPr>
            <w:r w:rsidRPr="00F546A9">
              <w:rPr>
                <w:rFonts w:ascii="Times New Roman" w:eastAsia="Times New Roman" w:hAnsi="Times New Roman" w:cs="Times New Roman"/>
                <w:bCs/>
                <w:sz w:val="24"/>
                <w:lang w:eastAsia="ru-RU"/>
              </w:rPr>
              <w:t>ТРУДОВОЙ КОДЕКС РОССИЙСКОЙ ФЕДЕРАЦИИ</w:t>
            </w:r>
            <w:r w:rsidR="00E775A3">
              <w:rPr>
                <w:rFonts w:ascii="Times New Roman" w:eastAsia="Times New Roman" w:hAnsi="Times New Roman" w:cs="Times New Roman"/>
                <w:bCs/>
                <w:sz w:val="24"/>
                <w:lang w:eastAsia="ru-RU"/>
              </w:rPr>
              <w:t xml:space="preserve"> (извлечение)</w:t>
            </w:r>
          </w:p>
        </w:tc>
        <w:tc>
          <w:tcPr>
            <w:tcW w:w="1241" w:type="dxa"/>
          </w:tcPr>
          <w:p w:rsidR="00F546A9" w:rsidRDefault="00895E18" w:rsidP="00895E18">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p>
        </w:tc>
      </w:tr>
      <w:tr w:rsidR="00F546A9" w:rsidTr="00F546A9">
        <w:tc>
          <w:tcPr>
            <w:tcW w:w="959" w:type="dxa"/>
          </w:tcPr>
          <w:p w:rsidR="00F546A9" w:rsidRPr="00F546A9" w:rsidRDefault="00F546A9"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p>
        </w:tc>
        <w:tc>
          <w:tcPr>
            <w:tcW w:w="7371" w:type="dxa"/>
          </w:tcPr>
          <w:p w:rsidR="00F546A9" w:rsidRDefault="00F546A9" w:rsidP="00F546A9">
            <w:pPr>
              <w:rPr>
                <w:rFonts w:ascii="Times New Roman" w:eastAsia="Times New Roman" w:hAnsi="Times New Roman" w:cs="Times New Roman"/>
                <w:bCs/>
                <w:sz w:val="24"/>
                <w:lang w:eastAsia="ru-RU"/>
              </w:rPr>
            </w:pPr>
            <w:r w:rsidRPr="00F546A9">
              <w:rPr>
                <w:rFonts w:ascii="Times New Roman" w:eastAsia="Times New Roman" w:hAnsi="Times New Roman" w:cs="Times New Roman"/>
                <w:bCs/>
                <w:sz w:val="24"/>
                <w:lang w:eastAsia="ru-RU"/>
              </w:rPr>
              <w:t>Закон Тюменской области от 8 июля 2003 года № 155                                                                   «О РЕГУЛИРОВАНИИ ТРУДОВЫХ И ИНЫХ НЕПОСРЕДСТВЕННО СВЯЗАННЫХ С НИМИ ОТНОШЕНИЙ В ТЮМЕНСКОЙ ОБЛАСТИ»</w:t>
            </w:r>
          </w:p>
        </w:tc>
        <w:tc>
          <w:tcPr>
            <w:tcW w:w="1241" w:type="dxa"/>
          </w:tcPr>
          <w:p w:rsidR="00F546A9" w:rsidRDefault="00F546A9" w:rsidP="00012E6B">
            <w:pPr>
              <w:jc w:val="center"/>
              <w:rPr>
                <w:rFonts w:ascii="Times New Roman" w:eastAsia="Times New Roman" w:hAnsi="Times New Roman" w:cs="Times New Roman"/>
                <w:bCs/>
                <w:sz w:val="24"/>
                <w:lang w:eastAsia="ru-RU"/>
              </w:rPr>
            </w:pPr>
          </w:p>
          <w:p w:rsidR="00895E18" w:rsidRDefault="00895E18" w:rsidP="00E775A3">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1</w:t>
            </w:r>
            <w:r w:rsidR="00E775A3">
              <w:rPr>
                <w:rFonts w:ascii="Times New Roman" w:eastAsia="Times New Roman" w:hAnsi="Times New Roman" w:cs="Times New Roman"/>
                <w:bCs/>
                <w:sz w:val="24"/>
                <w:lang w:eastAsia="ru-RU"/>
              </w:rPr>
              <w:t>5</w:t>
            </w:r>
          </w:p>
        </w:tc>
      </w:tr>
      <w:tr w:rsidR="00F546A9" w:rsidTr="00F546A9">
        <w:tc>
          <w:tcPr>
            <w:tcW w:w="959" w:type="dxa"/>
          </w:tcPr>
          <w:p w:rsidR="00F546A9" w:rsidRDefault="00F546A9"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p>
        </w:tc>
        <w:tc>
          <w:tcPr>
            <w:tcW w:w="7371" w:type="dxa"/>
          </w:tcPr>
          <w:p w:rsidR="00F546A9" w:rsidRDefault="00F546A9" w:rsidP="00F546A9">
            <w:pPr>
              <w:rPr>
                <w:rFonts w:ascii="Times New Roman" w:eastAsia="Times New Roman" w:hAnsi="Times New Roman" w:cs="Times New Roman"/>
                <w:bCs/>
                <w:sz w:val="24"/>
                <w:lang w:eastAsia="ru-RU"/>
              </w:rPr>
            </w:pPr>
            <w:r w:rsidRPr="00F546A9">
              <w:rPr>
                <w:rFonts w:ascii="Times New Roman" w:eastAsia="Times New Roman" w:hAnsi="Times New Roman" w:cs="Times New Roman"/>
                <w:bCs/>
                <w:sz w:val="24"/>
                <w:lang w:eastAsia="ru-RU"/>
              </w:rPr>
              <w:t>Постановление Администрации Тюменской области от 28 октября 2003 г. № 352 «ОБ УТВЕРЖДЕНИИ ПОЛОЖЕНИЯ О ПОРЯДКЕ УВЕДОМИТЕЛЬНОЙ РЕГИСТРАЦИИ КОЛЛЕКТИВНЫХ ДОГОВОРОВ И СОГЛАШЕНИЙ В ТЮМЕНСКОЙ ОБЛАСТИ»</w:t>
            </w:r>
          </w:p>
        </w:tc>
        <w:tc>
          <w:tcPr>
            <w:tcW w:w="1241" w:type="dxa"/>
          </w:tcPr>
          <w:p w:rsidR="00F546A9" w:rsidRDefault="00F546A9" w:rsidP="00012E6B">
            <w:pPr>
              <w:jc w:val="center"/>
              <w:rPr>
                <w:rFonts w:ascii="Times New Roman" w:eastAsia="Times New Roman" w:hAnsi="Times New Roman" w:cs="Times New Roman"/>
                <w:bCs/>
                <w:sz w:val="24"/>
                <w:lang w:eastAsia="ru-RU"/>
              </w:rPr>
            </w:pPr>
          </w:p>
          <w:p w:rsidR="00895E18" w:rsidRDefault="00895E18" w:rsidP="00A744CC">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r w:rsidR="00A744CC">
              <w:rPr>
                <w:rFonts w:ascii="Times New Roman" w:eastAsia="Times New Roman" w:hAnsi="Times New Roman" w:cs="Times New Roman"/>
                <w:bCs/>
                <w:sz w:val="24"/>
                <w:lang w:eastAsia="ru-RU"/>
              </w:rPr>
              <w:t>0</w:t>
            </w:r>
          </w:p>
        </w:tc>
      </w:tr>
      <w:tr w:rsidR="00F546A9" w:rsidTr="00F546A9">
        <w:tc>
          <w:tcPr>
            <w:tcW w:w="959" w:type="dxa"/>
          </w:tcPr>
          <w:p w:rsidR="00F546A9" w:rsidRPr="00F546A9" w:rsidRDefault="00F546A9" w:rsidP="00012E6B">
            <w:pPr>
              <w:jc w:val="center"/>
              <w:rPr>
                <w:rFonts w:ascii="Times New Roman" w:eastAsia="Times New Roman" w:hAnsi="Times New Roman" w:cs="Times New Roman"/>
                <w:bCs/>
                <w:sz w:val="24"/>
                <w:lang w:val="en-US" w:eastAsia="ru-RU"/>
              </w:rPr>
            </w:pPr>
            <w:r>
              <w:rPr>
                <w:rFonts w:ascii="Times New Roman" w:eastAsia="Times New Roman" w:hAnsi="Times New Roman" w:cs="Times New Roman"/>
                <w:bCs/>
                <w:sz w:val="24"/>
                <w:lang w:val="en-US" w:eastAsia="ru-RU"/>
              </w:rPr>
              <w:t>II.</w:t>
            </w:r>
          </w:p>
        </w:tc>
        <w:tc>
          <w:tcPr>
            <w:tcW w:w="7371" w:type="dxa"/>
          </w:tcPr>
          <w:p w:rsidR="00F546A9" w:rsidRPr="00165A3A" w:rsidRDefault="00F546A9" w:rsidP="00F546A9">
            <w:pPr>
              <w:rPr>
                <w:rFonts w:ascii="Times New Roman" w:eastAsia="Times New Roman" w:hAnsi="Times New Roman" w:cs="Times New Roman"/>
                <w:b/>
                <w:bCs/>
                <w:sz w:val="24"/>
                <w:lang w:eastAsia="ru-RU"/>
              </w:rPr>
            </w:pPr>
            <w:r w:rsidRPr="00165A3A">
              <w:rPr>
                <w:rFonts w:ascii="Times New Roman" w:eastAsia="Times New Roman" w:hAnsi="Times New Roman" w:cs="Times New Roman"/>
                <w:b/>
                <w:bCs/>
                <w:sz w:val="24"/>
                <w:lang w:eastAsia="ru-RU"/>
              </w:rPr>
              <w:t>Коллективные переговоры</w:t>
            </w:r>
          </w:p>
          <w:p w:rsidR="00165A3A" w:rsidRDefault="00165A3A" w:rsidP="00F546A9">
            <w:pPr>
              <w:rPr>
                <w:rFonts w:ascii="Times New Roman" w:eastAsia="Times New Roman" w:hAnsi="Times New Roman" w:cs="Times New Roman"/>
                <w:bCs/>
                <w:sz w:val="24"/>
                <w:lang w:eastAsia="ru-RU"/>
              </w:rPr>
            </w:pPr>
          </w:p>
        </w:tc>
        <w:tc>
          <w:tcPr>
            <w:tcW w:w="1241" w:type="dxa"/>
          </w:tcPr>
          <w:p w:rsidR="00F546A9" w:rsidRDefault="005E664C" w:rsidP="005C79D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r w:rsidR="005C79DB">
              <w:rPr>
                <w:rFonts w:ascii="Times New Roman" w:eastAsia="Times New Roman" w:hAnsi="Times New Roman" w:cs="Times New Roman"/>
                <w:bCs/>
                <w:sz w:val="24"/>
                <w:lang w:eastAsia="ru-RU"/>
              </w:rPr>
              <w:t>3</w:t>
            </w:r>
          </w:p>
        </w:tc>
      </w:tr>
      <w:tr w:rsidR="00165A3A" w:rsidTr="00F546A9">
        <w:tc>
          <w:tcPr>
            <w:tcW w:w="959" w:type="dxa"/>
          </w:tcPr>
          <w:p w:rsidR="00165A3A" w:rsidRP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val="en-US" w:eastAsia="ru-RU"/>
              </w:rPr>
              <w:t>1</w:t>
            </w:r>
            <w:r>
              <w:rPr>
                <w:rFonts w:ascii="Times New Roman" w:eastAsia="Times New Roman" w:hAnsi="Times New Roman" w:cs="Times New Roman"/>
                <w:bCs/>
                <w:sz w:val="24"/>
                <w:lang w:eastAsia="ru-RU"/>
              </w:rPr>
              <w:t>.</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Постановление профкома первичной профсоюзной организации</w:t>
            </w:r>
          </w:p>
        </w:tc>
        <w:tc>
          <w:tcPr>
            <w:tcW w:w="1241" w:type="dxa"/>
          </w:tcPr>
          <w:p w:rsidR="00165A3A" w:rsidRDefault="005E664C" w:rsidP="005C79D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r w:rsidR="005C79DB">
              <w:rPr>
                <w:rFonts w:ascii="Times New Roman" w:eastAsia="Times New Roman" w:hAnsi="Times New Roman" w:cs="Times New Roman"/>
                <w:bCs/>
                <w:sz w:val="24"/>
                <w:lang w:eastAsia="ru-RU"/>
              </w:rPr>
              <w:t>3</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Уведомление о вступлении в коллективные переговоры</w:t>
            </w:r>
          </w:p>
        </w:tc>
        <w:tc>
          <w:tcPr>
            <w:tcW w:w="1241" w:type="dxa"/>
          </w:tcPr>
          <w:p w:rsidR="00165A3A" w:rsidRDefault="005E664C" w:rsidP="00B1173D">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r w:rsidR="00B1173D">
              <w:rPr>
                <w:rFonts w:ascii="Times New Roman" w:eastAsia="Times New Roman" w:hAnsi="Times New Roman" w:cs="Times New Roman"/>
                <w:bCs/>
                <w:sz w:val="24"/>
                <w:lang w:eastAsia="ru-RU"/>
              </w:rPr>
              <w:t>4</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Положение о порядке ведения коллективных переговоров</w:t>
            </w:r>
          </w:p>
        </w:tc>
        <w:tc>
          <w:tcPr>
            <w:tcW w:w="1241" w:type="dxa"/>
          </w:tcPr>
          <w:p w:rsidR="00165A3A" w:rsidRDefault="00B1173D"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25</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4.</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Приказ работодателя «О проведении коллективных переговоров</w:t>
            </w:r>
            <w:r>
              <w:rPr>
                <w:rFonts w:ascii="Times New Roman" w:eastAsia="Times New Roman" w:hAnsi="Times New Roman" w:cs="Times New Roman"/>
                <w:bCs/>
                <w:sz w:val="24"/>
                <w:lang w:eastAsia="ru-RU"/>
              </w:rPr>
              <w:t>»</w:t>
            </w:r>
          </w:p>
        </w:tc>
        <w:tc>
          <w:tcPr>
            <w:tcW w:w="1241" w:type="dxa"/>
          </w:tcPr>
          <w:p w:rsidR="00165A3A" w:rsidRDefault="00CA10C5"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27</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5.</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Протокол работы комиссии для ведения коллективных переговоров,        подготовки проекта коллективного договора</w:t>
            </w:r>
          </w:p>
        </w:tc>
        <w:tc>
          <w:tcPr>
            <w:tcW w:w="1241" w:type="dxa"/>
          </w:tcPr>
          <w:p w:rsidR="00165A3A" w:rsidRDefault="00CA10C5" w:rsidP="00CA10C5">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28</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6.</w:t>
            </w:r>
          </w:p>
        </w:tc>
        <w:tc>
          <w:tcPr>
            <w:tcW w:w="7371" w:type="dxa"/>
          </w:tcPr>
          <w:p w:rsidR="00165A3A" w:rsidRPr="00165A3A" w:rsidRDefault="00165A3A" w:rsidP="00165A3A">
            <w:pPr>
              <w:jc w:val="cente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Положение о работе комиссии по внесению изменений и дополнений</w:t>
            </w:r>
          </w:p>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в действующий коллективный договор</w:t>
            </w:r>
          </w:p>
        </w:tc>
        <w:tc>
          <w:tcPr>
            <w:tcW w:w="1241" w:type="dxa"/>
          </w:tcPr>
          <w:p w:rsidR="00165A3A" w:rsidRDefault="00CA10C5"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29</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7.</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Порядок ведения переговоров по заключению коллективного договора</w:t>
            </w:r>
          </w:p>
        </w:tc>
        <w:tc>
          <w:tcPr>
            <w:tcW w:w="1241" w:type="dxa"/>
          </w:tcPr>
          <w:p w:rsidR="00165A3A" w:rsidRDefault="005E664C" w:rsidP="00CA10C5">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r w:rsidR="00CA10C5">
              <w:rPr>
                <w:rFonts w:ascii="Times New Roman" w:eastAsia="Times New Roman" w:hAnsi="Times New Roman" w:cs="Times New Roman"/>
                <w:bCs/>
                <w:sz w:val="24"/>
                <w:lang w:eastAsia="ru-RU"/>
              </w:rPr>
              <w:t>1</w:t>
            </w:r>
          </w:p>
        </w:tc>
      </w:tr>
      <w:tr w:rsidR="005F733F" w:rsidTr="00F546A9">
        <w:tc>
          <w:tcPr>
            <w:tcW w:w="959" w:type="dxa"/>
          </w:tcPr>
          <w:p w:rsidR="005F733F" w:rsidRDefault="005F733F"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8.</w:t>
            </w:r>
          </w:p>
        </w:tc>
        <w:tc>
          <w:tcPr>
            <w:tcW w:w="7371" w:type="dxa"/>
          </w:tcPr>
          <w:p w:rsidR="005F733F" w:rsidRPr="00165A3A" w:rsidRDefault="005F733F" w:rsidP="00165A3A">
            <w:pP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Порядок уведомительной регистрации коллективного договора</w:t>
            </w:r>
          </w:p>
        </w:tc>
        <w:tc>
          <w:tcPr>
            <w:tcW w:w="1241" w:type="dxa"/>
          </w:tcPr>
          <w:p w:rsidR="005F733F" w:rsidRDefault="005E664C" w:rsidP="00D71255">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r w:rsidR="00D71255">
              <w:rPr>
                <w:rFonts w:ascii="Times New Roman" w:eastAsia="Times New Roman" w:hAnsi="Times New Roman" w:cs="Times New Roman"/>
                <w:bCs/>
                <w:sz w:val="24"/>
                <w:lang w:eastAsia="ru-RU"/>
              </w:rPr>
              <w:t>2</w:t>
            </w:r>
          </w:p>
        </w:tc>
      </w:tr>
      <w:tr w:rsidR="00165A3A" w:rsidTr="00F546A9">
        <w:tc>
          <w:tcPr>
            <w:tcW w:w="959" w:type="dxa"/>
          </w:tcPr>
          <w:p w:rsidR="00165A3A" w:rsidRP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val="en-US" w:eastAsia="ru-RU"/>
              </w:rPr>
              <w:t>III.</w:t>
            </w:r>
          </w:p>
        </w:tc>
        <w:tc>
          <w:tcPr>
            <w:tcW w:w="7371" w:type="dxa"/>
          </w:tcPr>
          <w:p w:rsidR="00165A3A" w:rsidRPr="00165A3A" w:rsidRDefault="00165A3A" w:rsidP="00165A3A">
            <w:pPr>
              <w:rPr>
                <w:rFonts w:ascii="Times New Roman" w:eastAsia="Times New Roman" w:hAnsi="Times New Roman" w:cs="Times New Roman"/>
                <w:b/>
                <w:bCs/>
                <w:sz w:val="24"/>
                <w:lang w:eastAsia="ru-RU"/>
              </w:rPr>
            </w:pPr>
            <w:r w:rsidRPr="00165A3A">
              <w:rPr>
                <w:rFonts w:ascii="Times New Roman" w:eastAsia="Times New Roman" w:hAnsi="Times New Roman" w:cs="Times New Roman"/>
                <w:b/>
                <w:bCs/>
                <w:sz w:val="24"/>
                <w:lang w:eastAsia="ru-RU"/>
              </w:rPr>
              <w:t>Образцы документов</w:t>
            </w:r>
          </w:p>
          <w:p w:rsidR="00165A3A" w:rsidRDefault="00165A3A" w:rsidP="00165A3A">
            <w:pPr>
              <w:rPr>
                <w:rFonts w:ascii="Times New Roman" w:eastAsia="Times New Roman" w:hAnsi="Times New Roman" w:cs="Times New Roman"/>
                <w:bCs/>
                <w:sz w:val="24"/>
                <w:lang w:eastAsia="ru-RU"/>
              </w:rPr>
            </w:pPr>
          </w:p>
        </w:tc>
        <w:tc>
          <w:tcPr>
            <w:tcW w:w="1241" w:type="dxa"/>
          </w:tcPr>
          <w:p w:rsidR="00165A3A" w:rsidRDefault="005E664C"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r w:rsidR="00D71255">
              <w:rPr>
                <w:rFonts w:ascii="Times New Roman" w:eastAsia="Times New Roman" w:hAnsi="Times New Roman" w:cs="Times New Roman"/>
                <w:bCs/>
                <w:sz w:val="24"/>
                <w:lang w:eastAsia="ru-RU"/>
              </w:rPr>
              <w:t>2</w:t>
            </w:r>
          </w:p>
          <w:p w:rsidR="007E202D" w:rsidRDefault="007E202D" w:rsidP="00012E6B">
            <w:pPr>
              <w:jc w:val="center"/>
              <w:rPr>
                <w:rFonts w:ascii="Times New Roman" w:eastAsia="Times New Roman" w:hAnsi="Times New Roman" w:cs="Times New Roman"/>
                <w:bCs/>
                <w:sz w:val="24"/>
                <w:lang w:eastAsia="ru-RU"/>
              </w:rPr>
            </w:pP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1.</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Образец титульного листа коллективного договора</w:t>
            </w:r>
          </w:p>
        </w:tc>
        <w:tc>
          <w:tcPr>
            <w:tcW w:w="1241" w:type="dxa"/>
          </w:tcPr>
          <w:p w:rsidR="00165A3A" w:rsidRDefault="005E664C" w:rsidP="00D71255">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r w:rsidR="00D71255">
              <w:rPr>
                <w:rFonts w:ascii="Times New Roman" w:eastAsia="Times New Roman" w:hAnsi="Times New Roman" w:cs="Times New Roman"/>
                <w:bCs/>
                <w:sz w:val="24"/>
                <w:lang w:eastAsia="ru-RU"/>
              </w:rPr>
              <w:t>3</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2.</w:t>
            </w:r>
          </w:p>
        </w:tc>
        <w:tc>
          <w:tcPr>
            <w:tcW w:w="7371" w:type="dxa"/>
          </w:tcPr>
          <w:p w:rsidR="00165A3A" w:rsidRDefault="00165A3A" w:rsidP="00165A3A">
            <w:pP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Примерный п</w:t>
            </w:r>
            <w:r w:rsidRPr="00165A3A">
              <w:rPr>
                <w:rFonts w:ascii="Times New Roman" w:eastAsia="Times New Roman" w:hAnsi="Times New Roman" w:cs="Times New Roman"/>
                <w:bCs/>
                <w:sz w:val="24"/>
                <w:lang w:eastAsia="ru-RU"/>
              </w:rPr>
              <w:t>еречень приложений к коллективному договору</w:t>
            </w:r>
          </w:p>
        </w:tc>
        <w:tc>
          <w:tcPr>
            <w:tcW w:w="1241" w:type="dxa"/>
          </w:tcPr>
          <w:p w:rsidR="00165A3A" w:rsidRDefault="005E664C" w:rsidP="004A4EC3">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r w:rsidR="004A4EC3">
              <w:rPr>
                <w:rFonts w:ascii="Times New Roman" w:eastAsia="Times New Roman" w:hAnsi="Times New Roman" w:cs="Times New Roman"/>
                <w:bCs/>
                <w:sz w:val="24"/>
                <w:lang w:eastAsia="ru-RU"/>
              </w:rPr>
              <w:t>4</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Примерные правила внутреннего трудового распорядка</w:t>
            </w:r>
            <w:r w:rsidR="00917540">
              <w:rPr>
                <w:rFonts w:ascii="Times New Roman" w:eastAsia="Times New Roman" w:hAnsi="Times New Roman" w:cs="Times New Roman"/>
                <w:bCs/>
                <w:sz w:val="24"/>
                <w:lang w:eastAsia="ru-RU"/>
              </w:rPr>
              <w:t xml:space="preserve"> ОУ</w:t>
            </w:r>
          </w:p>
        </w:tc>
        <w:tc>
          <w:tcPr>
            <w:tcW w:w="1241" w:type="dxa"/>
          </w:tcPr>
          <w:p w:rsidR="00165A3A" w:rsidRDefault="005E664C" w:rsidP="004A4EC3">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3</w:t>
            </w:r>
            <w:r w:rsidR="004A4EC3">
              <w:rPr>
                <w:rFonts w:ascii="Times New Roman" w:eastAsia="Times New Roman" w:hAnsi="Times New Roman" w:cs="Times New Roman"/>
                <w:bCs/>
                <w:sz w:val="24"/>
                <w:lang w:eastAsia="ru-RU"/>
              </w:rPr>
              <w:t>4</w:t>
            </w:r>
          </w:p>
        </w:tc>
      </w:tr>
      <w:tr w:rsidR="00165A3A" w:rsidTr="00F546A9">
        <w:tc>
          <w:tcPr>
            <w:tcW w:w="959" w:type="dxa"/>
          </w:tcPr>
          <w:p w:rsidR="00165A3A" w:rsidRDefault="00165A3A"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4.</w:t>
            </w:r>
          </w:p>
        </w:tc>
        <w:tc>
          <w:tcPr>
            <w:tcW w:w="7371" w:type="dxa"/>
          </w:tcPr>
          <w:p w:rsidR="00165A3A" w:rsidRDefault="00165A3A" w:rsidP="00165A3A">
            <w:pPr>
              <w:rPr>
                <w:rFonts w:ascii="Times New Roman" w:eastAsia="Times New Roman" w:hAnsi="Times New Roman" w:cs="Times New Roman"/>
                <w:bCs/>
                <w:sz w:val="24"/>
                <w:lang w:eastAsia="ru-RU"/>
              </w:rPr>
            </w:pPr>
            <w:r w:rsidRPr="00165A3A">
              <w:rPr>
                <w:rFonts w:ascii="Times New Roman" w:eastAsia="Times New Roman" w:hAnsi="Times New Roman" w:cs="Times New Roman"/>
                <w:bCs/>
                <w:sz w:val="24"/>
                <w:lang w:eastAsia="ru-RU"/>
              </w:rPr>
              <w:t>Форма Соглашения по охране труда</w:t>
            </w:r>
          </w:p>
        </w:tc>
        <w:tc>
          <w:tcPr>
            <w:tcW w:w="1241" w:type="dxa"/>
          </w:tcPr>
          <w:p w:rsidR="00165A3A" w:rsidRDefault="005E664C" w:rsidP="0058248E">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5</w:t>
            </w:r>
            <w:r w:rsidR="0058248E">
              <w:rPr>
                <w:rFonts w:ascii="Times New Roman" w:eastAsia="Times New Roman" w:hAnsi="Times New Roman" w:cs="Times New Roman"/>
                <w:bCs/>
                <w:sz w:val="24"/>
                <w:lang w:eastAsia="ru-RU"/>
              </w:rPr>
              <w:t>2</w:t>
            </w:r>
          </w:p>
        </w:tc>
      </w:tr>
      <w:tr w:rsidR="00165A3A" w:rsidTr="00F546A9">
        <w:tc>
          <w:tcPr>
            <w:tcW w:w="959" w:type="dxa"/>
          </w:tcPr>
          <w:p w:rsidR="00165A3A" w:rsidRDefault="00750874" w:rsidP="00012E6B">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5</w:t>
            </w:r>
            <w:r w:rsidR="007800CE">
              <w:rPr>
                <w:rFonts w:ascii="Times New Roman" w:eastAsia="Times New Roman" w:hAnsi="Times New Roman" w:cs="Times New Roman"/>
                <w:bCs/>
                <w:sz w:val="24"/>
                <w:lang w:eastAsia="ru-RU"/>
              </w:rPr>
              <w:t>.</w:t>
            </w:r>
          </w:p>
        </w:tc>
        <w:tc>
          <w:tcPr>
            <w:tcW w:w="7371" w:type="dxa"/>
          </w:tcPr>
          <w:p w:rsidR="00165A3A" w:rsidRDefault="005F733F" w:rsidP="005F733F">
            <w:pPr>
              <w:rPr>
                <w:rFonts w:ascii="Times New Roman" w:eastAsia="Times New Roman" w:hAnsi="Times New Roman" w:cs="Times New Roman"/>
                <w:bCs/>
                <w:sz w:val="24"/>
                <w:lang w:eastAsia="ru-RU"/>
              </w:rPr>
            </w:pPr>
            <w:r w:rsidRPr="005F733F">
              <w:rPr>
                <w:rFonts w:ascii="Times New Roman" w:eastAsia="Times New Roman" w:hAnsi="Times New Roman" w:cs="Times New Roman"/>
                <w:bCs/>
                <w:sz w:val="24"/>
                <w:lang w:eastAsia="ru-RU"/>
              </w:rPr>
              <w:t>ПАМЯТКА</w:t>
            </w:r>
            <w:r>
              <w:rPr>
                <w:rFonts w:ascii="Times New Roman" w:eastAsia="Times New Roman" w:hAnsi="Times New Roman" w:cs="Times New Roman"/>
                <w:bCs/>
                <w:sz w:val="24"/>
                <w:lang w:eastAsia="ru-RU"/>
              </w:rPr>
              <w:t xml:space="preserve"> «</w:t>
            </w:r>
            <w:r w:rsidRPr="005F733F">
              <w:rPr>
                <w:rFonts w:ascii="Times New Roman" w:eastAsia="Times New Roman" w:hAnsi="Times New Roman" w:cs="Times New Roman"/>
                <w:bCs/>
                <w:sz w:val="24"/>
                <w:lang w:eastAsia="ru-RU"/>
              </w:rPr>
              <w:t>Соблюдение трудового законодательства при заключении и выполнении коллективных договоров в образовательных учреждениях</w:t>
            </w:r>
            <w:r>
              <w:rPr>
                <w:rFonts w:ascii="Times New Roman" w:eastAsia="Times New Roman" w:hAnsi="Times New Roman" w:cs="Times New Roman"/>
                <w:bCs/>
                <w:sz w:val="24"/>
                <w:lang w:eastAsia="ru-RU"/>
              </w:rPr>
              <w:t>»</w:t>
            </w:r>
          </w:p>
        </w:tc>
        <w:tc>
          <w:tcPr>
            <w:tcW w:w="1241" w:type="dxa"/>
          </w:tcPr>
          <w:p w:rsidR="00165A3A" w:rsidRDefault="00750874" w:rsidP="0058248E">
            <w:pPr>
              <w:jc w:val="center"/>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5</w:t>
            </w:r>
            <w:r w:rsidR="0058248E">
              <w:rPr>
                <w:rFonts w:ascii="Times New Roman" w:eastAsia="Times New Roman" w:hAnsi="Times New Roman" w:cs="Times New Roman"/>
                <w:bCs/>
                <w:sz w:val="24"/>
                <w:lang w:eastAsia="ru-RU"/>
              </w:rPr>
              <w:t>3</w:t>
            </w:r>
          </w:p>
        </w:tc>
      </w:tr>
    </w:tbl>
    <w:p w:rsidR="00F546A9" w:rsidRPr="00012E6B" w:rsidRDefault="00F546A9" w:rsidP="00012E6B">
      <w:pPr>
        <w:jc w:val="center"/>
        <w:rPr>
          <w:rFonts w:ascii="Times New Roman" w:eastAsia="Times New Roman" w:hAnsi="Times New Roman" w:cs="Times New Roman"/>
          <w:bCs/>
          <w:sz w:val="24"/>
          <w:lang w:eastAsia="ru-RU"/>
        </w:rPr>
      </w:pPr>
    </w:p>
    <w:p w:rsidR="00012E6B" w:rsidRPr="00012E6B" w:rsidRDefault="00012E6B" w:rsidP="00012E6B">
      <w:pPr>
        <w:jc w:val="center"/>
        <w:rPr>
          <w:rFonts w:ascii="Times New Roman" w:eastAsia="Times New Roman" w:hAnsi="Times New Roman" w:cs="Times New Roman"/>
          <w:bCs/>
          <w:sz w:val="24"/>
          <w:lang w:eastAsia="ru-RU"/>
        </w:rPr>
      </w:pPr>
    </w:p>
    <w:p w:rsidR="00D033D3" w:rsidRDefault="00D033D3" w:rsidP="00D033D3">
      <w:pPr>
        <w:rPr>
          <w:rFonts w:ascii="Times New Roman" w:eastAsia="Times New Roman" w:hAnsi="Times New Roman" w:cs="Times New Roman"/>
          <w:bCs/>
          <w:sz w:val="24"/>
          <w:lang w:eastAsia="ru-RU"/>
        </w:rPr>
      </w:pPr>
    </w:p>
    <w:p w:rsidR="00F546A9" w:rsidRDefault="00F546A9" w:rsidP="00F546A9">
      <w:pPr>
        <w:pStyle w:val="a9"/>
        <w:ind w:left="1080"/>
        <w:rPr>
          <w:rFonts w:ascii="Times New Roman" w:eastAsia="Times New Roman" w:hAnsi="Times New Roman" w:cs="Times New Roman"/>
          <w:bCs/>
          <w:sz w:val="24"/>
          <w:lang w:eastAsia="ru-RU"/>
        </w:rPr>
      </w:pPr>
    </w:p>
    <w:p w:rsidR="00E75253" w:rsidRDefault="00E75253" w:rsidP="00F546A9">
      <w:pPr>
        <w:pStyle w:val="a9"/>
        <w:ind w:left="1080"/>
        <w:rPr>
          <w:rFonts w:ascii="Times New Roman" w:eastAsia="Times New Roman" w:hAnsi="Times New Roman" w:cs="Times New Roman"/>
          <w:bCs/>
          <w:sz w:val="24"/>
          <w:lang w:eastAsia="ru-RU"/>
        </w:rPr>
      </w:pPr>
    </w:p>
    <w:p w:rsidR="00E75253" w:rsidRDefault="00E75253" w:rsidP="00F546A9">
      <w:pPr>
        <w:pStyle w:val="a9"/>
        <w:ind w:left="1080"/>
        <w:rPr>
          <w:rFonts w:ascii="Times New Roman" w:eastAsia="Times New Roman" w:hAnsi="Times New Roman" w:cs="Times New Roman"/>
          <w:bCs/>
          <w:sz w:val="24"/>
          <w:lang w:eastAsia="ru-RU"/>
        </w:rPr>
      </w:pPr>
    </w:p>
    <w:p w:rsidR="00E75253" w:rsidRDefault="00E75253" w:rsidP="00F546A9">
      <w:pPr>
        <w:pStyle w:val="a9"/>
        <w:ind w:left="1080"/>
        <w:rPr>
          <w:rFonts w:ascii="Times New Roman" w:eastAsia="Times New Roman" w:hAnsi="Times New Roman" w:cs="Times New Roman"/>
          <w:bCs/>
          <w:sz w:val="24"/>
          <w:lang w:eastAsia="ru-RU"/>
        </w:rPr>
      </w:pPr>
    </w:p>
    <w:p w:rsidR="009A67A8" w:rsidRDefault="007E670B" w:rsidP="00F546A9">
      <w:pPr>
        <w:pStyle w:val="a9"/>
        <w:ind w:left="1080"/>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Автор-с</w:t>
      </w:r>
      <w:bookmarkStart w:id="0" w:name="_GoBack"/>
      <w:bookmarkEnd w:id="0"/>
      <w:r w:rsidR="00600086">
        <w:rPr>
          <w:rFonts w:ascii="Times New Roman" w:eastAsia="Times New Roman" w:hAnsi="Times New Roman" w:cs="Times New Roman"/>
          <w:bCs/>
          <w:sz w:val="24"/>
          <w:lang w:eastAsia="ru-RU"/>
        </w:rPr>
        <w:t xml:space="preserve">оставитель: </w:t>
      </w:r>
      <w:r>
        <w:rPr>
          <w:rFonts w:ascii="Times New Roman" w:eastAsia="Times New Roman" w:hAnsi="Times New Roman" w:cs="Times New Roman"/>
          <w:bCs/>
          <w:sz w:val="24"/>
          <w:lang w:eastAsia="ru-RU"/>
        </w:rPr>
        <w:t xml:space="preserve"> </w:t>
      </w:r>
      <w:r w:rsidR="00600086">
        <w:rPr>
          <w:rFonts w:ascii="Times New Roman" w:eastAsia="Times New Roman" w:hAnsi="Times New Roman" w:cs="Times New Roman"/>
          <w:bCs/>
          <w:sz w:val="24"/>
          <w:lang w:eastAsia="ru-RU"/>
        </w:rPr>
        <w:t>Григорова Светлана Юрьевна, главный правовой инспектор труда Тюменской межрегиональной организации Профсоюза работников народного образования и науки Российской Федерации; тел. 8(3452) 507-867</w:t>
      </w:r>
    </w:p>
    <w:p w:rsidR="009A67A8" w:rsidRDefault="009A67A8" w:rsidP="00F546A9">
      <w:pPr>
        <w:pStyle w:val="a9"/>
        <w:ind w:left="1080"/>
        <w:rPr>
          <w:rFonts w:ascii="Times New Roman" w:eastAsia="Times New Roman" w:hAnsi="Times New Roman" w:cs="Times New Roman"/>
          <w:bCs/>
          <w:sz w:val="24"/>
          <w:lang w:eastAsia="ru-RU"/>
        </w:rPr>
      </w:pPr>
    </w:p>
    <w:p w:rsidR="00E75253" w:rsidRDefault="00E75253" w:rsidP="00F546A9">
      <w:pPr>
        <w:pStyle w:val="a9"/>
        <w:ind w:left="1080"/>
        <w:rPr>
          <w:rFonts w:ascii="Times New Roman" w:eastAsia="Times New Roman" w:hAnsi="Times New Roman" w:cs="Times New Roman"/>
          <w:bCs/>
          <w:sz w:val="24"/>
          <w:lang w:eastAsia="ru-RU"/>
        </w:rPr>
      </w:pPr>
    </w:p>
    <w:p w:rsidR="00E75253" w:rsidRDefault="00E75253" w:rsidP="00F546A9">
      <w:pPr>
        <w:pStyle w:val="a9"/>
        <w:ind w:left="1080"/>
        <w:rPr>
          <w:rFonts w:ascii="Times New Roman" w:eastAsia="Times New Roman" w:hAnsi="Times New Roman" w:cs="Times New Roman"/>
          <w:bCs/>
          <w:sz w:val="24"/>
          <w:lang w:eastAsia="ru-RU"/>
        </w:rPr>
      </w:pPr>
    </w:p>
    <w:p w:rsidR="00645912" w:rsidRPr="00895E18" w:rsidRDefault="00645912" w:rsidP="00D033D3">
      <w:pPr>
        <w:pStyle w:val="a9"/>
        <w:numPr>
          <w:ilvl w:val="0"/>
          <w:numId w:val="5"/>
        </w:numPr>
        <w:jc w:val="center"/>
        <w:rPr>
          <w:rFonts w:ascii="Times New Roman" w:eastAsia="Times New Roman" w:hAnsi="Times New Roman" w:cs="Times New Roman"/>
          <w:b/>
          <w:bCs/>
          <w:sz w:val="28"/>
          <w:szCs w:val="28"/>
          <w:lang w:eastAsia="ru-RU"/>
        </w:rPr>
      </w:pPr>
      <w:r w:rsidRPr="00895E18">
        <w:rPr>
          <w:rFonts w:ascii="Times New Roman" w:eastAsia="Times New Roman" w:hAnsi="Times New Roman" w:cs="Times New Roman"/>
          <w:b/>
          <w:bCs/>
          <w:sz w:val="28"/>
          <w:szCs w:val="28"/>
          <w:lang w:eastAsia="ru-RU"/>
        </w:rPr>
        <w:lastRenderedPageBreak/>
        <w:t>Нормативно-правовая основа социального партнерства</w:t>
      </w:r>
    </w:p>
    <w:p w:rsidR="008D45A3" w:rsidRDefault="008D45A3" w:rsidP="008D45A3">
      <w:pPr>
        <w:jc w:val="both"/>
      </w:pPr>
    </w:p>
    <w:p w:rsidR="008D45A3" w:rsidRDefault="008D45A3" w:rsidP="00542E07">
      <w:pPr>
        <w:jc w:val="center"/>
      </w:pPr>
      <w:r>
        <w:t>ТРУДОВО</w:t>
      </w:r>
      <w:r w:rsidR="00F0004E">
        <w:t>Й</w:t>
      </w:r>
      <w:r>
        <w:t xml:space="preserve"> КОДЕКС РОССИЙСКОЙ ФЕДЕРАЦИИ</w:t>
      </w:r>
    </w:p>
    <w:p w:rsidR="00A14B98" w:rsidRPr="00A14B98" w:rsidRDefault="00A14B98" w:rsidP="00A14B98">
      <w:r w:rsidRPr="00A14B98">
        <w:t>30 декабря 2001 года                                                                                                            N 197-ФЗ</w:t>
      </w:r>
    </w:p>
    <w:p w:rsidR="008D45A3" w:rsidRDefault="008D45A3" w:rsidP="00542E07">
      <w:pPr>
        <w:jc w:val="center"/>
      </w:pPr>
      <w:r>
        <w:t>(ИЗВЛЕЧЕНИЕ)</w:t>
      </w:r>
    </w:p>
    <w:p w:rsidR="008D45A3" w:rsidRDefault="008D45A3" w:rsidP="008D45A3">
      <w:pPr>
        <w:jc w:val="both"/>
      </w:pPr>
    </w:p>
    <w:p w:rsidR="008D45A3" w:rsidRDefault="008D45A3" w:rsidP="00E75253">
      <w:pPr>
        <w:jc w:val="center"/>
      </w:pPr>
      <w:r>
        <w:t>Статья 8. Локальные нормативные акты, содержащие нормы трудового права</w:t>
      </w:r>
    </w:p>
    <w:p w:rsidR="008D45A3" w:rsidRDefault="008D45A3" w:rsidP="008D45A3">
      <w:pPr>
        <w:jc w:val="both"/>
      </w:pPr>
    </w:p>
    <w:p w:rsidR="008D45A3" w:rsidRDefault="00E75253" w:rsidP="008D45A3">
      <w:pPr>
        <w:jc w:val="both"/>
      </w:pPr>
      <w:r>
        <w:tab/>
      </w:r>
      <w:r w:rsidR="008D45A3">
        <w:t>Работодатели, за исключением работодателей - физических лиц, не являющихся индивидуальными предпринимателями, принимают локальные нормативные акты, содержащие нормы трудового права (далее - локальные нормативные акты),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p>
    <w:p w:rsidR="008D45A3" w:rsidRDefault="00E75253" w:rsidP="008D45A3">
      <w:pPr>
        <w:jc w:val="both"/>
      </w:pPr>
      <w:r>
        <w:tab/>
      </w:r>
      <w:r w:rsidR="008D45A3">
        <w:t>В случаях, предусмотренных настоящим Кодексом, другими федеральными законами и иными нормативными правовыми актами Российской Федерации, коллективным договором, соглашениями, работодатель при принятии локальных нормативных актов учитывает мнение представительного органа работников (при наличии такого представительного органа).</w:t>
      </w:r>
    </w:p>
    <w:p w:rsidR="008D45A3" w:rsidRDefault="00E75253" w:rsidP="008D45A3">
      <w:pPr>
        <w:jc w:val="both"/>
      </w:pPr>
      <w:r>
        <w:tab/>
      </w:r>
      <w:r w:rsidR="008D45A3">
        <w:t>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w:t>
      </w:r>
    </w:p>
    <w:p w:rsidR="008D45A3" w:rsidRDefault="00E75253" w:rsidP="008D45A3">
      <w:pPr>
        <w:jc w:val="both"/>
      </w:pPr>
      <w:r>
        <w:tab/>
      </w:r>
      <w:proofErr w:type="gramStart"/>
      <w:r w:rsidR="008D45A3">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настоящего Кодекса порядка учета мнения представительного органа работников, не подлежат применению.</w:t>
      </w:r>
      <w:proofErr w:type="gramEnd"/>
      <w:r w:rsidR="008D45A3">
        <w:t xml:space="preserve"> 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8D45A3" w:rsidRDefault="008D45A3" w:rsidP="008D45A3">
      <w:pPr>
        <w:jc w:val="both"/>
      </w:pPr>
    </w:p>
    <w:p w:rsidR="008D45A3" w:rsidRDefault="008D45A3" w:rsidP="00E75253">
      <w:pPr>
        <w:jc w:val="center"/>
      </w:pPr>
      <w:r>
        <w:t>Статья 9. Регулирование трудовых отношений и иных непосредственно связанных с ними отношений в договорном порядке</w:t>
      </w:r>
    </w:p>
    <w:p w:rsidR="008D45A3" w:rsidRDefault="008D45A3" w:rsidP="008D45A3">
      <w:pPr>
        <w:jc w:val="both"/>
      </w:pPr>
    </w:p>
    <w:p w:rsidR="008D45A3" w:rsidRDefault="00E75253" w:rsidP="008D45A3">
      <w:pPr>
        <w:jc w:val="both"/>
      </w:pPr>
      <w:r>
        <w:tab/>
      </w:r>
      <w:r w:rsidR="008D45A3">
        <w:t>В соответствии с трудовым законодательством регулирование трудовых отношений и иных непосредственно связанных с ними отношений может осуществляться путем заключения, изменения, дополнения работниками и работодателями коллективных договоров, соглашений, трудовых договоров.</w:t>
      </w:r>
    </w:p>
    <w:p w:rsidR="008D45A3" w:rsidRDefault="00E75253" w:rsidP="008D45A3">
      <w:pPr>
        <w:jc w:val="both"/>
      </w:pPr>
      <w:r>
        <w:tab/>
      </w:r>
      <w:proofErr w:type="gramStart"/>
      <w:r w:rsidR="008D45A3">
        <w:t>Коллективные договоры, соглашения, трудовые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w:t>
      </w:r>
      <w:proofErr w:type="gramEnd"/>
      <w:r w:rsidR="008D45A3">
        <w:t xml:space="preserve"> Если такие условия включены в коллективный договор, соглашение или трудовой договор, то они не подлежат применению.</w:t>
      </w:r>
    </w:p>
    <w:p w:rsidR="008D45A3" w:rsidRDefault="008D45A3" w:rsidP="008D45A3">
      <w:pPr>
        <w:jc w:val="both"/>
      </w:pPr>
    </w:p>
    <w:p w:rsidR="008D45A3" w:rsidRDefault="008D45A3" w:rsidP="00E75253">
      <w:pPr>
        <w:jc w:val="center"/>
      </w:pPr>
      <w:r>
        <w:t>Статья 21. Основные права и обязанности работника</w:t>
      </w:r>
    </w:p>
    <w:p w:rsidR="008D45A3" w:rsidRDefault="008D45A3" w:rsidP="008D45A3">
      <w:pPr>
        <w:jc w:val="both"/>
      </w:pPr>
    </w:p>
    <w:p w:rsidR="008D45A3" w:rsidRDefault="00E75253" w:rsidP="008D45A3">
      <w:pPr>
        <w:jc w:val="both"/>
      </w:pPr>
      <w:r>
        <w:tab/>
      </w:r>
      <w:r w:rsidR="008D45A3">
        <w:t xml:space="preserve">Работник имеет право </w:t>
      </w:r>
      <w:proofErr w:type="gramStart"/>
      <w:r w:rsidR="008D45A3">
        <w:t>на</w:t>
      </w:r>
      <w:proofErr w:type="gramEnd"/>
      <w:r w:rsidR="008D45A3">
        <w:t>:</w:t>
      </w:r>
    </w:p>
    <w:p w:rsidR="008D45A3" w:rsidRDefault="00E75253" w:rsidP="008D45A3">
      <w:pPr>
        <w:jc w:val="both"/>
      </w:pPr>
      <w:r>
        <w:tab/>
      </w:r>
      <w:r w:rsidR="008D45A3">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8D45A3" w:rsidRDefault="00E75253" w:rsidP="008D45A3">
      <w:pPr>
        <w:jc w:val="both"/>
      </w:pPr>
      <w:r>
        <w:tab/>
      </w:r>
      <w:r w:rsidR="008D45A3">
        <w:t>предоставление ему работы, обусловленной трудовым договором;</w:t>
      </w:r>
    </w:p>
    <w:p w:rsidR="008D45A3" w:rsidRDefault="00E75253" w:rsidP="008D45A3">
      <w:pPr>
        <w:jc w:val="both"/>
      </w:pPr>
      <w:r>
        <w:tab/>
      </w:r>
      <w:r w:rsidR="008D45A3">
        <w:t>рабочее место, соответствующее государственным нормативным требованиям охраны труда и условиям, предусмотренным коллективным договором;</w:t>
      </w:r>
    </w:p>
    <w:p w:rsidR="008D45A3" w:rsidRDefault="00E75253" w:rsidP="008D45A3">
      <w:pPr>
        <w:jc w:val="both"/>
      </w:pPr>
      <w:r>
        <w:tab/>
      </w:r>
      <w:r w:rsidR="008D45A3">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D45A3" w:rsidRDefault="00E75253" w:rsidP="008D45A3">
      <w:pPr>
        <w:jc w:val="both"/>
      </w:pPr>
      <w:r>
        <w:tab/>
      </w:r>
      <w:r w:rsidR="008D45A3">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D45A3" w:rsidRDefault="00E75253" w:rsidP="008D45A3">
      <w:pPr>
        <w:jc w:val="both"/>
      </w:pPr>
      <w:r>
        <w:tab/>
      </w:r>
      <w:r w:rsidR="008D45A3">
        <w:t>полную достоверную информацию об условиях труда и требования</w:t>
      </w:r>
      <w:r>
        <w:t>х охраны труда на рабочем месте, включая реализацию прав, предоставленных законодательством о специальной оценке условий труда;</w:t>
      </w:r>
    </w:p>
    <w:p w:rsidR="008D45A3" w:rsidRDefault="00E75253" w:rsidP="008D45A3">
      <w:pPr>
        <w:jc w:val="both"/>
      </w:pPr>
      <w:r>
        <w:lastRenderedPageBreak/>
        <w:tab/>
      </w:r>
      <w:r w:rsidR="008D45A3">
        <w:t>подготовку</w:t>
      </w:r>
      <w:r>
        <w:t xml:space="preserve"> и дополнительное профессиональное образование</w:t>
      </w:r>
      <w:r w:rsidR="008D45A3">
        <w:t xml:space="preserve"> в порядке, установленном настоящим Кодексом, иными федеральными законами;</w:t>
      </w:r>
    </w:p>
    <w:p w:rsidR="008D45A3" w:rsidRDefault="00E75253" w:rsidP="008D45A3">
      <w:pPr>
        <w:jc w:val="both"/>
      </w:pPr>
      <w:r>
        <w:tab/>
      </w:r>
      <w:r w:rsidR="008D45A3">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D45A3" w:rsidRDefault="0093629F" w:rsidP="008D45A3">
      <w:pPr>
        <w:jc w:val="both"/>
      </w:pPr>
      <w:r>
        <w:tab/>
      </w:r>
      <w:r w:rsidR="008D45A3">
        <w:t>участие в управлении организацией в предусмотренных настоящим Кодексом, иными федеральными законами и коллективным договором формах;</w:t>
      </w:r>
    </w:p>
    <w:p w:rsidR="008D45A3" w:rsidRDefault="0093629F" w:rsidP="008D45A3">
      <w:pPr>
        <w:jc w:val="both"/>
      </w:pPr>
      <w:r>
        <w:tab/>
      </w:r>
      <w:r w:rsidR="008D45A3">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D45A3" w:rsidRDefault="0093629F" w:rsidP="008D45A3">
      <w:pPr>
        <w:jc w:val="both"/>
      </w:pPr>
      <w:r>
        <w:tab/>
      </w:r>
      <w:r w:rsidR="008D45A3">
        <w:t>защиту своих трудовых прав, свобод и законных интересов всеми не запрещенными законом способами;</w:t>
      </w:r>
    </w:p>
    <w:p w:rsidR="008D45A3" w:rsidRDefault="0093629F" w:rsidP="008D45A3">
      <w:pPr>
        <w:jc w:val="both"/>
      </w:pPr>
      <w:r>
        <w:tab/>
      </w:r>
      <w:r w:rsidR="008D45A3">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8D45A3" w:rsidRDefault="0093629F" w:rsidP="008D45A3">
      <w:pPr>
        <w:jc w:val="both"/>
      </w:pPr>
      <w:r>
        <w:tab/>
      </w:r>
      <w:r w:rsidR="008D45A3">
        <w:t>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rsidR="008D45A3" w:rsidRDefault="0093629F" w:rsidP="008D45A3">
      <w:pPr>
        <w:jc w:val="both"/>
      </w:pPr>
      <w:r>
        <w:tab/>
      </w:r>
      <w:r w:rsidR="008D45A3">
        <w:t xml:space="preserve">обязательное социальное страхование в случаях, предусмотренных </w:t>
      </w:r>
      <w:r>
        <w:t>ФЗ</w:t>
      </w:r>
      <w:r w:rsidR="008D45A3">
        <w:t>.</w:t>
      </w:r>
    </w:p>
    <w:p w:rsidR="008D45A3" w:rsidRDefault="0093629F" w:rsidP="008D45A3">
      <w:pPr>
        <w:jc w:val="both"/>
      </w:pPr>
      <w:r>
        <w:tab/>
      </w:r>
      <w:r w:rsidR="008D45A3">
        <w:t>Работник обязан:</w:t>
      </w:r>
    </w:p>
    <w:p w:rsidR="008D45A3" w:rsidRDefault="0093629F" w:rsidP="008D45A3">
      <w:pPr>
        <w:jc w:val="both"/>
      </w:pPr>
      <w:r>
        <w:tab/>
        <w:t>добросовестно</w:t>
      </w:r>
      <w:r w:rsidR="008D45A3">
        <w:t xml:space="preserve"> исполнять свои трудовые обязанности, возложенные на него трудовым договором;</w:t>
      </w:r>
    </w:p>
    <w:p w:rsidR="008D45A3" w:rsidRDefault="0093629F" w:rsidP="008D45A3">
      <w:pPr>
        <w:jc w:val="both"/>
      </w:pPr>
      <w:r>
        <w:tab/>
      </w:r>
      <w:r w:rsidR="008D45A3">
        <w:t>соблюдать правила вн</w:t>
      </w:r>
      <w:r>
        <w:t>утреннего трудового распорядка;</w:t>
      </w:r>
    </w:p>
    <w:p w:rsidR="008D45A3" w:rsidRDefault="0093629F" w:rsidP="008D45A3">
      <w:pPr>
        <w:jc w:val="both"/>
      </w:pPr>
      <w:r>
        <w:tab/>
      </w:r>
      <w:r w:rsidR="008D45A3">
        <w:t>соблюдать трудовую дисциплину;</w:t>
      </w:r>
    </w:p>
    <w:p w:rsidR="008D45A3" w:rsidRDefault="0093629F" w:rsidP="008D45A3">
      <w:pPr>
        <w:jc w:val="both"/>
      </w:pPr>
      <w:r>
        <w:tab/>
      </w:r>
      <w:r w:rsidR="008D45A3">
        <w:t>выполнять установленные нормы труда;</w:t>
      </w:r>
    </w:p>
    <w:p w:rsidR="008D45A3" w:rsidRDefault="0093629F" w:rsidP="008D45A3">
      <w:pPr>
        <w:jc w:val="both"/>
      </w:pPr>
      <w:r>
        <w:tab/>
      </w:r>
      <w:r w:rsidR="008D45A3">
        <w:t>соблюдать требования по охране труда и обеспечению безопасности труда;</w:t>
      </w:r>
    </w:p>
    <w:p w:rsidR="008D45A3" w:rsidRDefault="0093629F" w:rsidP="008D45A3">
      <w:pPr>
        <w:jc w:val="both"/>
      </w:pPr>
      <w:r>
        <w:tab/>
      </w:r>
      <w:r w:rsidR="008D45A3">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w:t>
      </w:r>
      <w:r>
        <w:t>имущества) и других работников;</w:t>
      </w:r>
    </w:p>
    <w:p w:rsidR="008D45A3" w:rsidRDefault="0093629F" w:rsidP="008D45A3">
      <w:pPr>
        <w:jc w:val="both"/>
      </w:pPr>
      <w:r>
        <w:tab/>
      </w:r>
      <w:r w:rsidR="008D45A3">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w:t>
      </w:r>
      <w:r>
        <w:t>а сохранность этого имущества).</w:t>
      </w:r>
    </w:p>
    <w:p w:rsidR="008D45A3" w:rsidRDefault="008D45A3" w:rsidP="008D45A3">
      <w:pPr>
        <w:jc w:val="both"/>
      </w:pPr>
    </w:p>
    <w:p w:rsidR="008D45A3" w:rsidRDefault="008D45A3" w:rsidP="0093629F">
      <w:pPr>
        <w:jc w:val="center"/>
      </w:pPr>
      <w:r>
        <w:t>Статья 22. Основные права и обязанности работодателя</w:t>
      </w:r>
    </w:p>
    <w:p w:rsidR="008D45A3" w:rsidRDefault="008D45A3" w:rsidP="008D45A3">
      <w:pPr>
        <w:jc w:val="both"/>
      </w:pPr>
    </w:p>
    <w:p w:rsidR="008D45A3" w:rsidRDefault="0093629F" w:rsidP="008D45A3">
      <w:pPr>
        <w:jc w:val="both"/>
      </w:pPr>
      <w:r>
        <w:tab/>
      </w:r>
      <w:r w:rsidR="008D45A3">
        <w:t>Работодатель имеет право:</w:t>
      </w:r>
    </w:p>
    <w:p w:rsidR="008D45A3" w:rsidRDefault="0093629F" w:rsidP="008D45A3">
      <w:pPr>
        <w:jc w:val="both"/>
      </w:pPr>
      <w:r>
        <w:tab/>
      </w:r>
      <w:r w:rsidR="008D45A3">
        <w:t>заключать, изменять и расторгать трудовые договоры с работниками в порядке и на условиях, которые установлены настоящим Кодексом, иными федеральными законами;</w:t>
      </w:r>
    </w:p>
    <w:p w:rsidR="008D45A3" w:rsidRDefault="0093629F" w:rsidP="008D45A3">
      <w:pPr>
        <w:jc w:val="both"/>
      </w:pPr>
      <w:r>
        <w:tab/>
      </w:r>
      <w:r w:rsidR="008D45A3">
        <w:t>вести коллективные переговоры и заключать коллективные договоры;</w:t>
      </w:r>
    </w:p>
    <w:p w:rsidR="008D45A3" w:rsidRDefault="0093629F" w:rsidP="008D45A3">
      <w:pPr>
        <w:jc w:val="both"/>
      </w:pPr>
      <w:r>
        <w:tab/>
      </w:r>
      <w:r w:rsidR="008D45A3">
        <w:t>поощрять работников за добросовестный эффективный труд;</w:t>
      </w:r>
    </w:p>
    <w:p w:rsidR="008D45A3" w:rsidRDefault="0093629F" w:rsidP="008D45A3">
      <w:pPr>
        <w:jc w:val="both"/>
      </w:pPr>
      <w:r>
        <w:tab/>
      </w:r>
      <w:r w:rsidR="008D45A3">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8D45A3" w:rsidRDefault="0093629F" w:rsidP="008D45A3">
      <w:pPr>
        <w:jc w:val="both"/>
      </w:pPr>
      <w:r>
        <w:tab/>
      </w:r>
      <w:r w:rsidR="008D45A3">
        <w:t>привлекать работников к дисциплинарной и материальной ответственности в порядке, установленном настоящим Кодексом, иными федеральными законами;</w:t>
      </w:r>
    </w:p>
    <w:p w:rsidR="008D45A3" w:rsidRDefault="0093629F" w:rsidP="008D45A3">
      <w:pPr>
        <w:jc w:val="both"/>
      </w:pPr>
      <w:r>
        <w:tab/>
      </w:r>
      <w:r w:rsidR="008D45A3">
        <w:t>принимать локальные нормативные акты (за исключением работодателей - физических лиц, не являющихся инди</w:t>
      </w:r>
      <w:r>
        <w:t>видуальными предпринимателями);</w:t>
      </w:r>
    </w:p>
    <w:p w:rsidR="008D45A3" w:rsidRDefault="0093629F" w:rsidP="008D45A3">
      <w:pPr>
        <w:jc w:val="both"/>
      </w:pPr>
      <w:r>
        <w:tab/>
      </w:r>
      <w:r w:rsidR="008D45A3">
        <w:t>создавать объединения работодателей в целях представительства и защиты с</w:t>
      </w:r>
      <w:r w:rsidR="00EC7E1C">
        <w:t>воих интересов и вступать в них;</w:t>
      </w:r>
    </w:p>
    <w:p w:rsidR="00EC7E1C" w:rsidRDefault="00EC7E1C" w:rsidP="00EC7E1C">
      <w:pPr>
        <w:jc w:val="both"/>
      </w:pPr>
      <w:r>
        <w:tab/>
        <w:t xml:space="preserve">создавать производственный совет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w:t>
      </w:r>
      <w:proofErr w:type="gramStart"/>
      <w:r>
        <w:t xml:space="preserve">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настоящим Кодексом и иными </w:t>
      </w:r>
      <w:r>
        <w:lastRenderedPageBreak/>
        <w:t>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w:t>
      </w:r>
      <w:proofErr w:type="gramEnd"/>
      <w:r>
        <w:t xml:space="preserve">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EC7E1C" w:rsidRDefault="00EC7E1C" w:rsidP="00EC7E1C">
      <w:pPr>
        <w:jc w:val="both"/>
      </w:pPr>
      <w:r>
        <w:tab/>
        <w:t>реализовывать права, предоставленные ему законодательством о специальной оценке условий труда.</w:t>
      </w:r>
    </w:p>
    <w:p w:rsidR="008D45A3" w:rsidRDefault="0093629F" w:rsidP="008D45A3">
      <w:pPr>
        <w:jc w:val="both"/>
      </w:pPr>
      <w:r>
        <w:tab/>
      </w:r>
      <w:r w:rsidR="008D45A3">
        <w:t>Работодатель обязан:</w:t>
      </w:r>
    </w:p>
    <w:p w:rsidR="008D45A3" w:rsidRDefault="00EC7E1C" w:rsidP="008D45A3">
      <w:pPr>
        <w:jc w:val="both"/>
      </w:pPr>
      <w:r>
        <w:tab/>
      </w:r>
      <w:r w:rsidR="008D45A3">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D45A3" w:rsidRDefault="00EC7E1C" w:rsidP="008D45A3">
      <w:pPr>
        <w:jc w:val="both"/>
      </w:pPr>
      <w:r>
        <w:tab/>
      </w:r>
      <w:r w:rsidR="008D45A3">
        <w:t>предоставлять работникам работу, обусловленную трудовым договором;</w:t>
      </w:r>
    </w:p>
    <w:p w:rsidR="008D45A3" w:rsidRDefault="008D45A3" w:rsidP="008D45A3">
      <w:pPr>
        <w:jc w:val="both"/>
      </w:pPr>
      <w:r>
        <w:t>обеспечивать безопасность и условия труда, соответствующие государственным нормативным требованиям охраны труда;</w:t>
      </w:r>
    </w:p>
    <w:p w:rsidR="008D45A3" w:rsidRDefault="00EC7E1C" w:rsidP="008D45A3">
      <w:pPr>
        <w:jc w:val="both"/>
      </w:pPr>
      <w:r>
        <w:tab/>
      </w:r>
      <w:r w:rsidR="008D45A3">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D45A3" w:rsidRDefault="00EC7E1C" w:rsidP="008D45A3">
      <w:pPr>
        <w:jc w:val="both"/>
      </w:pPr>
      <w:r>
        <w:tab/>
      </w:r>
      <w:r w:rsidR="008D45A3">
        <w:t>обеспечивать работникам равную оплату за труд равной ценности;</w:t>
      </w:r>
    </w:p>
    <w:p w:rsidR="008D45A3" w:rsidRDefault="00EC7E1C" w:rsidP="008D45A3">
      <w:pPr>
        <w:jc w:val="both"/>
      </w:pPr>
      <w:r>
        <w:tab/>
      </w:r>
      <w:r w:rsidR="008D45A3">
        <w:t>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8D45A3" w:rsidRDefault="00EC7E1C" w:rsidP="008D45A3">
      <w:pPr>
        <w:jc w:val="both"/>
      </w:pPr>
      <w:r>
        <w:tab/>
      </w:r>
      <w:r w:rsidR="008D45A3">
        <w:t>вести коллективные переговоры, а также заключать коллективный договор в порядке, установленном настоящим Кодексом;</w:t>
      </w:r>
    </w:p>
    <w:p w:rsidR="008D45A3" w:rsidRDefault="00EC7E1C" w:rsidP="008D45A3">
      <w:pPr>
        <w:jc w:val="both"/>
      </w:pPr>
      <w:r>
        <w:tab/>
      </w:r>
      <w:r w:rsidR="008D45A3">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8D45A3">
        <w:t>контроля за</w:t>
      </w:r>
      <w:proofErr w:type="gramEnd"/>
      <w:r w:rsidR="008D45A3">
        <w:t xml:space="preserve"> их выполнением;</w:t>
      </w:r>
    </w:p>
    <w:p w:rsidR="008D45A3" w:rsidRDefault="00EC7E1C" w:rsidP="008D45A3">
      <w:pPr>
        <w:jc w:val="both"/>
      </w:pPr>
      <w:r>
        <w:tab/>
      </w:r>
      <w:r w:rsidR="008D45A3">
        <w:t>знакомить работников под роспись с принимаемыми локальными нормативными актами, непосредственно связанными с их трудовой деятельностью;</w:t>
      </w:r>
    </w:p>
    <w:p w:rsidR="008D45A3" w:rsidRDefault="00EC7E1C" w:rsidP="008D45A3">
      <w:pPr>
        <w:jc w:val="both"/>
      </w:pPr>
      <w:r>
        <w:tab/>
      </w:r>
      <w:proofErr w:type="gramStart"/>
      <w:r w:rsidR="008D45A3">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w:t>
      </w:r>
      <w:r>
        <w:t>держащих нормы трудового права;</w:t>
      </w:r>
      <w:proofErr w:type="gramEnd"/>
    </w:p>
    <w:p w:rsidR="008D45A3" w:rsidRDefault="00EC7E1C" w:rsidP="008D45A3">
      <w:pPr>
        <w:jc w:val="both"/>
      </w:pPr>
      <w:r>
        <w:tab/>
      </w:r>
      <w:r w:rsidR="008D45A3">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D45A3" w:rsidRDefault="00EC7E1C" w:rsidP="008D45A3">
      <w:pPr>
        <w:jc w:val="both"/>
      </w:pPr>
      <w:r>
        <w:tab/>
      </w:r>
      <w:r w:rsidR="008D45A3">
        <w:t>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rsidR="008D45A3" w:rsidRDefault="00EC7E1C" w:rsidP="008D45A3">
      <w:pPr>
        <w:jc w:val="both"/>
      </w:pPr>
      <w:r>
        <w:tab/>
      </w:r>
      <w:r w:rsidR="008D45A3">
        <w:t>обеспечивать бытовые нужды работников, связанные с исполнением ими трудовых обязанностей;</w:t>
      </w:r>
    </w:p>
    <w:p w:rsidR="008D45A3" w:rsidRDefault="00EC7E1C" w:rsidP="008D45A3">
      <w:pPr>
        <w:jc w:val="both"/>
      </w:pPr>
      <w:r>
        <w:tab/>
      </w:r>
      <w:r w:rsidR="008D45A3">
        <w:t>осуществлять обязательное социальное страхование работников в порядке, установленном федеральными законами;</w:t>
      </w:r>
    </w:p>
    <w:p w:rsidR="008D45A3" w:rsidRDefault="00EC7E1C" w:rsidP="008D45A3">
      <w:pPr>
        <w:jc w:val="both"/>
      </w:pPr>
      <w:r>
        <w:tab/>
      </w:r>
      <w:r w:rsidR="008D45A3">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правовыми актами Российской Федерации;</w:t>
      </w:r>
    </w:p>
    <w:p w:rsidR="008D45A3" w:rsidRDefault="00EC7E1C" w:rsidP="008D45A3">
      <w:pPr>
        <w:jc w:val="both"/>
      </w:pPr>
      <w:r>
        <w:tab/>
      </w:r>
      <w:r w:rsidR="008D45A3">
        <w:t>исполнять иные обязанности, предусмотренные трудовым законодательством</w:t>
      </w:r>
      <w:r>
        <w:t>,</w:t>
      </w:r>
      <w:r w:rsidR="008D45A3">
        <w:t xml:space="preserve"> </w:t>
      </w:r>
      <w:r w:rsidRPr="00EC7E1C">
        <w:t>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D45A3" w:rsidRDefault="008D45A3" w:rsidP="008D45A3">
      <w:pPr>
        <w:jc w:val="both"/>
      </w:pPr>
    </w:p>
    <w:p w:rsidR="008D45A3" w:rsidRDefault="008D45A3" w:rsidP="00675051">
      <w:pPr>
        <w:jc w:val="center"/>
      </w:pPr>
      <w:r>
        <w:t>ЧАСТЬ ВТОРАЯ</w:t>
      </w:r>
    </w:p>
    <w:p w:rsidR="008D45A3" w:rsidRDefault="008D45A3" w:rsidP="00675051">
      <w:pPr>
        <w:jc w:val="center"/>
      </w:pPr>
    </w:p>
    <w:p w:rsidR="008D45A3" w:rsidRDefault="008D45A3" w:rsidP="00675051">
      <w:pPr>
        <w:jc w:val="center"/>
      </w:pPr>
      <w:r>
        <w:t>Раздел II. СОЦИАЛЬНОЕ ПАРТНЕРСТВО В СФЕРЕ ТРУДА</w:t>
      </w:r>
    </w:p>
    <w:p w:rsidR="008D45A3" w:rsidRDefault="008D45A3" w:rsidP="00675051">
      <w:pPr>
        <w:jc w:val="center"/>
      </w:pPr>
      <w:r>
        <w:t>Глава 3. ОБЩИЕ ПОЛОЖЕНИЯ</w:t>
      </w:r>
    </w:p>
    <w:p w:rsidR="008D45A3" w:rsidRDefault="008D45A3" w:rsidP="00675051">
      <w:pPr>
        <w:jc w:val="center"/>
      </w:pPr>
    </w:p>
    <w:p w:rsidR="008D45A3" w:rsidRDefault="008D45A3" w:rsidP="008D45A3">
      <w:pPr>
        <w:jc w:val="both"/>
      </w:pPr>
    </w:p>
    <w:p w:rsidR="008D45A3" w:rsidRDefault="008D45A3" w:rsidP="00EC7E1C">
      <w:pPr>
        <w:jc w:val="center"/>
      </w:pPr>
      <w:r>
        <w:lastRenderedPageBreak/>
        <w:t>Статья 23. Понятие социа</w:t>
      </w:r>
      <w:r w:rsidR="00EC7E1C">
        <w:t>льного партнерства в сфере труда</w:t>
      </w:r>
    </w:p>
    <w:p w:rsidR="008D45A3" w:rsidRDefault="008D45A3" w:rsidP="008D45A3">
      <w:pPr>
        <w:jc w:val="both"/>
      </w:pPr>
    </w:p>
    <w:p w:rsidR="008D45A3" w:rsidRDefault="00EC7E1C" w:rsidP="008D45A3">
      <w:pPr>
        <w:jc w:val="both"/>
      </w:pPr>
      <w:r>
        <w:tab/>
      </w:r>
      <w:r w:rsidR="008D45A3">
        <w:t>Социальное партнерство в сфере труда (далее - социальное партнерство)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p>
    <w:p w:rsidR="008D45A3" w:rsidRDefault="008D45A3" w:rsidP="008D45A3">
      <w:pPr>
        <w:jc w:val="both"/>
      </w:pPr>
    </w:p>
    <w:p w:rsidR="008D45A3" w:rsidRDefault="008D45A3" w:rsidP="00EC7E1C">
      <w:pPr>
        <w:jc w:val="center"/>
      </w:pPr>
      <w:r>
        <w:t>Статья 24. Основные принципы социального партнерства</w:t>
      </w:r>
    </w:p>
    <w:p w:rsidR="008D45A3" w:rsidRDefault="008D45A3" w:rsidP="008D45A3">
      <w:pPr>
        <w:jc w:val="both"/>
      </w:pPr>
    </w:p>
    <w:p w:rsidR="008D45A3" w:rsidRDefault="00EC7E1C" w:rsidP="008D45A3">
      <w:pPr>
        <w:jc w:val="both"/>
      </w:pPr>
      <w:r>
        <w:tab/>
      </w:r>
      <w:r w:rsidR="008D45A3">
        <w:t>Основными принципами социального партнерства являются:</w:t>
      </w:r>
    </w:p>
    <w:p w:rsidR="008D45A3" w:rsidRDefault="00EC7E1C" w:rsidP="008D45A3">
      <w:pPr>
        <w:jc w:val="both"/>
      </w:pPr>
      <w:r>
        <w:tab/>
      </w:r>
      <w:r w:rsidR="008D45A3">
        <w:t>равноправие сторон;</w:t>
      </w:r>
    </w:p>
    <w:p w:rsidR="008D45A3" w:rsidRDefault="00EC7E1C" w:rsidP="008D45A3">
      <w:pPr>
        <w:jc w:val="both"/>
      </w:pPr>
      <w:r>
        <w:tab/>
      </w:r>
      <w:r w:rsidR="008D45A3">
        <w:t>уважение и учет интересов сторон;</w:t>
      </w:r>
    </w:p>
    <w:p w:rsidR="008D45A3" w:rsidRDefault="00EC7E1C" w:rsidP="008D45A3">
      <w:pPr>
        <w:jc w:val="both"/>
      </w:pPr>
      <w:r>
        <w:tab/>
      </w:r>
      <w:r w:rsidR="008D45A3">
        <w:t>заинтересованность сторон в участии в договорных отношениях;</w:t>
      </w:r>
    </w:p>
    <w:p w:rsidR="008D45A3" w:rsidRDefault="00EC7E1C" w:rsidP="008D45A3">
      <w:pPr>
        <w:jc w:val="both"/>
      </w:pPr>
      <w:r>
        <w:tab/>
      </w:r>
      <w:r w:rsidR="008D45A3">
        <w:t>содействие государства в укреплении и развитии социального партнерства на демократической основе;</w:t>
      </w:r>
    </w:p>
    <w:p w:rsidR="008D45A3" w:rsidRDefault="00EC7E1C" w:rsidP="008D45A3">
      <w:pPr>
        <w:jc w:val="both"/>
      </w:pPr>
      <w:r>
        <w:tab/>
      </w:r>
      <w:r w:rsidR="008D45A3">
        <w:t>соблюдение сторонами и их представителями трудового законодательства и иных нормативных правовых актов, содержащих нормы трудового права;</w:t>
      </w:r>
    </w:p>
    <w:p w:rsidR="008D45A3" w:rsidRDefault="00EC7E1C" w:rsidP="008D45A3">
      <w:pPr>
        <w:jc w:val="both"/>
      </w:pPr>
      <w:r>
        <w:tab/>
      </w:r>
      <w:r w:rsidR="008D45A3">
        <w:t>полномочность представителей сторон;</w:t>
      </w:r>
    </w:p>
    <w:p w:rsidR="008D45A3" w:rsidRDefault="00EC7E1C" w:rsidP="008D45A3">
      <w:pPr>
        <w:jc w:val="both"/>
      </w:pPr>
      <w:r>
        <w:tab/>
      </w:r>
      <w:r w:rsidR="008D45A3">
        <w:t>свобода выбора при обсуждении вопросов, входящих в сферу труда;</w:t>
      </w:r>
    </w:p>
    <w:p w:rsidR="008D45A3" w:rsidRDefault="00EC7E1C" w:rsidP="008D45A3">
      <w:pPr>
        <w:jc w:val="both"/>
      </w:pPr>
      <w:r>
        <w:tab/>
      </w:r>
      <w:r w:rsidR="008D45A3">
        <w:t>добровольность принятия сторонами на себя обязательств;</w:t>
      </w:r>
    </w:p>
    <w:p w:rsidR="008D45A3" w:rsidRDefault="00EC7E1C" w:rsidP="008D45A3">
      <w:pPr>
        <w:jc w:val="both"/>
      </w:pPr>
      <w:r>
        <w:tab/>
      </w:r>
      <w:r w:rsidR="008D45A3">
        <w:t>реальность обязательств, принимаемых на себя сторонами;</w:t>
      </w:r>
    </w:p>
    <w:p w:rsidR="008D45A3" w:rsidRDefault="00BC3742" w:rsidP="008D45A3">
      <w:pPr>
        <w:jc w:val="both"/>
      </w:pPr>
      <w:r>
        <w:tab/>
      </w:r>
      <w:r w:rsidR="008D45A3">
        <w:t>обязательность выполнения коллективных договоров, соглашений;</w:t>
      </w:r>
    </w:p>
    <w:p w:rsidR="008D45A3" w:rsidRDefault="00BC3742" w:rsidP="008D45A3">
      <w:pPr>
        <w:jc w:val="both"/>
      </w:pPr>
      <w:r>
        <w:tab/>
      </w:r>
      <w:proofErr w:type="gramStart"/>
      <w:r w:rsidR="008D45A3">
        <w:t>контроль за</w:t>
      </w:r>
      <w:proofErr w:type="gramEnd"/>
      <w:r w:rsidR="008D45A3">
        <w:t xml:space="preserve"> выполнением принятых коллективных договоров, соглашений;</w:t>
      </w:r>
    </w:p>
    <w:p w:rsidR="008D45A3" w:rsidRDefault="00BC3742" w:rsidP="008D45A3">
      <w:pPr>
        <w:jc w:val="both"/>
      </w:pPr>
      <w:r>
        <w:tab/>
      </w:r>
      <w:r w:rsidR="008D45A3">
        <w:t>ответственность сторон, их представителей за невыполнение по их вине коллективных договоров, соглашений.</w:t>
      </w:r>
    </w:p>
    <w:p w:rsidR="008D45A3" w:rsidRDefault="008D45A3" w:rsidP="008D45A3">
      <w:pPr>
        <w:jc w:val="both"/>
      </w:pPr>
    </w:p>
    <w:p w:rsidR="008D45A3" w:rsidRDefault="008D45A3" w:rsidP="00BC3742">
      <w:pPr>
        <w:jc w:val="center"/>
      </w:pPr>
      <w:r>
        <w:t>Статья 25. Стороны социального партнерства</w:t>
      </w:r>
    </w:p>
    <w:p w:rsidR="008D45A3" w:rsidRDefault="008D45A3" w:rsidP="008D45A3">
      <w:pPr>
        <w:jc w:val="both"/>
      </w:pPr>
    </w:p>
    <w:p w:rsidR="008D45A3" w:rsidRDefault="00A8259F" w:rsidP="008D45A3">
      <w:pPr>
        <w:jc w:val="both"/>
      </w:pPr>
      <w:r>
        <w:tab/>
      </w:r>
      <w:r w:rsidR="008D45A3">
        <w:t>Сторонами социального партнерства являются работники и работодатели в лице уполномоченных в установленном порядке представителей.</w:t>
      </w:r>
    </w:p>
    <w:p w:rsidR="008D45A3" w:rsidRDefault="00A8259F" w:rsidP="008D45A3">
      <w:pPr>
        <w:jc w:val="both"/>
      </w:pPr>
      <w:r>
        <w:tab/>
      </w:r>
      <w:r w:rsidR="008D45A3">
        <w:t>Органы государственной власти и органы местного самоуправления являются сторонами социального партнерства в случаях, когда они выступают в качестве работодателей, а также в других случаях, предусмотрен</w:t>
      </w:r>
      <w:r>
        <w:t>ных трудовым законодательством.</w:t>
      </w:r>
    </w:p>
    <w:p w:rsidR="008D45A3" w:rsidRDefault="008D45A3" w:rsidP="008D45A3">
      <w:pPr>
        <w:jc w:val="both"/>
      </w:pPr>
    </w:p>
    <w:p w:rsidR="00A8259F" w:rsidRDefault="008D45A3" w:rsidP="00A8259F">
      <w:pPr>
        <w:jc w:val="center"/>
      </w:pPr>
      <w:r>
        <w:t>Статья 26. Уровни социального партнерства</w:t>
      </w:r>
    </w:p>
    <w:p w:rsidR="00A8259F" w:rsidRDefault="00A8259F" w:rsidP="00A8259F">
      <w:pPr>
        <w:jc w:val="center"/>
      </w:pPr>
    </w:p>
    <w:p w:rsidR="008D45A3" w:rsidRDefault="00A8259F" w:rsidP="00A8259F">
      <w:r>
        <w:tab/>
      </w:r>
      <w:r w:rsidR="008D45A3">
        <w:t xml:space="preserve">Социальное партнерство осуществляется </w:t>
      </w:r>
      <w:proofErr w:type="gramStart"/>
      <w:r w:rsidR="008D45A3">
        <w:t>на</w:t>
      </w:r>
      <w:proofErr w:type="gramEnd"/>
      <w:r w:rsidR="008D45A3">
        <w:t>:</w:t>
      </w:r>
    </w:p>
    <w:p w:rsidR="008D45A3" w:rsidRDefault="00A8259F" w:rsidP="008D45A3">
      <w:pPr>
        <w:jc w:val="both"/>
      </w:pPr>
      <w:r>
        <w:tab/>
      </w:r>
      <w:r w:rsidR="008D45A3">
        <w:t xml:space="preserve">федеральном </w:t>
      </w:r>
      <w:proofErr w:type="gramStart"/>
      <w:r w:rsidR="008D45A3">
        <w:t>уровне</w:t>
      </w:r>
      <w:proofErr w:type="gramEnd"/>
      <w:r w:rsidR="008D45A3">
        <w:t>, на котором устанавливаются основы регулирования отношений в сфере труда в Российской Федерации;</w:t>
      </w:r>
    </w:p>
    <w:p w:rsidR="008D45A3" w:rsidRDefault="00A8259F" w:rsidP="008D45A3">
      <w:pPr>
        <w:jc w:val="both"/>
      </w:pPr>
      <w:r>
        <w:tab/>
      </w:r>
      <w:r w:rsidR="008D45A3">
        <w:t xml:space="preserve">межрегиональном </w:t>
      </w:r>
      <w:proofErr w:type="gramStart"/>
      <w:r w:rsidR="008D45A3">
        <w:t>уровне</w:t>
      </w:r>
      <w:proofErr w:type="gramEnd"/>
      <w:r w:rsidR="008D45A3">
        <w:t>, на котором устанавливаются основы регулирования отношений в сфере труда в двух и более субъектах Российской Федерации;</w:t>
      </w:r>
    </w:p>
    <w:p w:rsidR="008D45A3" w:rsidRDefault="00A8259F" w:rsidP="008D45A3">
      <w:pPr>
        <w:jc w:val="both"/>
      </w:pPr>
      <w:r>
        <w:tab/>
      </w:r>
      <w:r w:rsidR="008D45A3">
        <w:t xml:space="preserve">региональном </w:t>
      </w:r>
      <w:proofErr w:type="gramStart"/>
      <w:r w:rsidR="008D45A3">
        <w:t>уровне</w:t>
      </w:r>
      <w:proofErr w:type="gramEnd"/>
      <w:r w:rsidR="008D45A3">
        <w:t>, на котором устанавливаются основы регулирования отношений в сфере труда в субъекте Российской Федерации;</w:t>
      </w:r>
    </w:p>
    <w:p w:rsidR="008D45A3" w:rsidRDefault="00A8259F" w:rsidP="008D45A3">
      <w:pPr>
        <w:jc w:val="both"/>
      </w:pPr>
      <w:r>
        <w:tab/>
      </w:r>
      <w:r w:rsidR="008D45A3">
        <w:t xml:space="preserve">отраслевом </w:t>
      </w:r>
      <w:proofErr w:type="gramStart"/>
      <w:r w:rsidR="008D45A3">
        <w:t>уровне</w:t>
      </w:r>
      <w:proofErr w:type="gramEnd"/>
      <w:r w:rsidR="008D45A3">
        <w:t>, на котором устанавливаются основы регулирования отношений в сфере труда в отрасли (отраслях);</w:t>
      </w:r>
    </w:p>
    <w:p w:rsidR="008D45A3" w:rsidRDefault="00A8259F" w:rsidP="008D45A3">
      <w:pPr>
        <w:jc w:val="both"/>
      </w:pPr>
      <w:r>
        <w:tab/>
      </w:r>
      <w:r w:rsidR="008D45A3">
        <w:t xml:space="preserve">территориальном </w:t>
      </w:r>
      <w:proofErr w:type="gramStart"/>
      <w:r w:rsidR="008D45A3">
        <w:t>уровне</w:t>
      </w:r>
      <w:proofErr w:type="gramEnd"/>
      <w:r w:rsidR="008D45A3">
        <w:t>, на котором устанавливаются основы регулирования отношений в сфере труда в муниципальном образовании;</w:t>
      </w:r>
    </w:p>
    <w:p w:rsidR="008D45A3" w:rsidRDefault="00A8259F" w:rsidP="008D45A3">
      <w:pPr>
        <w:jc w:val="both"/>
      </w:pPr>
      <w:r>
        <w:tab/>
      </w:r>
      <w:r w:rsidR="008D45A3">
        <w:t xml:space="preserve">локальном </w:t>
      </w:r>
      <w:proofErr w:type="gramStart"/>
      <w:r w:rsidR="008D45A3">
        <w:t>уровне</w:t>
      </w:r>
      <w:proofErr w:type="gramEnd"/>
      <w:r w:rsidR="008D45A3">
        <w:t>, на котором устанавливаются обязательства работников и работодателя в сфере труда.</w:t>
      </w:r>
    </w:p>
    <w:p w:rsidR="008D45A3" w:rsidRDefault="008D45A3" w:rsidP="008D45A3">
      <w:pPr>
        <w:jc w:val="both"/>
      </w:pPr>
    </w:p>
    <w:p w:rsidR="008D45A3" w:rsidRDefault="008D45A3" w:rsidP="00A8259F">
      <w:pPr>
        <w:jc w:val="center"/>
      </w:pPr>
      <w:r>
        <w:t>Статья 27. Формы социального партнерства</w:t>
      </w:r>
    </w:p>
    <w:p w:rsidR="008D45A3" w:rsidRDefault="008D45A3" w:rsidP="008D45A3">
      <w:pPr>
        <w:jc w:val="both"/>
      </w:pPr>
    </w:p>
    <w:p w:rsidR="008D45A3" w:rsidRDefault="00A8259F" w:rsidP="008D45A3">
      <w:pPr>
        <w:jc w:val="both"/>
      </w:pPr>
      <w:r>
        <w:tab/>
      </w:r>
      <w:r w:rsidR="008D45A3">
        <w:t>Социальное партнерство осуществляется в формах:</w:t>
      </w:r>
    </w:p>
    <w:p w:rsidR="008D45A3" w:rsidRDefault="008D45A3" w:rsidP="008D45A3">
      <w:pPr>
        <w:jc w:val="both"/>
      </w:pPr>
      <w:r>
        <w:t>коллективных переговоров по подготовке проектов коллективных договоров, соглашений и заключению коллективных договоров, соглашений;</w:t>
      </w:r>
    </w:p>
    <w:p w:rsidR="008D45A3" w:rsidRDefault="00A8259F" w:rsidP="008D45A3">
      <w:pPr>
        <w:jc w:val="both"/>
      </w:pPr>
      <w:r>
        <w:tab/>
      </w:r>
      <w:r w:rsidR="008D45A3">
        <w:t xml:space="preserve">взаимных консультаций (переговоров) по вопросам регулирования трудовых отношений и иных непосредственно связанных с ними отношений, обеспечения гарантий трудовых прав работников и совершенствования трудового законодательства и иных </w:t>
      </w:r>
      <w:r w:rsidR="008D45A3">
        <w:lastRenderedPageBreak/>
        <w:t>нормативных правовых актов, содержащих нормы трудового права;</w:t>
      </w:r>
    </w:p>
    <w:p w:rsidR="008D45A3" w:rsidRDefault="00A8259F" w:rsidP="008D45A3">
      <w:pPr>
        <w:jc w:val="both"/>
      </w:pPr>
      <w:r>
        <w:tab/>
      </w:r>
      <w:r w:rsidR="008D45A3">
        <w:t>участия работников, их представителей в управлении организацией;</w:t>
      </w:r>
    </w:p>
    <w:p w:rsidR="008D45A3" w:rsidRDefault="008D45A3" w:rsidP="008D45A3">
      <w:pPr>
        <w:jc w:val="both"/>
      </w:pPr>
      <w:r>
        <w:t>участия представителей работников и работодателей в разрешении трудовых споров.</w:t>
      </w:r>
    </w:p>
    <w:p w:rsidR="008D45A3" w:rsidRDefault="008D45A3" w:rsidP="008D45A3">
      <w:pPr>
        <w:jc w:val="both"/>
      </w:pPr>
    </w:p>
    <w:p w:rsidR="008D45A3" w:rsidRDefault="008D45A3" w:rsidP="00A8259F">
      <w:pPr>
        <w:jc w:val="center"/>
      </w:pPr>
      <w:r>
        <w:t>Статья 28. Особенности применения норм настоящего раздела</w:t>
      </w:r>
    </w:p>
    <w:p w:rsidR="008D45A3" w:rsidRDefault="008D45A3" w:rsidP="008D45A3">
      <w:pPr>
        <w:jc w:val="both"/>
      </w:pPr>
    </w:p>
    <w:p w:rsidR="008D45A3" w:rsidRDefault="00A8259F" w:rsidP="008D45A3">
      <w:pPr>
        <w:jc w:val="both"/>
      </w:pPr>
      <w:r>
        <w:tab/>
      </w:r>
      <w:r w:rsidR="008D45A3">
        <w:t>Особенности применения норм настоящего раздела к государственным гражданским служащим, муниципальным служащим, работникам военных и военизированных органов и организаций, органов внутренних дел, Государственной противопожарной службы, учреждений и органов безопасности, органов уголовно-исполнительной системы, таможенных органов и дипломатических представительств Российской Федерации устанавливаются федеральными законами.</w:t>
      </w:r>
    </w:p>
    <w:p w:rsidR="008D45A3" w:rsidRDefault="008D45A3" w:rsidP="008D45A3">
      <w:pPr>
        <w:jc w:val="both"/>
      </w:pPr>
    </w:p>
    <w:p w:rsidR="008D45A3" w:rsidRDefault="008D45A3" w:rsidP="00675051">
      <w:pPr>
        <w:jc w:val="center"/>
      </w:pPr>
      <w:r>
        <w:t>Глава 4. ПРЕДСТАВИТЕЛИ РАБОТНИКОВ И РАБОТОДАТЕЛЕЙ</w:t>
      </w:r>
    </w:p>
    <w:p w:rsidR="008D45A3" w:rsidRDefault="008D45A3" w:rsidP="00675051">
      <w:pPr>
        <w:jc w:val="center"/>
      </w:pPr>
      <w:r>
        <w:t>В СОЦИАЛЬНОМ ПАРТНЕРСТВЕ</w:t>
      </w:r>
    </w:p>
    <w:p w:rsidR="008D45A3" w:rsidRDefault="008D45A3" w:rsidP="00675051">
      <w:pPr>
        <w:jc w:val="center"/>
      </w:pPr>
    </w:p>
    <w:p w:rsidR="008D45A3" w:rsidRDefault="008D45A3" w:rsidP="00A8259F">
      <w:pPr>
        <w:jc w:val="center"/>
      </w:pPr>
      <w:r>
        <w:t>Статья 29. Представители работников</w:t>
      </w:r>
    </w:p>
    <w:p w:rsidR="008D45A3" w:rsidRDefault="008D45A3" w:rsidP="008D45A3">
      <w:pPr>
        <w:jc w:val="both"/>
      </w:pPr>
    </w:p>
    <w:p w:rsidR="008D45A3" w:rsidRDefault="00A8259F" w:rsidP="008D45A3">
      <w:pPr>
        <w:jc w:val="both"/>
      </w:pPr>
      <w:r>
        <w:tab/>
      </w:r>
      <w:r w:rsidR="008D45A3">
        <w:t>Представителями работников в социальном партнерстве являются: профессиональные союзы и их объединения, иные профсоюзные организации, предусмотренные уставами общероссийских, межрегиональных профсоюзов, или иные представители, избираемые работниками в случаях, пред</w:t>
      </w:r>
      <w:r>
        <w:t>усмотренных настоящим Кодексом.</w:t>
      </w:r>
    </w:p>
    <w:p w:rsidR="008D45A3" w:rsidRDefault="00A8259F" w:rsidP="008D45A3">
      <w:pPr>
        <w:jc w:val="both"/>
      </w:pPr>
      <w:r>
        <w:tab/>
      </w:r>
      <w:r w:rsidR="008D45A3">
        <w:t xml:space="preserve">Интересы работников при проведении коллективных переговоров, заключении или изменении коллективного договора, осуществлении </w:t>
      </w:r>
      <w:proofErr w:type="gramStart"/>
      <w:r w:rsidR="008D45A3">
        <w:t>контроля за</w:t>
      </w:r>
      <w:proofErr w:type="gramEnd"/>
      <w:r w:rsidR="008D45A3">
        <w:t xml:space="preserve"> его выполнением, а также при реализации права на участие в управлении организацией, рассмотрении трудовых споров работников с работодателем представляют первичная профсоюзная организация или иные представители, избира</w:t>
      </w:r>
      <w:r w:rsidR="00276F04">
        <w:t>емые работника.</w:t>
      </w:r>
    </w:p>
    <w:p w:rsidR="008D45A3" w:rsidRDefault="003679A7" w:rsidP="008D45A3">
      <w:pPr>
        <w:jc w:val="both"/>
      </w:pPr>
      <w:r>
        <w:tab/>
      </w:r>
      <w:proofErr w:type="gramStart"/>
      <w:r w:rsidR="008D45A3">
        <w:t>Интересы работников при проведении коллективных переговоров, заключении или изменении соглашений, разрешении коллективных трудовых споров по поводу заключения или изменения соглашений, осуществлении контроля за их выполнением, а также при формировании и осуществлении деятельности комиссий по регулированию социально-трудовых отношений представляют соответствующие профсоюзы, их территориальные организации, объединения профессиональных союзов и объединения территориальных орган</w:t>
      </w:r>
      <w:r w:rsidR="00276F04">
        <w:t>изаций профессиональных союзов.</w:t>
      </w:r>
      <w:proofErr w:type="gramEnd"/>
    </w:p>
    <w:p w:rsidR="008D45A3" w:rsidRDefault="008D45A3" w:rsidP="008D45A3">
      <w:pPr>
        <w:jc w:val="both"/>
      </w:pPr>
    </w:p>
    <w:p w:rsidR="008D45A3" w:rsidRDefault="008D45A3" w:rsidP="003679A7">
      <w:pPr>
        <w:jc w:val="center"/>
      </w:pPr>
      <w:r>
        <w:t>Статья 30. Представление интересов работников первич</w:t>
      </w:r>
      <w:r w:rsidR="00276F04">
        <w:t>ными профсоюзными организациями</w:t>
      </w:r>
    </w:p>
    <w:p w:rsidR="008D45A3" w:rsidRDefault="008D45A3" w:rsidP="008D45A3">
      <w:pPr>
        <w:jc w:val="both"/>
      </w:pPr>
    </w:p>
    <w:p w:rsidR="008D45A3" w:rsidRDefault="000F5D57" w:rsidP="008D45A3">
      <w:pPr>
        <w:jc w:val="both"/>
      </w:pPr>
      <w:r>
        <w:tab/>
      </w:r>
      <w:proofErr w:type="gramStart"/>
      <w:r w:rsidR="008D45A3">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настоящим Кодексом, -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w:t>
      </w:r>
      <w:proofErr w:type="gramEnd"/>
      <w:r w:rsidR="008D45A3">
        <w:t xml:space="preserve"> с работодателем.</w:t>
      </w:r>
    </w:p>
    <w:p w:rsidR="008D45A3" w:rsidRDefault="000F5D57" w:rsidP="008D45A3">
      <w:pPr>
        <w:jc w:val="both"/>
      </w:pPr>
      <w:r>
        <w:tab/>
      </w:r>
      <w:r w:rsidR="008D45A3">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8D45A3" w:rsidRDefault="008D45A3" w:rsidP="008D45A3">
      <w:pPr>
        <w:jc w:val="both"/>
      </w:pPr>
    </w:p>
    <w:p w:rsidR="008D45A3" w:rsidRDefault="008D45A3" w:rsidP="000F5D57">
      <w:pPr>
        <w:jc w:val="center"/>
      </w:pPr>
      <w:r>
        <w:t>Статья 31</w:t>
      </w:r>
      <w:r w:rsidR="00276F04">
        <w:t>. Иные представители работников</w:t>
      </w:r>
    </w:p>
    <w:p w:rsidR="008D45A3" w:rsidRDefault="008D45A3" w:rsidP="008D45A3">
      <w:pPr>
        <w:jc w:val="both"/>
      </w:pPr>
    </w:p>
    <w:p w:rsidR="008D45A3" w:rsidRDefault="00C32C83" w:rsidP="008D45A3">
      <w:pPr>
        <w:jc w:val="both"/>
      </w:pPr>
      <w:r>
        <w:tab/>
      </w:r>
      <w:proofErr w:type="gramStart"/>
      <w:r w:rsidR="008D45A3">
        <w:t>В случаях, когда работники данного работодателя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в порядке, установленном настоящим Кодексом, представлять интересы всех работников в социальном партнерстве на локальном уровне, на общем собрании (конференции) работников для осуществления указанных полномочий тайным голосованием может быть избран</w:t>
      </w:r>
      <w:proofErr w:type="gramEnd"/>
      <w:r w:rsidR="008D45A3">
        <w:t xml:space="preserve"> из числа работников иной представитель (представительный орган).</w:t>
      </w:r>
    </w:p>
    <w:p w:rsidR="008D45A3" w:rsidRDefault="00C32C83" w:rsidP="008D45A3">
      <w:pPr>
        <w:jc w:val="both"/>
      </w:pPr>
      <w:r>
        <w:tab/>
      </w:r>
      <w:r w:rsidR="008D45A3">
        <w:t>Наличие иного представителя не может являться препятствием для осуществления первичными профсоюзными организациями своих полномочий.</w:t>
      </w:r>
    </w:p>
    <w:p w:rsidR="008D45A3" w:rsidRDefault="008D45A3" w:rsidP="008D45A3">
      <w:pPr>
        <w:jc w:val="both"/>
      </w:pPr>
    </w:p>
    <w:p w:rsidR="008D45A3" w:rsidRDefault="008D45A3" w:rsidP="00C32C83">
      <w:pPr>
        <w:jc w:val="center"/>
      </w:pPr>
      <w:r>
        <w:t>Статья 32. Обязанности работодателя по созданию условий, обеспечивающих деятельность представителей работников</w:t>
      </w:r>
    </w:p>
    <w:p w:rsidR="008D45A3" w:rsidRDefault="008D45A3" w:rsidP="008D45A3">
      <w:pPr>
        <w:jc w:val="both"/>
      </w:pPr>
    </w:p>
    <w:p w:rsidR="008D45A3" w:rsidRDefault="003D753B" w:rsidP="008D45A3">
      <w:pPr>
        <w:jc w:val="both"/>
      </w:pPr>
      <w:r>
        <w:tab/>
      </w:r>
      <w:r w:rsidR="008D45A3">
        <w:t>Работодатель обязан создавать условия, обеспечивающие деятельность представителей работников, в соответствии с трудовым законодательством, коллек</w:t>
      </w:r>
      <w:r w:rsidR="00276F04">
        <w:t>тивным договором, соглашениями.</w:t>
      </w:r>
    </w:p>
    <w:p w:rsidR="008D45A3" w:rsidRDefault="008D45A3" w:rsidP="008D45A3">
      <w:pPr>
        <w:jc w:val="both"/>
      </w:pPr>
    </w:p>
    <w:p w:rsidR="008D45A3" w:rsidRDefault="008D45A3" w:rsidP="00C32C83">
      <w:pPr>
        <w:jc w:val="center"/>
      </w:pPr>
      <w:r>
        <w:t>Статья 33. Представители работодателей</w:t>
      </w:r>
    </w:p>
    <w:p w:rsidR="008D45A3" w:rsidRDefault="008D45A3" w:rsidP="008D45A3">
      <w:pPr>
        <w:jc w:val="both"/>
      </w:pPr>
    </w:p>
    <w:p w:rsidR="008D45A3" w:rsidRDefault="003D753B" w:rsidP="008D45A3">
      <w:pPr>
        <w:jc w:val="both"/>
      </w:pPr>
      <w:r>
        <w:tab/>
      </w:r>
      <w:proofErr w:type="gramStart"/>
      <w:r w:rsidR="008D45A3">
        <w:t>Интересы работодателя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представляют руководитель организации, работодатель - индивидуальный предприниматель (лично) или уполномоченные ими лица в соответствии с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w:t>
      </w:r>
      <w:proofErr w:type="gramEnd"/>
      <w:r w:rsidR="008D45A3">
        <w:t xml:space="preserve"> актами органов местного самоуправления, учредительными документами юридического лица (организации) и </w:t>
      </w:r>
      <w:r w:rsidR="00276F04">
        <w:t>локальными нормативными актами.</w:t>
      </w:r>
    </w:p>
    <w:p w:rsidR="008D45A3" w:rsidRDefault="003D753B" w:rsidP="008D45A3">
      <w:pPr>
        <w:jc w:val="both"/>
      </w:pPr>
      <w:r>
        <w:tab/>
      </w:r>
      <w:r w:rsidR="008D45A3">
        <w:t>При проведении коллективных переговоров, заключении или изменении соглашений, разрешении коллективных трудовых споров по поводу их заключения или изменения, а также при формировании и осуществлении деятельности комиссий по регулированию социально-трудовых отношений интересы работодателей представляют соответствующие объединения работодателей. В случае отсутствия на федеральном, межрегиональном, региональном или территориальном уровне социального партнерства отраслевого (межотраслевого) объединения работодателей его полномочия может осуществлять соответственно общероссийское, межрегиональное, региональное, территориальное объединение работодателей при условии, что состав членов такого объединения отвечает требованиям, установленным федеральным законом для соответствующего отраслевого (межотраслево</w:t>
      </w:r>
      <w:r>
        <w:t>го) объединения работодателей</w:t>
      </w:r>
      <w:r w:rsidR="00276F04">
        <w:t>.</w:t>
      </w:r>
    </w:p>
    <w:p w:rsidR="00306718" w:rsidRDefault="00306718" w:rsidP="008D45A3">
      <w:pPr>
        <w:jc w:val="both"/>
      </w:pPr>
    </w:p>
    <w:p w:rsidR="008D45A3" w:rsidRDefault="008D45A3" w:rsidP="003D753B">
      <w:pPr>
        <w:jc w:val="center"/>
      </w:pPr>
      <w:r>
        <w:t>Статья 34. И</w:t>
      </w:r>
      <w:r w:rsidR="00F379DB">
        <w:t>ные представители работодателей</w:t>
      </w:r>
    </w:p>
    <w:p w:rsidR="008D45A3" w:rsidRDefault="008D45A3" w:rsidP="008D45A3">
      <w:pPr>
        <w:jc w:val="both"/>
      </w:pPr>
    </w:p>
    <w:p w:rsidR="008D45A3" w:rsidRDefault="003D753B" w:rsidP="008D45A3">
      <w:pPr>
        <w:jc w:val="both"/>
      </w:pPr>
      <w:r>
        <w:tab/>
      </w:r>
      <w:proofErr w:type="gramStart"/>
      <w:r w:rsidR="008D45A3">
        <w:t xml:space="preserve">Представителями работодателей </w:t>
      </w:r>
      <w:r w:rsidR="00306718">
        <w:t>–</w:t>
      </w:r>
      <w:r w:rsidR="008D45A3">
        <w:t xml:space="preserve"> </w:t>
      </w:r>
      <w:r w:rsidR="00306718">
        <w:t xml:space="preserve">организации, в отношении которых функции и полномочия учредителя осуществляют </w:t>
      </w:r>
      <w:r w:rsidR="008D45A3">
        <w:t>федеральны</w:t>
      </w:r>
      <w:r w:rsidR="00306718">
        <w:t>е органы исполнительной власти</w:t>
      </w:r>
      <w:r w:rsidR="008D45A3">
        <w:t xml:space="preserve">, </w:t>
      </w:r>
      <w:r w:rsidR="00306718">
        <w:t>органы исполнительной власти</w:t>
      </w:r>
      <w:r w:rsidR="008D45A3">
        <w:t xml:space="preserve"> субъектов Российской Федерации,</w:t>
      </w:r>
      <w:r w:rsidR="00306718">
        <w:t xml:space="preserve"> иные государственные органы, органы местного самоуправления, </w:t>
      </w:r>
      <w:r w:rsidR="008D45A3">
        <w:t>при проведении коллективных переговоров, заключении или изменении соглашений, разрешении коллективных трудовых споров по поводу заключения или изменения соглашений, осуществлении контроля за выполнением соглашений, формировании комиссий по регулированию социально-трудовых отношений и осуществлении их деятельности</w:t>
      </w:r>
      <w:proofErr w:type="gramEnd"/>
      <w:r w:rsidR="008D45A3">
        <w:t xml:space="preserve"> также являются соответствующие федеральные органы исполнительной власти, органы исполнительной власти субъектов Российской Федерации, иные государственные органы, органы местного самоуправления.</w:t>
      </w:r>
    </w:p>
    <w:p w:rsidR="007A7163" w:rsidRDefault="007A7163" w:rsidP="008D45A3">
      <w:pPr>
        <w:jc w:val="both"/>
      </w:pPr>
    </w:p>
    <w:p w:rsidR="008D45A3" w:rsidRDefault="008D45A3" w:rsidP="00675051">
      <w:pPr>
        <w:jc w:val="center"/>
      </w:pPr>
      <w:r>
        <w:t>Глава 5. ОРГАНЫ СОЦИАЛЬНОГО ПАРТНЕРСТВА</w:t>
      </w:r>
    </w:p>
    <w:p w:rsidR="008D45A3" w:rsidRDefault="008D45A3" w:rsidP="008D45A3">
      <w:pPr>
        <w:jc w:val="both"/>
      </w:pPr>
    </w:p>
    <w:p w:rsidR="008D45A3" w:rsidRDefault="008D45A3" w:rsidP="003D753B">
      <w:pPr>
        <w:jc w:val="center"/>
      </w:pPr>
      <w:r>
        <w:t>Статья 35. Комиссии по регулированию социально-трудовых отношений</w:t>
      </w:r>
    </w:p>
    <w:p w:rsidR="008D45A3" w:rsidRDefault="008D45A3" w:rsidP="008D45A3">
      <w:pPr>
        <w:jc w:val="both"/>
      </w:pPr>
    </w:p>
    <w:p w:rsidR="008D45A3" w:rsidRDefault="003D753B" w:rsidP="008D45A3">
      <w:pPr>
        <w:jc w:val="both"/>
      </w:pPr>
      <w:r>
        <w:tab/>
      </w:r>
      <w:r w:rsidR="008D45A3">
        <w:t xml:space="preserve">Для обеспечения регулирования социально-трудовых отношений, ведения коллективных переговоров и подготовки проектов коллективных договоров, соглашений, заключения коллективных договоров, соглашений, а также для организации </w:t>
      </w:r>
      <w:proofErr w:type="gramStart"/>
      <w:r w:rsidR="008D45A3">
        <w:t>контроля за</w:t>
      </w:r>
      <w:proofErr w:type="gramEnd"/>
      <w:r w:rsidR="008D45A3">
        <w:t xml:space="preserve"> их выполнением на всех уровнях на равноправной основе по решению сторон образуются комиссии из наделенных необходимыми полн</w:t>
      </w:r>
      <w:r w:rsidR="00F379DB">
        <w:t>омочиями представителей сторон.</w:t>
      </w:r>
    </w:p>
    <w:p w:rsidR="008D45A3" w:rsidRDefault="003D753B" w:rsidP="008D45A3">
      <w:pPr>
        <w:jc w:val="both"/>
      </w:pPr>
      <w:r>
        <w:tab/>
      </w:r>
      <w:r w:rsidR="008D45A3">
        <w:t>На федеральном уровне образуется постоянно действующая Российская трехсторонняя комиссия по регулированию социально-трудовых отношений, деятельность которой осуществляется в соответствии с федеральным законом. Членами Российской трехсторонней комиссии по регулированию социально-трудовых отношений являются представители общероссийских объединений профсоюзов, общероссийских объединений работодателей, Правительства Российской Федерации.</w:t>
      </w:r>
    </w:p>
    <w:p w:rsidR="008D45A3" w:rsidRDefault="003D753B" w:rsidP="008D45A3">
      <w:pPr>
        <w:jc w:val="both"/>
      </w:pPr>
      <w:r>
        <w:tab/>
      </w:r>
      <w:r w:rsidR="008D45A3">
        <w:t xml:space="preserve">В субъектах Российской Федерации могут образовываться трехсторонние комиссии по </w:t>
      </w:r>
      <w:r w:rsidR="008D45A3">
        <w:lastRenderedPageBreak/>
        <w:t>регулированию социально-трудовых отношений, деятельность которых осуществляется в соответствии с законами субъектов Российской Федерации.</w:t>
      </w:r>
    </w:p>
    <w:p w:rsidR="008D45A3" w:rsidRDefault="003D753B" w:rsidP="008D45A3">
      <w:pPr>
        <w:jc w:val="both"/>
      </w:pPr>
      <w:r>
        <w:tab/>
      </w:r>
      <w:r w:rsidR="008D45A3">
        <w:t>На территориальном уровне могут образовываться трехсторонние комиссии по регулированию социально-трудовых отношений, деятельность которых осуществляется в соответствии с законами субъектов Российской Федерации, положениями об этих комиссиях, утверждаемыми представительными органами местного самоуправления.</w:t>
      </w:r>
    </w:p>
    <w:p w:rsidR="008D45A3" w:rsidRDefault="003D753B" w:rsidP="008D45A3">
      <w:pPr>
        <w:jc w:val="both"/>
      </w:pPr>
      <w:r>
        <w:tab/>
      </w:r>
      <w:r w:rsidR="008D45A3">
        <w:t xml:space="preserve">На отраслевом (межотраслевом) уровне могут образовываться отраслевые (межотраслевые) комиссии по регулированию социально-трудовых отношений. Отраслевые (межотраслевые) комиссии могут образовываться как на </w:t>
      </w:r>
      <w:proofErr w:type="gramStart"/>
      <w:r w:rsidR="008D45A3">
        <w:t>федеральном</w:t>
      </w:r>
      <w:proofErr w:type="gramEnd"/>
      <w:r w:rsidR="008D45A3">
        <w:t>, так и на межрегиональном, региональном, территориальном уровнях соц</w:t>
      </w:r>
      <w:r w:rsidR="00F379DB">
        <w:t>иального партнерства.</w:t>
      </w:r>
    </w:p>
    <w:p w:rsidR="008D45A3" w:rsidRDefault="003D753B" w:rsidP="008D45A3">
      <w:pPr>
        <w:jc w:val="both"/>
      </w:pPr>
      <w:r>
        <w:tab/>
      </w:r>
      <w:r w:rsidR="008D45A3">
        <w:t>На локальном уровне образуется комиссия для ведения коллективных переговоров, подготовки проекта коллективного договора и зак</w:t>
      </w:r>
      <w:r w:rsidR="00F379DB">
        <w:t>лючения коллективного договора.</w:t>
      </w:r>
    </w:p>
    <w:p w:rsidR="008D45A3" w:rsidRDefault="008D45A3" w:rsidP="008D45A3">
      <w:pPr>
        <w:jc w:val="both"/>
      </w:pPr>
    </w:p>
    <w:p w:rsidR="008D45A3" w:rsidRDefault="008D45A3" w:rsidP="003D753B">
      <w:pPr>
        <w:jc w:val="center"/>
      </w:pPr>
      <w:r>
        <w:t>Статья 35.1. Участие органов социального партнерства в формировании и реализации государ</w:t>
      </w:r>
      <w:r w:rsidR="00F379DB">
        <w:t>ственной политики в сфере труда</w:t>
      </w:r>
    </w:p>
    <w:p w:rsidR="008D45A3" w:rsidRDefault="008D45A3" w:rsidP="008D45A3">
      <w:pPr>
        <w:jc w:val="both"/>
      </w:pPr>
    </w:p>
    <w:p w:rsidR="008D45A3" w:rsidRDefault="00362DB4" w:rsidP="008D45A3">
      <w:pPr>
        <w:jc w:val="both"/>
      </w:pPr>
      <w:r>
        <w:tab/>
      </w:r>
      <w:proofErr w:type="gramStart"/>
      <w:r w:rsidR="008D45A3">
        <w:t>В целях согласования интересов работников (их представителей), работодателей (их представителей) и государства по вопросам регулирования социально-трудовых отношений и связанных с ними экономических отношений федеральные органы государственной власти, органы государственной власти субъектов Российской Федерации и органы местного самоуправления обязаны обеспечивать условия для участия соответствующих комиссий по регулированию социально-трудовых отношений (в случаях, когда такие комиссии на соответствующем уровне социального партнерства не образованы</w:t>
      </w:r>
      <w:proofErr w:type="gramEnd"/>
      <w:r w:rsidR="008D45A3">
        <w:t xml:space="preserve">, - </w:t>
      </w:r>
      <w:proofErr w:type="gramStart"/>
      <w:r w:rsidR="008D45A3">
        <w:t>соответствующих профсоюзов (объединений профсоюзов) и объединений работодателей) в разработке и (или) обсуждении проектов законодательных и иных нормативных правовых актов, программ социально-экономического развития, других актов органов государственной власти и органов местного самоуправления в сфере труда в порядке, установленном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w:t>
      </w:r>
      <w:proofErr w:type="gramEnd"/>
      <w:r w:rsidR="008D45A3">
        <w:t xml:space="preserve"> актами органов местного самоуправления, соглашениями.</w:t>
      </w:r>
    </w:p>
    <w:p w:rsidR="008D45A3" w:rsidRDefault="00362DB4" w:rsidP="008D45A3">
      <w:pPr>
        <w:jc w:val="both"/>
      </w:pPr>
      <w:r>
        <w:tab/>
      </w:r>
      <w:proofErr w:type="gramStart"/>
      <w:r w:rsidR="008D45A3">
        <w:t>Проекты законодательных актов, нормативных правовых и иных актов органов исполнительной власти и органов местного самоуправления в сфере труда, а также документы и материалы, необходимые для их обсуждения, направляются на рассмотрение в соответствующие комиссии по регулированию социально-трудовых отношений (соответствующим профсоюзам (объединениям профсоюзов) и объединениям работодателей) федеральными органами государственной власти, органами государственной власти субъектов Российской Федерации или органами местного самоуправления, принимающими указанные</w:t>
      </w:r>
      <w:proofErr w:type="gramEnd"/>
      <w:r w:rsidR="008D45A3">
        <w:t xml:space="preserve"> акты.</w:t>
      </w:r>
    </w:p>
    <w:p w:rsidR="008D45A3" w:rsidRDefault="00362DB4" w:rsidP="008D45A3">
      <w:pPr>
        <w:jc w:val="both"/>
      </w:pPr>
      <w:r>
        <w:tab/>
      </w:r>
      <w:proofErr w:type="gramStart"/>
      <w:r w:rsidR="008D45A3">
        <w:t>Решения соответствующих комиссий по регулированию социально-трудовых отношений или мнения их сторон (заключения соответствующих профсоюзов (объединений профсоюзов) и объединений работодателей) по направленным им проектам законодательных актов, нормативных правовых и иных актов органов исполнительной власти и органов местного самоуправления подлежат обязательному рассмотрению федеральными органами государственной власти, органами государственной власти субъектов Российской Федерации или органами местного самоуправления, принимающими указанные акты.</w:t>
      </w:r>
      <w:proofErr w:type="gramEnd"/>
    </w:p>
    <w:p w:rsidR="008D45A3" w:rsidRDefault="008D45A3" w:rsidP="008D45A3">
      <w:pPr>
        <w:jc w:val="both"/>
      </w:pPr>
    </w:p>
    <w:p w:rsidR="008D45A3" w:rsidRDefault="008D45A3" w:rsidP="00675051">
      <w:pPr>
        <w:jc w:val="center"/>
      </w:pPr>
      <w:r>
        <w:t>Глава 6. КОЛЛЕКТИВНЫЕ ПЕРЕГОВОРЫ</w:t>
      </w:r>
    </w:p>
    <w:p w:rsidR="008D45A3" w:rsidRDefault="008D45A3" w:rsidP="008D45A3">
      <w:pPr>
        <w:jc w:val="both"/>
      </w:pPr>
    </w:p>
    <w:p w:rsidR="008D45A3" w:rsidRDefault="008D45A3" w:rsidP="00720F22">
      <w:pPr>
        <w:jc w:val="center"/>
      </w:pPr>
      <w:r>
        <w:t>Статья 36. Ведение коллективных переговоров</w:t>
      </w:r>
    </w:p>
    <w:p w:rsidR="008D45A3" w:rsidRDefault="008D45A3" w:rsidP="008D45A3">
      <w:pPr>
        <w:jc w:val="both"/>
      </w:pPr>
    </w:p>
    <w:p w:rsidR="008D45A3" w:rsidRDefault="00720F22" w:rsidP="008D45A3">
      <w:pPr>
        <w:jc w:val="both"/>
      </w:pPr>
      <w:r>
        <w:tab/>
      </w:r>
      <w:r w:rsidR="008D45A3">
        <w:t>Представители работников и работодателей участвуют в коллективных переговорах по подготовке, заключению или изменению коллективного договора, соглашения и имеют право проявить инициативу п</w:t>
      </w:r>
      <w:r w:rsidR="00F379DB">
        <w:t>о проведению таких переговоров.</w:t>
      </w:r>
    </w:p>
    <w:p w:rsidR="008D45A3" w:rsidRDefault="00720F22" w:rsidP="008D45A3">
      <w:pPr>
        <w:jc w:val="both"/>
      </w:pPr>
      <w:r>
        <w:tab/>
      </w:r>
      <w:r w:rsidR="008D45A3">
        <w:t xml:space="preserve">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 Днем начала коллективных переговоров является день, следующий за днем получения инициатором проведения </w:t>
      </w:r>
      <w:r w:rsidR="008D45A3">
        <w:lastRenderedPageBreak/>
        <w:t>коллективных</w:t>
      </w:r>
      <w:r w:rsidR="00F379DB">
        <w:t xml:space="preserve"> переговоров указанного ответа.</w:t>
      </w:r>
    </w:p>
    <w:p w:rsidR="008D45A3" w:rsidRDefault="00720F22" w:rsidP="008D45A3">
      <w:pPr>
        <w:jc w:val="both"/>
      </w:pPr>
      <w:r>
        <w:tab/>
      </w:r>
      <w:r w:rsidR="008D45A3">
        <w:t>Не допускаются ведение коллективных переговоров и заключение коллективных договоров и соглашений от имени работников лицами, представляющими интересы работодателей, а также организациями или органами, созданными либо финансируемыми работодателями, органами исполнительной власти, органами местного самоуправления, политическими партиями, за исключением случаев, пред</w:t>
      </w:r>
      <w:r w:rsidR="00F379DB">
        <w:t>усмотренных настоящим Кодексом.</w:t>
      </w:r>
    </w:p>
    <w:p w:rsidR="008D45A3" w:rsidRDefault="008D45A3" w:rsidP="008D45A3">
      <w:pPr>
        <w:jc w:val="both"/>
      </w:pPr>
    </w:p>
    <w:p w:rsidR="008D45A3" w:rsidRDefault="008D45A3" w:rsidP="00720F22">
      <w:pPr>
        <w:jc w:val="center"/>
      </w:pPr>
      <w:r>
        <w:t>Статья 37. Порядок ведения коллективных переговоров</w:t>
      </w:r>
    </w:p>
    <w:p w:rsidR="008D45A3" w:rsidRDefault="008D45A3" w:rsidP="008D45A3">
      <w:pPr>
        <w:jc w:val="both"/>
      </w:pPr>
    </w:p>
    <w:p w:rsidR="008D45A3" w:rsidRDefault="004F67FF" w:rsidP="008D45A3">
      <w:pPr>
        <w:jc w:val="both"/>
      </w:pPr>
      <w:r>
        <w:tab/>
      </w:r>
      <w:r w:rsidR="008D45A3">
        <w:t>Представители сторон, участвующие в коллективных переговорах, свободны в выборе вопросов регулировани</w:t>
      </w:r>
      <w:r w:rsidR="00F379DB">
        <w:t>я социально-трудовых отношений.</w:t>
      </w:r>
    </w:p>
    <w:p w:rsidR="008D45A3" w:rsidRDefault="004F67FF" w:rsidP="008D45A3">
      <w:pPr>
        <w:jc w:val="both"/>
      </w:pPr>
      <w:r>
        <w:tab/>
      </w:r>
      <w:r w:rsidR="008D45A3">
        <w:t>Две или более первичные профсоюзные организации, объединяющие в совокупности более половины работников данного работодателя, по решению их выборных органов могут создать единый представительный орган для ведения коллективных переговоров, разработки единого проекта коллективного договора и заключения коллективного договора (далее - единый представительный орган). Формирование единого представительного органа осуществляется на основе принципа пропорционального представительства в зависимости от численности членов профсоюза. При этом в его состав должен быть включен представитель каждой из первичных профсоюзных организаций, создавших единый представительный орган. Единый представительный орган имеет право направить работодателю (его представителю) предложение о начале коллективных переговоров по подготовке, заключению или изменению коллективного договора от имени всех работников</w:t>
      </w:r>
      <w:r w:rsidR="00F379DB">
        <w:t>.</w:t>
      </w:r>
    </w:p>
    <w:p w:rsidR="008D45A3" w:rsidRDefault="004F67FF" w:rsidP="008D45A3">
      <w:pPr>
        <w:jc w:val="both"/>
      </w:pPr>
      <w:r>
        <w:tab/>
      </w:r>
      <w:r w:rsidR="008D45A3">
        <w:t>Первичная профсоюзная организация, объединяющая более половины работников организации, индивидуального предпринимателя, имеет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w:t>
      </w:r>
      <w:r w:rsidR="00F379DB">
        <w:t>иного представительного органа.</w:t>
      </w:r>
    </w:p>
    <w:p w:rsidR="008D45A3" w:rsidRDefault="004F67FF" w:rsidP="008D45A3">
      <w:pPr>
        <w:jc w:val="both"/>
      </w:pPr>
      <w:r>
        <w:tab/>
      </w:r>
      <w:proofErr w:type="gramStart"/>
      <w:r w:rsidR="008D45A3">
        <w:t>Если ни одна из первичных профсоюзных организаций или в совокупности первичные профсоюзные организации, пожелавшие создать единый представительный орган, не объединяют более половины работников данного работодателя, то общее собрание (конференция) работников тайным голосованием может определить ту первичную профсоюзную организацию, которой при согласии ее выборного органа поручается направить работодателю (его представителю) предложение о начале коллективных переговоров от имени всех работников.</w:t>
      </w:r>
      <w:proofErr w:type="gramEnd"/>
      <w:r w:rsidR="008D45A3">
        <w:t xml:space="preserve"> В случаях, когда такая первичная профсоюзная организация не определена или работники данного работодателя не объединены в какие-либо первичные профсоюзные организации, общее собрание (конференция) работников тайным голосованием может избрать из числа работников иного представителя (представительный орган) и наделить его</w:t>
      </w:r>
      <w:r w:rsidR="00F379DB">
        <w:t xml:space="preserve"> соответствующими полномочиями.</w:t>
      </w:r>
    </w:p>
    <w:p w:rsidR="008D45A3" w:rsidRDefault="004F67FF" w:rsidP="008D45A3">
      <w:pPr>
        <w:jc w:val="both"/>
      </w:pPr>
      <w:r>
        <w:tab/>
      </w:r>
      <w:proofErr w:type="gramStart"/>
      <w:r w:rsidR="008D45A3">
        <w:t>Первичная профсоюзная организация, единый представительный орган либо иной представитель (представительный орган) работников, наделенные правом выступить с инициативой проведения коллективных переговоров в соответствии с частями второй - четвертой настоящей статьи, обязаны одновременно с направлением работодателю (его представителю) предложения о начале указанных коллективных переговоров известить об этом все иные первичные профсоюзные организации, объединяющие работников данного работодателя, и в течение последующих пяти рабочих дней</w:t>
      </w:r>
      <w:proofErr w:type="gramEnd"/>
      <w:r w:rsidR="008D45A3">
        <w:t xml:space="preserve"> создать с их согласия единый представительный орган либо включить их представителей в состав имеющегося единого представительного органа. Если в указанный срок данные первичные профсоюзные организации не сообщат о своем решении или ответят отказом направить своих представителей в состав единого представительного органа, то коллективные переговоры начинаются без их участия. При этом за первичными профсоюзными организациями, не участвующими в коллективных переговорах, в течение одного месяца со дня начала коллективных переговоров сохраняется право направить своих представителей в состав единого представительного органа. В случае, когда представителем работников на коллективных переговорах является единый представительный орган, члены указанного органа представляют сторону работников в комиссии по ве</w:t>
      </w:r>
      <w:r w:rsidR="00F379DB">
        <w:t>дению коллективных переговоров.</w:t>
      </w:r>
    </w:p>
    <w:p w:rsidR="008D45A3" w:rsidRDefault="004F67FF" w:rsidP="008D45A3">
      <w:pPr>
        <w:jc w:val="both"/>
      </w:pPr>
      <w:r>
        <w:tab/>
      </w:r>
      <w:r w:rsidR="008D45A3">
        <w:t xml:space="preserve">Право на ведение коллективных переговоров, подписание соглашений от имени работников на уровне Российской Федерации, одного или нескольких субъектов Российской Федерации, отрасли, территории предоставляется соответствующим профсоюзам (объединениям профсоюзов). При наличии на соответствующем уровне нескольких профсоюзов (объединений профсоюзов) каждому из них предоставляется право на </w:t>
      </w:r>
      <w:r w:rsidR="008D45A3">
        <w:lastRenderedPageBreak/>
        <w:t>представительство в составе единого представительного органа для ведения коллективных переговоров, формируемого с учетом количества представляемых ими членов профсоюзов. При отсутствии договоренности о создании единого представительного органа для ведения коллективных переговоров право на их ведение предоставляется профсоюзу (объединению профсоюзов), объединяющему наибольшее число</w:t>
      </w:r>
      <w:r w:rsidR="00F379DB">
        <w:t xml:space="preserve"> членов профсоюза (профсоюзов).</w:t>
      </w:r>
    </w:p>
    <w:p w:rsidR="008D45A3" w:rsidRDefault="004F67FF" w:rsidP="008D45A3">
      <w:pPr>
        <w:jc w:val="both"/>
      </w:pPr>
      <w:r>
        <w:tab/>
      </w:r>
      <w:r w:rsidR="008D45A3">
        <w:t>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w:t>
      </w:r>
    </w:p>
    <w:p w:rsidR="008D45A3" w:rsidRDefault="004F67FF" w:rsidP="008D45A3">
      <w:pPr>
        <w:jc w:val="both"/>
      </w:pPr>
      <w:r>
        <w:tab/>
      </w:r>
      <w:r w:rsidR="008D45A3">
        <w:t>Участники коллективных переговоров, другие лица, связанные с ведением коллективных переговоров, не должны разглашать полученные сведения, если эти сведения относятся к охраняемой законом тайне (государственной, служебной, коммерческой и иной). Лица, разгласившие указанные сведения, привлекаются к дисциплинарной, административной, гражданско-правовой, уголовной ответственности в порядке, установленном настоящим Кодексом</w:t>
      </w:r>
      <w:r w:rsidR="00F379DB">
        <w:t xml:space="preserve"> и иными федеральными законами.</w:t>
      </w:r>
    </w:p>
    <w:p w:rsidR="008D45A3" w:rsidRDefault="004F67FF" w:rsidP="008D45A3">
      <w:pPr>
        <w:jc w:val="both"/>
      </w:pPr>
      <w:r>
        <w:tab/>
      </w:r>
      <w:r w:rsidR="008D45A3">
        <w:t>Сроки, место и порядок проведения коллективных переговоров определяются представителями сторон, являющимися участниками указанных переговоров.</w:t>
      </w:r>
    </w:p>
    <w:p w:rsidR="008D45A3" w:rsidRDefault="008D45A3" w:rsidP="008D45A3">
      <w:pPr>
        <w:jc w:val="both"/>
      </w:pPr>
    </w:p>
    <w:p w:rsidR="008D45A3" w:rsidRDefault="008D45A3" w:rsidP="004F67FF">
      <w:pPr>
        <w:jc w:val="center"/>
      </w:pPr>
      <w:r>
        <w:t>Статья 38. Урегулирование разногласий</w:t>
      </w:r>
    </w:p>
    <w:p w:rsidR="008D45A3" w:rsidRDefault="008D45A3" w:rsidP="008D45A3">
      <w:pPr>
        <w:jc w:val="both"/>
      </w:pPr>
    </w:p>
    <w:p w:rsidR="008D45A3" w:rsidRDefault="00FA6947" w:rsidP="008D45A3">
      <w:pPr>
        <w:jc w:val="both"/>
      </w:pPr>
      <w:r>
        <w:tab/>
      </w:r>
      <w:r w:rsidR="008D45A3">
        <w:t>Если в ходе коллективных переговоров не принято согласованное решение по всем или отдельным вопросам, то составляется протокол разногласий. Урегулирование разногласий, возникших в ходе коллективных переговоров по заключению или изменению коллективного договора, соглашения, производится в порядке, установленном настоящим Кодексом.</w:t>
      </w:r>
    </w:p>
    <w:p w:rsidR="008D45A3" w:rsidRDefault="008D45A3" w:rsidP="008D45A3">
      <w:pPr>
        <w:jc w:val="both"/>
      </w:pPr>
    </w:p>
    <w:p w:rsidR="008D45A3" w:rsidRDefault="008D45A3" w:rsidP="00FA6947">
      <w:pPr>
        <w:jc w:val="center"/>
      </w:pPr>
      <w:r>
        <w:t>Статья 39. Гарантии и компенсации лицам, участвующим в коллективных переговорах</w:t>
      </w:r>
    </w:p>
    <w:p w:rsidR="008D45A3" w:rsidRDefault="008D45A3" w:rsidP="008D45A3">
      <w:pPr>
        <w:jc w:val="both"/>
      </w:pPr>
    </w:p>
    <w:p w:rsidR="008D45A3" w:rsidRDefault="00FA6947" w:rsidP="008D45A3">
      <w:pPr>
        <w:jc w:val="both"/>
      </w:pPr>
      <w:r>
        <w:tab/>
      </w:r>
      <w:r w:rsidR="008D45A3">
        <w:t>Лица, участвующие в коллективных переговорах, подготовке проекта коллективного договора, соглашения, освобождаются от основной работы с сохранением среднего заработка на срок, определяемый соглашением сторон, но не более трех месяцев.</w:t>
      </w:r>
    </w:p>
    <w:p w:rsidR="008D45A3" w:rsidRDefault="00FA6947" w:rsidP="008D45A3">
      <w:pPr>
        <w:jc w:val="both"/>
      </w:pPr>
      <w:r>
        <w:tab/>
      </w:r>
      <w:r w:rsidR="008D45A3">
        <w:t>Все затраты, связанные с участием в коллективных переговорах, компенсируются в порядке, установленном трудовым законодательством и иными нормативными правовыми актами, содержащими нормы трудового права, коллективным договором, соглашением. Оплата услуг экспертов, специалистов и посредников производится приглашающей стороной, если иное не будет предусмотрено колле</w:t>
      </w:r>
      <w:r w:rsidR="00F379DB">
        <w:t>ктивным договором, соглашением.</w:t>
      </w:r>
    </w:p>
    <w:p w:rsidR="008D45A3" w:rsidRDefault="00FA6947" w:rsidP="008D45A3">
      <w:pPr>
        <w:jc w:val="both"/>
      </w:pPr>
      <w:r>
        <w:tab/>
      </w:r>
      <w:proofErr w:type="gramStart"/>
      <w:r w:rsidR="008D45A3">
        <w:t>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настоящим Кодексом, иными федеральными законами предусмотрено увольнение с работы.</w:t>
      </w:r>
      <w:proofErr w:type="gramEnd"/>
    </w:p>
    <w:p w:rsidR="008D45A3" w:rsidRDefault="008D45A3" w:rsidP="008D45A3">
      <w:pPr>
        <w:jc w:val="both"/>
      </w:pPr>
    </w:p>
    <w:p w:rsidR="008D45A3" w:rsidRDefault="008D45A3" w:rsidP="00675051">
      <w:pPr>
        <w:jc w:val="center"/>
      </w:pPr>
      <w:r>
        <w:t>Глава 7. КОЛЛЕКТИВНЫЕ ДОГОВОРЫ И СОГЛАШЕНИЯ</w:t>
      </w:r>
    </w:p>
    <w:p w:rsidR="008D45A3" w:rsidRDefault="008D45A3" w:rsidP="00675051">
      <w:pPr>
        <w:jc w:val="center"/>
      </w:pPr>
    </w:p>
    <w:p w:rsidR="008D45A3" w:rsidRDefault="008D45A3" w:rsidP="00FA6947">
      <w:pPr>
        <w:jc w:val="center"/>
      </w:pPr>
      <w:r>
        <w:t>Статья 40. Коллективный договор</w:t>
      </w:r>
    </w:p>
    <w:p w:rsidR="008D45A3" w:rsidRDefault="008D45A3" w:rsidP="008D45A3">
      <w:pPr>
        <w:jc w:val="both"/>
      </w:pPr>
    </w:p>
    <w:p w:rsidR="008D45A3" w:rsidRDefault="00CD74E9" w:rsidP="008D45A3">
      <w:pPr>
        <w:jc w:val="both"/>
      </w:pPr>
      <w:r>
        <w:tab/>
      </w:r>
      <w:r w:rsidR="008D45A3">
        <w:t>Коллективный договор - 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w:t>
      </w:r>
      <w:r w:rsidR="00F379DB">
        <w:t>редставителей.</w:t>
      </w:r>
    </w:p>
    <w:p w:rsidR="008D45A3" w:rsidRDefault="00CD74E9" w:rsidP="008D45A3">
      <w:pPr>
        <w:jc w:val="both"/>
      </w:pPr>
      <w:r>
        <w:tab/>
      </w:r>
      <w:r w:rsidR="008D45A3">
        <w:t xml:space="preserve">При </w:t>
      </w:r>
      <w:proofErr w:type="spellStart"/>
      <w:r w:rsidR="008D45A3">
        <w:t>недостижении</w:t>
      </w:r>
      <w:proofErr w:type="spellEnd"/>
      <w:r w:rsidR="008D45A3">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w:t>
      </w:r>
    </w:p>
    <w:p w:rsidR="008D45A3" w:rsidRDefault="00CD74E9" w:rsidP="008D45A3">
      <w:pPr>
        <w:jc w:val="both"/>
      </w:pPr>
      <w:r>
        <w:tab/>
      </w:r>
      <w:r w:rsidR="008D45A3">
        <w:t>Неурегулированные разногласия могут быть предметом дальнейших коллективных переговоров или разрешаться в соответствии с настоящим Кодексом, иными федеральными законами.</w:t>
      </w:r>
    </w:p>
    <w:p w:rsidR="008D45A3" w:rsidRDefault="00CD74E9" w:rsidP="008D45A3">
      <w:pPr>
        <w:jc w:val="both"/>
      </w:pPr>
      <w:r>
        <w:tab/>
      </w:r>
      <w:r w:rsidR="008D45A3">
        <w:t>Коллективный договор может заключаться в организации в целом, в ее филиалах, представительствах и иных обособленных структурных подразделениях.</w:t>
      </w:r>
    </w:p>
    <w:p w:rsidR="008D45A3" w:rsidRDefault="008D45A3" w:rsidP="008D45A3">
      <w:pPr>
        <w:jc w:val="both"/>
      </w:pPr>
      <w:r>
        <w:t xml:space="preserve">Для проведения коллективных переговоров по подготовке, заключению или изменению коллективного договора в филиале, представительстве или ином обособленном структурном </w:t>
      </w:r>
      <w:r>
        <w:lastRenderedPageBreak/>
        <w:t xml:space="preserve">подразделении организации работодатель наделяет необходимыми полномочиями руководителя этого подразделения или иное лицо в соответствии с частью первой статьи 33 настоящего Кодекса. </w:t>
      </w:r>
      <w:proofErr w:type="gramStart"/>
      <w:r>
        <w:t>При этом правом представлять интересы работников наделяется представитель работников этого подразделения, определяемый в соответствии с правилами, предусмотренными для ведения коллективных переговоров в организации в целом (части вторая - пятая статьи 37 настоящего Коде</w:t>
      </w:r>
      <w:r w:rsidR="00F379DB">
        <w:t>кса.</w:t>
      </w:r>
      <w:proofErr w:type="gramEnd"/>
    </w:p>
    <w:p w:rsidR="008D45A3" w:rsidRDefault="008D45A3" w:rsidP="008D45A3">
      <w:pPr>
        <w:jc w:val="both"/>
      </w:pPr>
    </w:p>
    <w:p w:rsidR="008D45A3" w:rsidRDefault="008D45A3" w:rsidP="00CD74E9">
      <w:pPr>
        <w:jc w:val="center"/>
      </w:pPr>
      <w:r>
        <w:t>Статья 41. Содержание и структура коллективного договора</w:t>
      </w:r>
    </w:p>
    <w:p w:rsidR="008D45A3" w:rsidRDefault="008D45A3" w:rsidP="008D45A3">
      <w:pPr>
        <w:jc w:val="both"/>
      </w:pPr>
    </w:p>
    <w:p w:rsidR="008D45A3" w:rsidRDefault="0052176F" w:rsidP="008D45A3">
      <w:pPr>
        <w:jc w:val="both"/>
      </w:pPr>
      <w:r>
        <w:tab/>
      </w:r>
      <w:r w:rsidR="008D45A3">
        <w:t>Содержание и структура коллективного договора определяются сторонами.</w:t>
      </w:r>
    </w:p>
    <w:p w:rsidR="008D45A3" w:rsidRDefault="0052176F" w:rsidP="008D45A3">
      <w:pPr>
        <w:jc w:val="both"/>
      </w:pPr>
      <w:r>
        <w:tab/>
      </w:r>
      <w:r w:rsidR="008D45A3">
        <w:t>В коллективный договор могут включаться обязательства работников и работодателя по следующим вопросам:</w:t>
      </w:r>
    </w:p>
    <w:p w:rsidR="008D45A3" w:rsidRDefault="0072745F" w:rsidP="008D45A3">
      <w:pPr>
        <w:jc w:val="both"/>
      </w:pPr>
      <w:r>
        <w:tab/>
      </w:r>
      <w:r w:rsidR="008D45A3">
        <w:t xml:space="preserve">формы, системы и </w:t>
      </w:r>
      <w:proofErr w:type="gramStart"/>
      <w:r w:rsidR="008D45A3">
        <w:t>размеры оплаты труда</w:t>
      </w:r>
      <w:proofErr w:type="gramEnd"/>
      <w:r w:rsidR="008D45A3">
        <w:t>;</w:t>
      </w:r>
    </w:p>
    <w:p w:rsidR="008D45A3" w:rsidRDefault="0072745F" w:rsidP="008D45A3">
      <w:pPr>
        <w:jc w:val="both"/>
      </w:pPr>
      <w:r>
        <w:tab/>
      </w:r>
      <w:r w:rsidR="008D45A3">
        <w:t>выплата пособий, компенсаций;</w:t>
      </w:r>
    </w:p>
    <w:p w:rsidR="008D45A3" w:rsidRDefault="0072745F" w:rsidP="008D45A3">
      <w:pPr>
        <w:jc w:val="both"/>
      </w:pPr>
      <w:r>
        <w:tab/>
      </w:r>
      <w:r w:rsidR="008D45A3">
        <w:t>механизм регулирования оплаты труда с учетом роста цен, уровня инфляции, выполнения показателей, определенных коллективным договором;</w:t>
      </w:r>
    </w:p>
    <w:p w:rsidR="008D45A3" w:rsidRDefault="0072745F" w:rsidP="008D45A3">
      <w:pPr>
        <w:jc w:val="both"/>
      </w:pPr>
      <w:r>
        <w:tab/>
      </w:r>
      <w:r w:rsidR="008D45A3">
        <w:t>занятость, переобучение, условия высвобождения работников;</w:t>
      </w:r>
    </w:p>
    <w:p w:rsidR="008D45A3" w:rsidRDefault="0072745F" w:rsidP="008D45A3">
      <w:pPr>
        <w:jc w:val="both"/>
      </w:pPr>
      <w:r>
        <w:tab/>
      </w:r>
      <w:r w:rsidR="008D45A3">
        <w:t>рабочее время и время отдыха, включая вопросы предоставления и продолжительности отпусков;</w:t>
      </w:r>
    </w:p>
    <w:p w:rsidR="008D45A3" w:rsidRDefault="0072745F" w:rsidP="008D45A3">
      <w:pPr>
        <w:jc w:val="both"/>
      </w:pPr>
      <w:r>
        <w:tab/>
      </w:r>
      <w:r w:rsidR="008D45A3">
        <w:t>улучшение условий и охраны труда работников, в том числе женщин и молодежи;</w:t>
      </w:r>
    </w:p>
    <w:p w:rsidR="008D45A3" w:rsidRDefault="0072745F" w:rsidP="008D45A3">
      <w:pPr>
        <w:jc w:val="both"/>
      </w:pPr>
      <w:r>
        <w:tab/>
      </w:r>
      <w:r w:rsidR="008D45A3">
        <w:t>соблюдение интересов работников при приватизации государственного и муниципального имущества;</w:t>
      </w:r>
    </w:p>
    <w:p w:rsidR="008D45A3" w:rsidRDefault="0072745F" w:rsidP="008D45A3">
      <w:pPr>
        <w:jc w:val="both"/>
      </w:pPr>
      <w:r>
        <w:tab/>
      </w:r>
      <w:r w:rsidR="008D45A3">
        <w:t>экологическая безопасность и охрана здоровья работников на производстве;</w:t>
      </w:r>
    </w:p>
    <w:p w:rsidR="008D45A3" w:rsidRDefault="0072745F" w:rsidP="008D45A3">
      <w:pPr>
        <w:jc w:val="both"/>
      </w:pPr>
      <w:r>
        <w:tab/>
      </w:r>
      <w:r w:rsidR="008D45A3">
        <w:t>гарантии и льготы работникам, совмещающим работу с обучением;</w:t>
      </w:r>
    </w:p>
    <w:p w:rsidR="008D45A3" w:rsidRDefault="0072745F" w:rsidP="008D45A3">
      <w:pPr>
        <w:jc w:val="both"/>
      </w:pPr>
      <w:r>
        <w:tab/>
      </w:r>
      <w:r w:rsidR="008D45A3">
        <w:t>оздоровление и отдых работников и членов их семей;</w:t>
      </w:r>
    </w:p>
    <w:p w:rsidR="008D45A3" w:rsidRDefault="0072745F" w:rsidP="008D45A3">
      <w:pPr>
        <w:jc w:val="both"/>
      </w:pPr>
      <w:r>
        <w:tab/>
      </w:r>
      <w:r w:rsidR="008D45A3">
        <w:t>частичная или полная оплата питания работников;</w:t>
      </w:r>
    </w:p>
    <w:p w:rsidR="008D45A3" w:rsidRDefault="0072745F" w:rsidP="008D45A3">
      <w:pPr>
        <w:jc w:val="both"/>
      </w:pPr>
      <w:r>
        <w:tab/>
      </w:r>
      <w:proofErr w:type="gramStart"/>
      <w:r w:rsidR="008D45A3">
        <w:t>контроль за</w:t>
      </w:r>
      <w:proofErr w:type="gramEnd"/>
      <w:r w:rsidR="008D45A3">
        <w:t xml:space="preserve"> выполнением коллективного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 порядок информирования работников о выполнении коллективного договора;</w:t>
      </w:r>
    </w:p>
    <w:p w:rsidR="008D45A3" w:rsidRDefault="0072745F" w:rsidP="008D45A3">
      <w:pPr>
        <w:jc w:val="both"/>
      </w:pPr>
      <w:r>
        <w:tab/>
      </w:r>
      <w:r w:rsidR="008D45A3">
        <w:t>отказ от забастовок при выполнении соответствующих условий коллективного договора;</w:t>
      </w:r>
    </w:p>
    <w:p w:rsidR="008D45A3" w:rsidRDefault="0072745F" w:rsidP="008D45A3">
      <w:pPr>
        <w:jc w:val="both"/>
      </w:pPr>
      <w:r>
        <w:tab/>
      </w:r>
      <w:r w:rsidR="008D45A3">
        <w:t>другие в</w:t>
      </w:r>
      <w:r w:rsidR="00F379DB">
        <w:t>опросы, определенные сторонами.</w:t>
      </w:r>
    </w:p>
    <w:p w:rsidR="008D45A3" w:rsidRDefault="0052176F" w:rsidP="008D45A3">
      <w:pPr>
        <w:jc w:val="both"/>
      </w:pPr>
      <w:r>
        <w:tab/>
      </w:r>
      <w:r w:rsidR="008D45A3">
        <w:t>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8D45A3" w:rsidRDefault="008D45A3" w:rsidP="008D45A3">
      <w:pPr>
        <w:jc w:val="both"/>
      </w:pPr>
    </w:p>
    <w:p w:rsidR="0052176F" w:rsidRDefault="008D45A3" w:rsidP="0052176F">
      <w:pPr>
        <w:jc w:val="center"/>
      </w:pPr>
      <w:r>
        <w:t xml:space="preserve">Статья 42. Порядок разработки проекта коллективного договора </w:t>
      </w:r>
    </w:p>
    <w:p w:rsidR="008D45A3" w:rsidRDefault="008D45A3" w:rsidP="0052176F">
      <w:pPr>
        <w:jc w:val="center"/>
      </w:pPr>
      <w:r>
        <w:t>и за</w:t>
      </w:r>
      <w:r w:rsidR="00F379DB">
        <w:t>ключения коллективного договора</w:t>
      </w:r>
    </w:p>
    <w:p w:rsidR="008D45A3" w:rsidRDefault="008D45A3" w:rsidP="008D45A3">
      <w:pPr>
        <w:jc w:val="both"/>
      </w:pPr>
    </w:p>
    <w:p w:rsidR="008D45A3" w:rsidRDefault="0052176F" w:rsidP="008D45A3">
      <w:pPr>
        <w:jc w:val="both"/>
      </w:pPr>
      <w:r>
        <w:tab/>
      </w:r>
      <w:r w:rsidR="008D45A3">
        <w:t>Порядок разработки проекта коллективного договора и заключения коллективного договора определяется сторонами в соответствии с настоящим Кодексом</w:t>
      </w:r>
      <w:r w:rsidR="00F379DB">
        <w:t xml:space="preserve"> и иными федеральными законами.</w:t>
      </w:r>
    </w:p>
    <w:p w:rsidR="008D45A3" w:rsidRDefault="008D45A3" w:rsidP="008D45A3">
      <w:pPr>
        <w:jc w:val="both"/>
      </w:pPr>
    </w:p>
    <w:p w:rsidR="008D45A3" w:rsidRDefault="008D45A3" w:rsidP="0052176F">
      <w:pPr>
        <w:jc w:val="center"/>
      </w:pPr>
      <w:r>
        <w:t>Статья 43. Действие коллективного договора</w:t>
      </w:r>
    </w:p>
    <w:p w:rsidR="008D45A3" w:rsidRDefault="008D45A3" w:rsidP="008D45A3">
      <w:pPr>
        <w:jc w:val="both"/>
      </w:pPr>
    </w:p>
    <w:p w:rsidR="008D45A3" w:rsidRDefault="00313689" w:rsidP="008D45A3">
      <w:pPr>
        <w:jc w:val="both"/>
      </w:pPr>
      <w:r>
        <w:tab/>
      </w:r>
      <w:r w:rsidR="008D45A3">
        <w:t>Коллективный договор заключается на срок не более трех лет и вступает в силу со дня подписания его сторонами либо со дня, установленного коллективным договором.</w:t>
      </w:r>
    </w:p>
    <w:p w:rsidR="008D45A3" w:rsidRDefault="00313689" w:rsidP="008D45A3">
      <w:pPr>
        <w:jc w:val="both"/>
      </w:pPr>
      <w:r>
        <w:tab/>
      </w:r>
      <w:r w:rsidR="008D45A3">
        <w:t>Стороны имеют право продлевать действие коллективного дого</w:t>
      </w:r>
      <w:r w:rsidR="00F379DB">
        <w:t>вора на срок не более трех лет.</w:t>
      </w:r>
    </w:p>
    <w:p w:rsidR="008D45A3" w:rsidRDefault="00313689" w:rsidP="008D45A3">
      <w:pPr>
        <w:jc w:val="both"/>
      </w:pPr>
      <w:r>
        <w:tab/>
      </w:r>
      <w:r w:rsidR="008D45A3">
        <w:t xml:space="preserve">Действие коллективного договора распространяется на всех работников организации, индивидуального предпринимателя, а действие коллективного договора, заключенного в филиале, представительстве или ином обособленном структурном подразделении организации, - на всех работников </w:t>
      </w:r>
      <w:r w:rsidR="00F379DB">
        <w:t>соответствующего подразделения.</w:t>
      </w:r>
    </w:p>
    <w:p w:rsidR="008D45A3" w:rsidRDefault="00313689" w:rsidP="00F379DB">
      <w:pPr>
        <w:jc w:val="both"/>
      </w:pPr>
      <w:r>
        <w:tab/>
      </w:r>
      <w:r w:rsidR="008D45A3">
        <w:t xml:space="preserve">Коллективный договор сохраняет свое действие в случаях изменения наименования организации, </w:t>
      </w:r>
      <w:r w:rsidRPr="00313689">
        <w:t>изменения типа государственного или муниципального учреждения, реорганизации</w:t>
      </w:r>
      <w:r w:rsidR="008D45A3">
        <w:t xml:space="preserve"> организации в форме преобразования, а также расторжения трудового договора с руководителем организации.</w:t>
      </w:r>
    </w:p>
    <w:p w:rsidR="008D45A3" w:rsidRDefault="00313689" w:rsidP="008D45A3">
      <w:pPr>
        <w:jc w:val="both"/>
      </w:pPr>
      <w:r>
        <w:tab/>
      </w:r>
      <w:r w:rsidR="008D45A3">
        <w:t xml:space="preserve">При смене формы собственности организации коллективный договор сохраняет свое </w:t>
      </w:r>
      <w:r w:rsidR="008D45A3">
        <w:lastRenderedPageBreak/>
        <w:t>действие в течение трех месяцев со д</w:t>
      </w:r>
      <w:r w:rsidR="00F379DB">
        <w:t>ня перехода прав собственности.</w:t>
      </w:r>
    </w:p>
    <w:p w:rsidR="008D45A3" w:rsidRDefault="00AF172B" w:rsidP="008D45A3">
      <w:pPr>
        <w:jc w:val="both"/>
      </w:pPr>
      <w:r>
        <w:tab/>
      </w:r>
      <w:r w:rsidR="008D45A3">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w:t>
      </w:r>
      <w:r w:rsidR="00F379DB">
        <w:t>изации.</w:t>
      </w:r>
    </w:p>
    <w:p w:rsidR="008D45A3" w:rsidRDefault="00AF172B" w:rsidP="008D45A3">
      <w:pPr>
        <w:jc w:val="both"/>
      </w:pPr>
      <w:r>
        <w:tab/>
      </w:r>
      <w:r w:rsidR="008D45A3">
        <w:t>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8D45A3" w:rsidRDefault="00AF172B" w:rsidP="008D45A3">
      <w:pPr>
        <w:jc w:val="both"/>
      </w:pPr>
      <w:r>
        <w:tab/>
      </w:r>
      <w:r w:rsidR="008D45A3">
        <w:t>При ликвидации организации коллективный договор сохраняет свое действие в течение всего срока проведения ликвидации.</w:t>
      </w:r>
    </w:p>
    <w:p w:rsidR="008D45A3" w:rsidRDefault="008D45A3" w:rsidP="008D45A3">
      <w:pPr>
        <w:jc w:val="both"/>
      </w:pPr>
    </w:p>
    <w:p w:rsidR="008D45A3" w:rsidRDefault="008D45A3" w:rsidP="00AF172B">
      <w:pPr>
        <w:jc w:val="center"/>
      </w:pPr>
      <w:r>
        <w:t>Статья 44. Изменение и дополнение коллективного договора</w:t>
      </w:r>
    </w:p>
    <w:p w:rsidR="008D45A3" w:rsidRDefault="008D45A3" w:rsidP="008D45A3">
      <w:pPr>
        <w:jc w:val="both"/>
      </w:pPr>
    </w:p>
    <w:p w:rsidR="008D45A3" w:rsidRDefault="00AF172B" w:rsidP="008D45A3">
      <w:pPr>
        <w:jc w:val="both"/>
      </w:pPr>
      <w:r>
        <w:tab/>
      </w:r>
      <w:r w:rsidR="008D45A3">
        <w:t>Изменение и дополнение коллективного договора производятся в порядке, установленном настоящим Кодексом для его заключения, либо в порядке, установленном коллективным договором.</w:t>
      </w:r>
    </w:p>
    <w:p w:rsidR="008D45A3" w:rsidRDefault="008D45A3" w:rsidP="008D45A3">
      <w:pPr>
        <w:jc w:val="both"/>
      </w:pPr>
    </w:p>
    <w:p w:rsidR="008D45A3" w:rsidRDefault="008D45A3" w:rsidP="00820298">
      <w:pPr>
        <w:jc w:val="center"/>
      </w:pPr>
      <w:r>
        <w:t>Статья 50. Регистрация коллективного договора, соглашения</w:t>
      </w:r>
    </w:p>
    <w:p w:rsidR="008D45A3" w:rsidRDefault="008D45A3" w:rsidP="008D45A3">
      <w:pPr>
        <w:jc w:val="both"/>
      </w:pPr>
    </w:p>
    <w:p w:rsidR="008D45A3" w:rsidRDefault="00980BC8" w:rsidP="008D45A3">
      <w:pPr>
        <w:jc w:val="both"/>
      </w:pPr>
      <w:r>
        <w:tab/>
      </w:r>
      <w:r w:rsidR="008D45A3">
        <w:t>Коллективный договор, соглашение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орган по труду. Отраслевые (межотраслевые) соглашения, заключенные на федеральном уровне социального партнерства, межрегиональные соглашения регистрируются федеральным органом исполнительной власти, уполномоченным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коллективные договоры, региональные и территориальные соглашения - соответствующими органами исполнительной власти субъектов Российской Федерации. Законами субъектов Российской Федерации может быть предусмотрена возможность наделения органов местного самоуправления полномочиями по регистрации коллективных договор</w:t>
      </w:r>
      <w:r w:rsidR="00F379DB">
        <w:t xml:space="preserve">ов и территориальных соглашений </w:t>
      </w:r>
      <w:r w:rsidR="008D45A3">
        <w:t>(в ред. Федеральн</w:t>
      </w:r>
      <w:r>
        <w:t>ого закона</w:t>
      </w:r>
      <w:r w:rsidR="008D45A3">
        <w:t xml:space="preserve"> от 03.12.2012 N 234-ФЗ)</w:t>
      </w:r>
      <w:r w:rsidR="00F379DB">
        <w:t>.</w:t>
      </w:r>
    </w:p>
    <w:p w:rsidR="008D45A3" w:rsidRDefault="00980BC8" w:rsidP="008D45A3">
      <w:pPr>
        <w:jc w:val="both"/>
      </w:pPr>
      <w:r>
        <w:tab/>
      </w:r>
      <w:r w:rsidR="008D45A3">
        <w:t>Вступление коллективного договора, соглашения в силу не зависит от факта их уведомительной регистрации.</w:t>
      </w:r>
    </w:p>
    <w:p w:rsidR="008D45A3" w:rsidRDefault="00980BC8" w:rsidP="008D45A3">
      <w:pPr>
        <w:jc w:val="both"/>
      </w:pPr>
      <w:r>
        <w:tab/>
      </w:r>
      <w:r w:rsidR="008D45A3">
        <w:t>При осуществлении регистрации коллективного договора, соглашения соответствующий орган по труду выявляет условия, ухудшающие положение работников по сравнению с трудовым законодательством и иными нормативными правовыми актами, содержащими нормы трудового права, и сообщает об этом представителям сторон, подписавшим коллективный договор, соглашение, а также в соответствующую государственную инспекцию труда. Условия коллективного договора, соглашения, ухудшающие положение работников, недействит</w:t>
      </w:r>
      <w:r w:rsidR="00F379DB">
        <w:t>ельны и не подлежат применению.</w:t>
      </w:r>
    </w:p>
    <w:p w:rsidR="008D45A3" w:rsidRDefault="008D45A3" w:rsidP="008D45A3">
      <w:pPr>
        <w:jc w:val="both"/>
      </w:pPr>
    </w:p>
    <w:p w:rsidR="008D45A3" w:rsidRDefault="008D45A3" w:rsidP="00820298">
      <w:pPr>
        <w:jc w:val="center"/>
      </w:pPr>
      <w:r>
        <w:t xml:space="preserve">Статья 51. </w:t>
      </w:r>
      <w:proofErr w:type="gramStart"/>
      <w:r>
        <w:t>Контроль за</w:t>
      </w:r>
      <w:proofErr w:type="gramEnd"/>
      <w:r>
        <w:t xml:space="preserve"> выполнением коллективного договора, соглашения</w:t>
      </w:r>
    </w:p>
    <w:p w:rsidR="008D45A3" w:rsidRDefault="008D45A3" w:rsidP="008D45A3">
      <w:pPr>
        <w:jc w:val="both"/>
      </w:pPr>
    </w:p>
    <w:p w:rsidR="008D45A3" w:rsidRDefault="00980BC8" w:rsidP="008D45A3">
      <w:pPr>
        <w:jc w:val="both"/>
      </w:pPr>
      <w:r>
        <w:tab/>
      </w:r>
      <w:proofErr w:type="gramStart"/>
      <w:r w:rsidR="008D45A3">
        <w:t>Контроль за</w:t>
      </w:r>
      <w:proofErr w:type="gramEnd"/>
      <w:r w:rsidR="008D45A3">
        <w:t xml:space="preserve"> выполнением коллективного договора, соглашения осуществляется сторонами социального партнерства, их представителями, соответствующими органами по труду.</w:t>
      </w:r>
    </w:p>
    <w:p w:rsidR="008D45A3" w:rsidRDefault="00980BC8" w:rsidP="008D45A3">
      <w:pPr>
        <w:jc w:val="both"/>
      </w:pPr>
      <w:r>
        <w:tab/>
      </w:r>
      <w:r w:rsidR="008D45A3">
        <w:t>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p>
    <w:p w:rsidR="008D45A3" w:rsidRDefault="008D45A3" w:rsidP="008D45A3">
      <w:pPr>
        <w:jc w:val="both"/>
      </w:pPr>
    </w:p>
    <w:p w:rsidR="008D45A3" w:rsidRDefault="008D45A3" w:rsidP="00675051">
      <w:pPr>
        <w:jc w:val="center"/>
      </w:pPr>
      <w:r>
        <w:t>Глава 8. УЧАСТИЕ РАБОТНИКОВ В УПРАВЛЕНИИ ОРГАНИЗАЦИЕЙ</w:t>
      </w:r>
    </w:p>
    <w:p w:rsidR="008D45A3" w:rsidRDefault="008D45A3" w:rsidP="00675051">
      <w:pPr>
        <w:jc w:val="center"/>
      </w:pPr>
    </w:p>
    <w:p w:rsidR="008D45A3" w:rsidRDefault="008D45A3" w:rsidP="00820298">
      <w:pPr>
        <w:jc w:val="center"/>
      </w:pPr>
      <w:r>
        <w:t>Статья 52. Право работников на участие в управлении организацией</w:t>
      </w:r>
    </w:p>
    <w:p w:rsidR="008D45A3" w:rsidRDefault="008D45A3" w:rsidP="008D45A3">
      <w:pPr>
        <w:jc w:val="both"/>
      </w:pPr>
    </w:p>
    <w:p w:rsidR="008D45A3" w:rsidRDefault="0072745F" w:rsidP="008D45A3">
      <w:pPr>
        <w:jc w:val="both"/>
      </w:pPr>
      <w:r>
        <w:tab/>
      </w:r>
      <w:r w:rsidR="008D45A3">
        <w:t>Право работников на участие в управлении организацией непосредственно или через свои представительные органы регулируется настоящим Кодексом, иными федеральными законами, учредительными документами организации, колле</w:t>
      </w:r>
      <w:r w:rsidR="00276F04">
        <w:t>ктивным договором, соглашениями</w:t>
      </w:r>
      <w:r w:rsidR="00A14B98">
        <w:t xml:space="preserve"> </w:t>
      </w:r>
      <w:r w:rsidR="008D45A3">
        <w:t>(в ред. Ф</w:t>
      </w:r>
      <w:r w:rsidR="00980BC8">
        <w:t>З</w:t>
      </w:r>
      <w:r w:rsidR="008D45A3">
        <w:t xml:space="preserve"> от 03.12.2012 N 234-ФЗ)</w:t>
      </w:r>
      <w:r w:rsidR="00276F04">
        <w:t>.</w:t>
      </w:r>
    </w:p>
    <w:p w:rsidR="008D45A3" w:rsidRDefault="008D45A3" w:rsidP="008D45A3">
      <w:pPr>
        <w:jc w:val="both"/>
      </w:pPr>
    </w:p>
    <w:p w:rsidR="008D45A3" w:rsidRDefault="008D45A3" w:rsidP="00820298">
      <w:pPr>
        <w:jc w:val="center"/>
      </w:pPr>
      <w:r>
        <w:t>Статья 53. Основные формы участия работников в управлении организацией</w:t>
      </w:r>
    </w:p>
    <w:p w:rsidR="008D45A3" w:rsidRDefault="008D45A3" w:rsidP="008D45A3">
      <w:pPr>
        <w:jc w:val="both"/>
      </w:pPr>
    </w:p>
    <w:p w:rsidR="008D45A3" w:rsidRDefault="00980BC8" w:rsidP="008D45A3">
      <w:pPr>
        <w:jc w:val="both"/>
      </w:pPr>
      <w:r>
        <w:tab/>
      </w:r>
      <w:r w:rsidR="008D45A3">
        <w:t>Основными формами участия работников в управлении организацией являются:</w:t>
      </w:r>
    </w:p>
    <w:p w:rsidR="008D45A3" w:rsidRDefault="00980BC8" w:rsidP="008D45A3">
      <w:pPr>
        <w:jc w:val="both"/>
      </w:pPr>
      <w:r>
        <w:tab/>
      </w:r>
      <w:r w:rsidR="008D45A3">
        <w:t>учет мнения представительного органа работников в случаях, предусмотренных настоящим Кодексом, коллективным договором, соглашениями</w:t>
      </w:r>
      <w:r w:rsidR="00090675">
        <w:t xml:space="preserve"> </w:t>
      </w:r>
      <w:r>
        <w:t>(</w:t>
      </w:r>
      <w:r w:rsidR="00090675">
        <w:t xml:space="preserve">в </w:t>
      </w:r>
      <w:r>
        <w:t>ред.</w:t>
      </w:r>
      <w:r w:rsidR="00090675">
        <w:t xml:space="preserve"> </w:t>
      </w:r>
      <w:r w:rsidR="008D45A3">
        <w:t>Ф</w:t>
      </w:r>
      <w:r>
        <w:t>З</w:t>
      </w:r>
      <w:r w:rsidR="00090675">
        <w:t xml:space="preserve"> </w:t>
      </w:r>
      <w:r>
        <w:t>от</w:t>
      </w:r>
      <w:r w:rsidR="00090675">
        <w:t xml:space="preserve"> </w:t>
      </w:r>
      <w:r w:rsidR="008D45A3">
        <w:t xml:space="preserve">03.12.2012 </w:t>
      </w:r>
      <w:r>
        <w:t>№</w:t>
      </w:r>
      <w:r w:rsidR="00090675">
        <w:t xml:space="preserve"> </w:t>
      </w:r>
      <w:r>
        <w:t>234-ФЗ)</w:t>
      </w:r>
      <w:r w:rsidR="00090675">
        <w:t>;</w:t>
      </w:r>
    </w:p>
    <w:p w:rsidR="008D45A3" w:rsidRDefault="00980BC8" w:rsidP="008D45A3">
      <w:pPr>
        <w:jc w:val="both"/>
      </w:pPr>
      <w:r>
        <w:tab/>
      </w:r>
      <w:r w:rsidR="008D45A3">
        <w:t>проведение представительным органом работников консультаций с работодателем по вопросам принятия локальных нормативных актов;</w:t>
      </w:r>
    </w:p>
    <w:p w:rsidR="008D45A3" w:rsidRDefault="00980BC8" w:rsidP="008D45A3">
      <w:pPr>
        <w:jc w:val="both"/>
      </w:pPr>
      <w:r>
        <w:tab/>
      </w:r>
      <w:r w:rsidR="008D45A3">
        <w:t>получение от работодателя информации по вопросам, непосредственно затрагивающим интересы работников;</w:t>
      </w:r>
    </w:p>
    <w:p w:rsidR="008D45A3" w:rsidRDefault="00980BC8" w:rsidP="008D45A3">
      <w:pPr>
        <w:jc w:val="both"/>
      </w:pPr>
      <w:r>
        <w:tab/>
      </w:r>
      <w:r w:rsidR="008D45A3">
        <w:t>обсуждение с работодателем вопросов о работе организации, внесение предложений по ее совершенствованию;</w:t>
      </w:r>
    </w:p>
    <w:p w:rsidR="008D45A3" w:rsidRDefault="00980BC8" w:rsidP="008D45A3">
      <w:pPr>
        <w:jc w:val="both"/>
      </w:pPr>
      <w:r>
        <w:tab/>
      </w:r>
      <w:r w:rsidR="008D45A3">
        <w:t>обсуждение представительным органом работников планов социально-экономического развития организации;</w:t>
      </w:r>
    </w:p>
    <w:p w:rsidR="008D45A3" w:rsidRDefault="00980BC8" w:rsidP="008D45A3">
      <w:pPr>
        <w:jc w:val="both"/>
      </w:pPr>
      <w:r>
        <w:tab/>
      </w:r>
      <w:r w:rsidR="008D45A3">
        <w:t>участие в разработке и принятии коллективных договоров;</w:t>
      </w:r>
    </w:p>
    <w:p w:rsidR="00090675" w:rsidRDefault="00090675" w:rsidP="00090675">
      <w:pPr>
        <w:ind w:firstLine="708"/>
        <w:jc w:val="both"/>
      </w:pPr>
      <w:r>
        <w:t>участие представителей работников в заседаниях коллегиального органа управления организации с правом совещательного голоса в соответствии с настоящим Кодексом, иными федеральными законами, учредительным документом организации, внутренним регламентом, иным внутренним документом организации, коллективным договором, соглашениями (абзац введен Федеральным законом от 03.08.2018 N 315-ФЗ);</w:t>
      </w:r>
    </w:p>
    <w:p w:rsidR="008D45A3" w:rsidRDefault="00980BC8" w:rsidP="008D45A3">
      <w:pPr>
        <w:jc w:val="both"/>
      </w:pPr>
      <w:r>
        <w:tab/>
      </w:r>
      <w:r w:rsidR="008D45A3">
        <w:t>иные формы, определенные настоящим Кодексом, иными федеральными законами, учредительными документами организации, коллективным договором, соглашениями,</w:t>
      </w:r>
      <w:r>
        <w:t xml:space="preserve"> локальными нормативными актами (в ред. ФЗ </w:t>
      </w:r>
      <w:r w:rsidR="008D45A3">
        <w:t>от 03.12.2012 N 234-ФЗ)</w:t>
      </w:r>
      <w:r>
        <w:t>.</w:t>
      </w:r>
    </w:p>
    <w:p w:rsidR="008D45A3" w:rsidRDefault="00980BC8" w:rsidP="008D45A3">
      <w:pPr>
        <w:jc w:val="both"/>
      </w:pPr>
      <w:r>
        <w:tab/>
      </w:r>
      <w:r w:rsidR="008D45A3">
        <w:t>Представители работников имеют право получать от работодателя информацию по вопросам:</w:t>
      </w:r>
    </w:p>
    <w:p w:rsidR="008D45A3" w:rsidRDefault="00980BC8" w:rsidP="008D45A3">
      <w:pPr>
        <w:jc w:val="both"/>
      </w:pPr>
      <w:r>
        <w:tab/>
      </w:r>
      <w:r w:rsidR="008D45A3">
        <w:t>реорганизации или ликвидации организации;</w:t>
      </w:r>
    </w:p>
    <w:p w:rsidR="008D45A3" w:rsidRDefault="00980BC8" w:rsidP="008D45A3">
      <w:pPr>
        <w:jc w:val="both"/>
      </w:pPr>
      <w:r>
        <w:tab/>
      </w:r>
      <w:r w:rsidR="008D45A3">
        <w:t>введения технологических изменений, влекущих за собой изменение условий труда работников;</w:t>
      </w:r>
    </w:p>
    <w:p w:rsidR="008D45A3" w:rsidRDefault="00980BC8" w:rsidP="008D45A3">
      <w:pPr>
        <w:jc w:val="both"/>
      </w:pPr>
      <w:r>
        <w:tab/>
      </w:r>
      <w:r w:rsidR="008D45A3">
        <w:t>подг</w:t>
      </w:r>
      <w:r w:rsidR="00E56D3C">
        <w:t>отовки</w:t>
      </w:r>
      <w:r w:rsidR="008D45A3">
        <w:t xml:space="preserve"> и </w:t>
      </w:r>
      <w:r w:rsidR="00E56D3C">
        <w:t>дополнительного профессионального образования работников (в ред. Федерального закона от 02.07.2013 № 185-ФЗ);</w:t>
      </w:r>
    </w:p>
    <w:p w:rsidR="008D45A3" w:rsidRDefault="00980BC8" w:rsidP="008D45A3">
      <w:pPr>
        <w:jc w:val="both"/>
      </w:pPr>
      <w:r>
        <w:tab/>
      </w:r>
      <w:r w:rsidR="008D45A3">
        <w:t>по другим вопросам, предусмотренным настоящим Кодексом, иными федеральными законами, учредительными документами организации, коллективным договором, соглашениями</w:t>
      </w:r>
      <w:r w:rsidR="00940AE1">
        <w:t xml:space="preserve"> </w:t>
      </w:r>
      <w:r w:rsidR="008D45A3">
        <w:t>(в ред. Федерального закона от 03.12.2012 N 234-ФЗ)</w:t>
      </w:r>
      <w:r w:rsidR="00940AE1">
        <w:t>.</w:t>
      </w:r>
    </w:p>
    <w:p w:rsidR="008D45A3" w:rsidRDefault="00980BC8" w:rsidP="008D45A3">
      <w:pPr>
        <w:jc w:val="both"/>
      </w:pPr>
      <w:r>
        <w:tab/>
      </w:r>
      <w:r w:rsidR="008D45A3">
        <w:t>Представители работников имеют право также вносить по этим вопросам в органы управления организацией соответствующие предложения и участвовать в заседаниях указанных органов при их рассмотрении.</w:t>
      </w:r>
    </w:p>
    <w:p w:rsidR="00090675" w:rsidRDefault="00090675" w:rsidP="008D45A3">
      <w:pPr>
        <w:jc w:val="both"/>
      </w:pPr>
    </w:p>
    <w:p w:rsidR="00090675" w:rsidRDefault="00090675" w:rsidP="00090675">
      <w:pPr>
        <w:jc w:val="center"/>
      </w:pPr>
      <w:r>
        <w:t>Статья 53.1. Участие представителей работников в заседаниях коллегиального органа управления организации с правом совещательного голоса</w:t>
      </w:r>
    </w:p>
    <w:p w:rsidR="00090675" w:rsidRDefault="00090675" w:rsidP="00E775A3">
      <w:pPr>
        <w:jc w:val="center"/>
      </w:pPr>
      <w:r>
        <w:t>(</w:t>
      </w:r>
      <w:proofErr w:type="gramStart"/>
      <w:r>
        <w:t>введена</w:t>
      </w:r>
      <w:proofErr w:type="gramEnd"/>
      <w:r>
        <w:t xml:space="preserve"> Федеральным законом от 03.08.2018 N 315-ФЗ)</w:t>
      </w:r>
    </w:p>
    <w:p w:rsidR="00090675" w:rsidRDefault="00090675" w:rsidP="00090675">
      <w:pPr>
        <w:jc w:val="both"/>
      </w:pPr>
      <w:r>
        <w:t> </w:t>
      </w:r>
    </w:p>
    <w:p w:rsidR="00090675" w:rsidRDefault="00E775A3" w:rsidP="00090675">
      <w:pPr>
        <w:jc w:val="both"/>
      </w:pPr>
      <w:r>
        <w:tab/>
      </w:r>
      <w:r w:rsidR="00090675">
        <w:t>Право представителей работников на участие в заседаниях коллегиального органа управления организации с правом совещательного голоса может устанавливаться федеральными законами, учредительным документом организации, внутренним регламентом, иным внутренним документом организации, коллективным договором, соглашениями.</w:t>
      </w:r>
    </w:p>
    <w:p w:rsidR="00090675" w:rsidRDefault="00E775A3" w:rsidP="00090675">
      <w:pPr>
        <w:jc w:val="both"/>
      </w:pPr>
      <w:r>
        <w:tab/>
      </w:r>
      <w:r w:rsidR="00090675">
        <w:t>Назначать представителей работников, полномочных участвовать в заседаниях коллегиального органа управления организации с правом совещательного голоса в соответствии с положениями части первой настоящей статьи, вправе представитель (представительный орган) работников, определяемый в соответствии со статьями 29 - 31 настоящего Кодекса. Решение об их назначении оформляется соответствующим протоколом, который направляется руководителю организации и в соответствующий коллегиальный орган управления организации.</w:t>
      </w:r>
    </w:p>
    <w:p w:rsidR="00090675" w:rsidRDefault="00E775A3" w:rsidP="00090675">
      <w:pPr>
        <w:jc w:val="both"/>
      </w:pPr>
      <w:r>
        <w:tab/>
      </w:r>
      <w:r w:rsidR="00090675">
        <w:t>Представители работников, участвующие в заседаниях коллегиального органа управления организации с правом совещательного голоса, несут ответственность за разглашение сведений, составляющих охраняемую законом тайну (государственную, служебную, коммерческую или иную), ставшую им известной в связи с этим участием. В случае</w:t>
      </w:r>
      <w:proofErr w:type="gramStart"/>
      <w:r w:rsidR="00090675">
        <w:t>,</w:t>
      </w:r>
      <w:proofErr w:type="gramEnd"/>
      <w:r w:rsidR="00090675">
        <w:t xml:space="preserve"> если для участия в заседании коллегиального органа управления организации требуется наличие допуска к соответствующей тайне, указанные представители работников должны получить такой допуск в порядке, установленном законодательством Российской Федерации.</w:t>
      </w:r>
    </w:p>
    <w:p w:rsidR="008D45A3" w:rsidRDefault="008D45A3" w:rsidP="008D45A3">
      <w:pPr>
        <w:jc w:val="both"/>
      </w:pPr>
    </w:p>
    <w:p w:rsidR="008D45A3" w:rsidRDefault="008D45A3" w:rsidP="00675051">
      <w:pPr>
        <w:jc w:val="center"/>
      </w:pPr>
      <w:r>
        <w:lastRenderedPageBreak/>
        <w:t>Глава 9. ОТВЕТСТВЕННОСТЬ СТОРОН СОЦИАЛЬНОГО ПАРТНЕРСТВА</w:t>
      </w:r>
    </w:p>
    <w:p w:rsidR="008D45A3" w:rsidRDefault="008D45A3" w:rsidP="00675051">
      <w:pPr>
        <w:jc w:val="center"/>
      </w:pPr>
    </w:p>
    <w:p w:rsidR="008D45A3" w:rsidRDefault="008D45A3" w:rsidP="00820298">
      <w:pPr>
        <w:jc w:val="center"/>
      </w:pPr>
      <w:r>
        <w:t xml:space="preserve">Статья 54. Ответственность за уклонение от участия в коллективных переговорах, </w:t>
      </w:r>
      <w:proofErr w:type="spellStart"/>
      <w:r>
        <w:t>непредоставление</w:t>
      </w:r>
      <w:proofErr w:type="spellEnd"/>
      <w:r>
        <w:t xml:space="preserve"> информации, необходимой для ведения коллективных переговоров и осуществления </w:t>
      </w:r>
      <w:proofErr w:type="gramStart"/>
      <w:r>
        <w:t>контроля за</w:t>
      </w:r>
      <w:proofErr w:type="gramEnd"/>
      <w:r>
        <w:t xml:space="preserve"> соблюдением коллективного договора, соглашения</w:t>
      </w:r>
    </w:p>
    <w:p w:rsidR="008D45A3" w:rsidRDefault="008D45A3" w:rsidP="008D45A3">
      <w:pPr>
        <w:jc w:val="both"/>
      </w:pPr>
    </w:p>
    <w:p w:rsidR="008D45A3" w:rsidRDefault="00090675" w:rsidP="008D45A3">
      <w:pPr>
        <w:jc w:val="both"/>
      </w:pPr>
      <w:r>
        <w:tab/>
      </w:r>
      <w:r w:rsidR="008D45A3">
        <w:t>Представители сторон, уклоняющиеся от участия в коллективных переговорах по заключению, изменению коллективного договора, соглашения или неправомерно отказавшиеся от подписания согласованного коллективного договора, соглашения, подвергаются штрафу в размере и порядке, которые установлены федеральным законом.</w:t>
      </w:r>
    </w:p>
    <w:p w:rsidR="008D45A3" w:rsidRDefault="00E775A3" w:rsidP="008D45A3">
      <w:pPr>
        <w:jc w:val="both"/>
      </w:pPr>
      <w:r>
        <w:tab/>
      </w:r>
      <w:r w:rsidR="008D45A3">
        <w:t xml:space="preserve">Лица, виновные в </w:t>
      </w:r>
      <w:proofErr w:type="spellStart"/>
      <w:r w:rsidR="008D45A3">
        <w:t>непредоставлении</w:t>
      </w:r>
      <w:proofErr w:type="spellEnd"/>
      <w:r w:rsidR="008D45A3">
        <w:t xml:space="preserve"> информации, необходимой для ведения коллективных переговоров и осуществления </w:t>
      </w:r>
      <w:proofErr w:type="gramStart"/>
      <w:r w:rsidR="008D45A3">
        <w:t>контроля за</w:t>
      </w:r>
      <w:proofErr w:type="gramEnd"/>
      <w:r w:rsidR="008D45A3">
        <w:t xml:space="preserve"> соблюдением коллективного договора, соглашения, подвергаются штрафу в размере и порядке, которые установлены федеральным законом.</w:t>
      </w:r>
    </w:p>
    <w:p w:rsidR="008D45A3" w:rsidRDefault="008D45A3" w:rsidP="008D45A3">
      <w:pPr>
        <w:jc w:val="both"/>
      </w:pPr>
    </w:p>
    <w:p w:rsidR="00090675" w:rsidRDefault="008D45A3" w:rsidP="00820298">
      <w:pPr>
        <w:jc w:val="center"/>
      </w:pPr>
      <w:r>
        <w:t xml:space="preserve">Статья 55. Ответственность за нарушение или </w:t>
      </w:r>
    </w:p>
    <w:p w:rsidR="008D45A3" w:rsidRDefault="008D45A3" w:rsidP="00820298">
      <w:pPr>
        <w:jc w:val="center"/>
      </w:pPr>
      <w:r>
        <w:t>невыполнение коллективного договора, соглашения</w:t>
      </w:r>
    </w:p>
    <w:p w:rsidR="008D45A3" w:rsidRDefault="008D45A3" w:rsidP="008D45A3">
      <w:pPr>
        <w:jc w:val="both"/>
      </w:pPr>
    </w:p>
    <w:p w:rsidR="008D45A3" w:rsidRDefault="00E775A3" w:rsidP="008D45A3">
      <w:pPr>
        <w:jc w:val="both"/>
      </w:pPr>
      <w:r>
        <w:tab/>
      </w:r>
      <w:r w:rsidR="008D45A3">
        <w:t>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соглашением, подвергаются штрафу в размере и порядке, которые установлены федеральным законом.</w:t>
      </w:r>
    </w:p>
    <w:p w:rsidR="008D45A3" w:rsidRDefault="008D45A3" w:rsidP="008D45A3">
      <w:pPr>
        <w:jc w:val="both"/>
      </w:pPr>
    </w:p>
    <w:p w:rsidR="00F0004E" w:rsidRDefault="00F0004E" w:rsidP="008D45A3">
      <w:pPr>
        <w:jc w:val="both"/>
      </w:pPr>
    </w:p>
    <w:p w:rsidR="00F0004E" w:rsidRDefault="00F0004E" w:rsidP="00F0004E">
      <w:pPr>
        <w:jc w:val="center"/>
      </w:pPr>
    </w:p>
    <w:p w:rsidR="00090675" w:rsidRDefault="00090675" w:rsidP="00F0004E">
      <w:pPr>
        <w:jc w:val="center"/>
      </w:pPr>
    </w:p>
    <w:p w:rsidR="00090675" w:rsidRDefault="00090675" w:rsidP="00F0004E">
      <w:pPr>
        <w:jc w:val="center"/>
      </w:pPr>
    </w:p>
    <w:p w:rsidR="00090675" w:rsidRDefault="00090675" w:rsidP="00F0004E">
      <w:pPr>
        <w:jc w:val="center"/>
      </w:pPr>
    </w:p>
    <w:p w:rsidR="00F0004E" w:rsidRDefault="00F0004E" w:rsidP="00F0004E">
      <w:pPr>
        <w:jc w:val="center"/>
      </w:pPr>
      <w:r>
        <w:t>РОССИЙСКАЯ ФЕДЕРАЦИЯ</w:t>
      </w:r>
    </w:p>
    <w:p w:rsidR="00F0004E" w:rsidRDefault="00F0004E" w:rsidP="00F0004E">
      <w:pPr>
        <w:jc w:val="center"/>
      </w:pPr>
      <w:r>
        <w:t>Тюменская область</w:t>
      </w:r>
    </w:p>
    <w:p w:rsidR="00F0004E" w:rsidRDefault="00F0004E" w:rsidP="00F0004E">
      <w:pPr>
        <w:jc w:val="center"/>
      </w:pPr>
    </w:p>
    <w:p w:rsidR="00F0004E" w:rsidRDefault="00F0004E" w:rsidP="00F0004E">
      <w:pPr>
        <w:jc w:val="center"/>
      </w:pPr>
      <w:r>
        <w:t>ЗАКОН ТЮМЕНСКОЙ ОБЛАСТИ</w:t>
      </w:r>
    </w:p>
    <w:p w:rsidR="00F0004E" w:rsidRDefault="00A14B98" w:rsidP="00F0004E">
      <w:pPr>
        <w:jc w:val="center"/>
      </w:pPr>
      <w:r w:rsidRPr="00A14B98">
        <w:t>8 июля 2003 года                                                                                                       N 155</w:t>
      </w:r>
    </w:p>
    <w:p w:rsidR="00A14B98" w:rsidRDefault="00A14B98" w:rsidP="00F0004E">
      <w:pPr>
        <w:jc w:val="center"/>
      </w:pPr>
    </w:p>
    <w:p w:rsidR="00F0004E" w:rsidRDefault="00F0004E" w:rsidP="00F0004E">
      <w:pPr>
        <w:jc w:val="center"/>
      </w:pPr>
      <w:r>
        <w:t>О РЕГУЛИРОВАНИИ ТРУДОВЫХ И ИНЫХ НЕПОСРЕДСТВЕННО</w:t>
      </w:r>
    </w:p>
    <w:p w:rsidR="00F0004E" w:rsidRDefault="00F0004E" w:rsidP="00F0004E">
      <w:pPr>
        <w:jc w:val="center"/>
      </w:pPr>
      <w:r>
        <w:t>СВЯЗАННЫХ С НИМИ ОТНОШЕНИЙ В ТЮМЕНСКОЙ ОБЛАСТИ</w:t>
      </w:r>
    </w:p>
    <w:p w:rsidR="00F0004E" w:rsidRDefault="00F0004E" w:rsidP="00F0004E">
      <w:pPr>
        <w:jc w:val="center"/>
      </w:pPr>
      <w:proofErr w:type="gramStart"/>
      <w:r>
        <w:t>Принят</w:t>
      </w:r>
      <w:proofErr w:type="gramEnd"/>
      <w:r>
        <w:t xml:space="preserve"> областной Думой 24 июня 2003 года</w:t>
      </w:r>
    </w:p>
    <w:p w:rsidR="00F0004E" w:rsidRDefault="00F0004E" w:rsidP="00F0004E">
      <w:pPr>
        <w:jc w:val="center"/>
      </w:pPr>
      <w:proofErr w:type="gramStart"/>
      <w:r>
        <w:t>(в ред. Законов Тюменской области от 19.07.2004 N 243,</w:t>
      </w:r>
      <w:proofErr w:type="gramEnd"/>
    </w:p>
    <w:p w:rsidR="00F0004E" w:rsidRDefault="00F0004E" w:rsidP="00F0004E">
      <w:pPr>
        <w:jc w:val="center"/>
      </w:pPr>
      <w:r>
        <w:t>от 28.12.2004 N 332, от 28.12.2004 N 340,</w:t>
      </w:r>
      <w:r w:rsidR="00276F04">
        <w:t xml:space="preserve"> </w:t>
      </w:r>
      <w:r>
        <w:t>от 06.10.2005 N 410, от 27.12.2007 N 58,</w:t>
      </w:r>
    </w:p>
    <w:p w:rsidR="00276F04" w:rsidRDefault="00F0004E" w:rsidP="006748B9">
      <w:pPr>
        <w:jc w:val="center"/>
      </w:pPr>
      <w:r>
        <w:t>от 08.07.2008 N 37, от 07.11.2008 N 74,от 20.02.2012 N 8, от 26.12.2012 N 109</w:t>
      </w:r>
      <w:r w:rsidR="006748B9">
        <w:t xml:space="preserve">, </w:t>
      </w:r>
    </w:p>
    <w:p w:rsidR="006748B9" w:rsidRDefault="006748B9" w:rsidP="006748B9">
      <w:pPr>
        <w:jc w:val="center"/>
      </w:pPr>
      <w:r>
        <w:t>от 04.04.2013 N 11,от 11.10.2013 N 74, от 06.10.2014 N 73, от 25.02.2015 N 11,</w:t>
      </w:r>
    </w:p>
    <w:p w:rsidR="00276F04" w:rsidRDefault="006748B9" w:rsidP="006748B9">
      <w:pPr>
        <w:jc w:val="center"/>
      </w:pPr>
      <w:r>
        <w:t>от 31.03.2015 N 23, от 08.12.2015 N 132, от 08.12.2015 N 138,</w:t>
      </w:r>
      <w:r w:rsidR="00276F04">
        <w:t xml:space="preserve"> </w:t>
      </w:r>
      <w:r>
        <w:t xml:space="preserve">от 18.02.2016 N 3, </w:t>
      </w:r>
    </w:p>
    <w:p w:rsidR="00276F04" w:rsidRDefault="006748B9" w:rsidP="006748B9">
      <w:pPr>
        <w:jc w:val="center"/>
      </w:pPr>
      <w:r>
        <w:t>от 29.03.2016 N 15, от 23.09.2016 N 77,</w:t>
      </w:r>
      <w:r w:rsidR="00276F04">
        <w:t xml:space="preserve"> </w:t>
      </w:r>
      <w:r>
        <w:t xml:space="preserve">от 14.02.2017 N 7, от 16.02.2018 N 9, </w:t>
      </w:r>
    </w:p>
    <w:p w:rsidR="00F0004E" w:rsidRDefault="006748B9" w:rsidP="006748B9">
      <w:pPr>
        <w:jc w:val="center"/>
      </w:pPr>
      <w:r>
        <w:t>от 28.09.2018 N 83,от 05.11.2019 N 70)</w:t>
      </w:r>
    </w:p>
    <w:p w:rsidR="00F0004E" w:rsidRDefault="00F0004E" w:rsidP="00F0004E">
      <w:pPr>
        <w:jc w:val="center"/>
      </w:pPr>
    </w:p>
    <w:p w:rsidR="00F0004E" w:rsidRDefault="00F0004E" w:rsidP="00F0004E">
      <w:pPr>
        <w:jc w:val="center"/>
      </w:pPr>
      <w:r w:rsidRPr="00F0004E">
        <w:t>(ИЗВЛЕЧЕНИЕ)</w:t>
      </w:r>
    </w:p>
    <w:p w:rsidR="00F0004E" w:rsidRDefault="00F0004E" w:rsidP="00F0004E">
      <w:pPr>
        <w:jc w:val="center"/>
      </w:pPr>
    </w:p>
    <w:p w:rsidR="00F0004E" w:rsidRDefault="00F0004E" w:rsidP="00F0004E">
      <w:pPr>
        <w:jc w:val="center"/>
      </w:pPr>
      <w:r>
        <w:t>Глава I. ОБЩИЕ ПОЛОЖЕНИЯ</w:t>
      </w:r>
    </w:p>
    <w:p w:rsidR="00F0004E" w:rsidRDefault="00F0004E" w:rsidP="00F0004E">
      <w:pPr>
        <w:jc w:val="center"/>
      </w:pPr>
    </w:p>
    <w:p w:rsidR="00F0004E" w:rsidRDefault="00F0004E" w:rsidP="00F94D86">
      <w:pPr>
        <w:jc w:val="center"/>
      </w:pPr>
      <w:r>
        <w:t>Статья 1. Предмет правового регулирования настоящего Закона</w:t>
      </w:r>
    </w:p>
    <w:p w:rsidR="00F0004E" w:rsidRDefault="00F0004E" w:rsidP="00F0004E">
      <w:pPr>
        <w:jc w:val="both"/>
      </w:pPr>
    </w:p>
    <w:p w:rsidR="00F0004E" w:rsidRDefault="00F0004E" w:rsidP="00F0004E">
      <w:pPr>
        <w:jc w:val="both"/>
      </w:pPr>
      <w:r>
        <w:t xml:space="preserve">1. Настоящий Закон регулирует трудовые и иные непосредственно связанные с ними отношения между работником и работодателем, в том числе отношения в области содействия занятости населения и порядок организации и функционирования социального </w:t>
      </w:r>
      <w:r w:rsidR="00276F04">
        <w:t xml:space="preserve">партнерства в Тюменской области </w:t>
      </w:r>
      <w:r>
        <w:t>(в ред. Закона Тюменской области от 20.02.2012 N 8)</w:t>
      </w:r>
      <w:r w:rsidR="00276F04">
        <w:t>.</w:t>
      </w:r>
    </w:p>
    <w:p w:rsidR="00F0004E" w:rsidRDefault="00F0004E" w:rsidP="00F0004E">
      <w:pPr>
        <w:jc w:val="both"/>
      </w:pPr>
      <w:r>
        <w:t>2. Целью настоящего Закона является достижение общественного согласия, содействие многоуровневому договорному регулированию социально-трудовых отношений, согласование социально-экономических интересов работников, работодателей, органов государственной власти и органов местного самоуправления.</w:t>
      </w:r>
    </w:p>
    <w:p w:rsidR="00F0004E" w:rsidRDefault="00F0004E" w:rsidP="00F0004E">
      <w:pPr>
        <w:jc w:val="both"/>
      </w:pPr>
    </w:p>
    <w:p w:rsidR="00F0004E" w:rsidRDefault="00F0004E" w:rsidP="003E76F3">
      <w:pPr>
        <w:jc w:val="center"/>
      </w:pPr>
      <w:r>
        <w:lastRenderedPageBreak/>
        <w:t>Статья 2. Основные понятия</w:t>
      </w:r>
    </w:p>
    <w:p w:rsidR="003E76F3" w:rsidRDefault="003E76F3" w:rsidP="003E76F3">
      <w:pPr>
        <w:jc w:val="center"/>
      </w:pPr>
    </w:p>
    <w:p w:rsidR="00F0004E" w:rsidRDefault="003E76F3" w:rsidP="00F0004E">
      <w:pPr>
        <w:jc w:val="both"/>
      </w:pPr>
      <w:r>
        <w:tab/>
      </w:r>
      <w:r w:rsidR="00F0004E">
        <w:t xml:space="preserve">В настоящем Законе применяются следующие понятия в соответствии </w:t>
      </w:r>
      <w:r w:rsidR="00276F04">
        <w:t xml:space="preserve">с федеральным законодательством </w:t>
      </w:r>
      <w:r w:rsidR="00F0004E">
        <w:t>(в ред. Закона Тюменской области от 28.12.2004 N 340)</w:t>
      </w:r>
      <w:r w:rsidR="00276F04">
        <w:t>:</w:t>
      </w:r>
    </w:p>
    <w:p w:rsidR="00F0004E" w:rsidRDefault="003E76F3" w:rsidP="00F0004E">
      <w:pPr>
        <w:jc w:val="both"/>
      </w:pPr>
      <w:r>
        <w:tab/>
      </w:r>
      <w:r w:rsidR="00F0004E">
        <w:t>трудовой потенциал - совокупность физических и интеллектуальных способностей, особенностей социального и имущественного положения человека, обуславливающих его конку</w:t>
      </w:r>
      <w:r w:rsidR="00276F04">
        <w:t>рентоспособн</w:t>
      </w:r>
      <w:r>
        <w:t>ость на рынке труда</w:t>
      </w:r>
      <w:r w:rsidR="00276F04">
        <w:t>;</w:t>
      </w:r>
    </w:p>
    <w:p w:rsidR="00F0004E" w:rsidRDefault="003E76F3" w:rsidP="00F0004E">
      <w:pPr>
        <w:jc w:val="both"/>
      </w:pPr>
      <w:r>
        <w:tab/>
      </w:r>
      <w:r w:rsidR="00F0004E">
        <w:t>представители работников - профессиональные союзы и их объединения, иные профсоюзные организации, предусмотренные уставами общероссийских, межрегиональных профсоюзов, или иные представители, избираемые работниками в случаях, предусмотренных Трудовы</w:t>
      </w:r>
      <w:r w:rsidR="00276F04">
        <w:t xml:space="preserve">м кодексом Российской Федерации </w:t>
      </w:r>
      <w:r w:rsidR="00F0004E">
        <w:t xml:space="preserve">(в </w:t>
      </w:r>
      <w:r>
        <w:t xml:space="preserve">ред. Закона </w:t>
      </w:r>
      <w:proofErr w:type="spellStart"/>
      <w:r>
        <w:t>Тюмен</w:t>
      </w:r>
      <w:proofErr w:type="gramStart"/>
      <w:r>
        <w:t>.о</w:t>
      </w:r>
      <w:proofErr w:type="gramEnd"/>
      <w:r>
        <w:t>бласти</w:t>
      </w:r>
      <w:proofErr w:type="spellEnd"/>
      <w:r>
        <w:t xml:space="preserve"> от</w:t>
      </w:r>
      <w:r w:rsidR="00F0004E">
        <w:t xml:space="preserve"> 27.12.2007</w:t>
      </w:r>
      <w:r>
        <w:t xml:space="preserve"> </w:t>
      </w:r>
      <w:r w:rsidR="00F0004E">
        <w:t>N 58)</w:t>
      </w:r>
      <w:r w:rsidR="00276F04">
        <w:t>;</w:t>
      </w:r>
    </w:p>
    <w:p w:rsidR="00F0004E" w:rsidRDefault="003E76F3" w:rsidP="00F0004E">
      <w:pPr>
        <w:jc w:val="both"/>
      </w:pPr>
      <w:r>
        <w:tab/>
      </w:r>
      <w:r w:rsidR="00F0004E">
        <w:t>представители работодателей - руководитель организации, работодатель - индивидуальный предприниматель (лично) или уполномоченные ими лица в соответствии с действующим законодательством, учредительными документами юридического лица (организации) и</w:t>
      </w:r>
      <w:r w:rsidR="00276F04">
        <w:t xml:space="preserve"> локальными нормативными актами </w:t>
      </w:r>
      <w:r>
        <w:t xml:space="preserve">(в </w:t>
      </w:r>
      <w:proofErr w:type="spellStart"/>
      <w:r>
        <w:t>ред</w:t>
      </w:r>
      <w:proofErr w:type="gramStart"/>
      <w:r>
        <w:t>.</w:t>
      </w:r>
      <w:r w:rsidR="00F0004E">
        <w:t>З</w:t>
      </w:r>
      <w:proofErr w:type="gramEnd"/>
      <w:r w:rsidR="00F0004E">
        <w:t>акона</w:t>
      </w:r>
      <w:proofErr w:type="spellEnd"/>
      <w:r w:rsidR="00F0004E">
        <w:t xml:space="preserve"> </w:t>
      </w:r>
      <w:proofErr w:type="spellStart"/>
      <w:r w:rsidR="00F0004E">
        <w:t>Тюм</w:t>
      </w:r>
      <w:r>
        <w:t>.</w:t>
      </w:r>
      <w:r w:rsidR="00F0004E">
        <w:t>обл</w:t>
      </w:r>
      <w:r>
        <w:t>.от</w:t>
      </w:r>
      <w:proofErr w:type="spellEnd"/>
      <w:r>
        <w:t xml:space="preserve"> 27.12.2007</w:t>
      </w:r>
      <w:r w:rsidR="00F0004E">
        <w:t>N 58)</w:t>
      </w:r>
      <w:r w:rsidR="00276F04">
        <w:t>;</w:t>
      </w:r>
    </w:p>
    <w:p w:rsidR="006748B9" w:rsidRDefault="003E76F3" w:rsidP="006748B9">
      <w:pPr>
        <w:jc w:val="both"/>
      </w:pPr>
      <w:r>
        <w:tab/>
      </w:r>
      <w:proofErr w:type="gramStart"/>
      <w:r w:rsidR="006748B9">
        <w:t>объединение работодателей - вид ассоциации (союза), основанной на добровольном членстве работодателей (юридических и (или) физических лиц) и (или) объединений работодателей.</w:t>
      </w:r>
      <w:proofErr w:type="gramEnd"/>
      <w:r w:rsidR="006748B9">
        <w:t xml:space="preserve"> Объединение работодателей является социально ориентированной некоммерческой организацией. Уставом объединения работодателей может предусматриваться вхождение в него иных некоммерческих организаций, объединяющих субъектов предприни</w:t>
      </w:r>
      <w:r>
        <w:t xml:space="preserve">мательской деятельности (в ред. </w:t>
      </w:r>
      <w:r w:rsidR="006748B9">
        <w:t xml:space="preserve">Закона </w:t>
      </w:r>
      <w:proofErr w:type="spellStart"/>
      <w:r w:rsidR="006748B9">
        <w:t>Тюм</w:t>
      </w:r>
      <w:proofErr w:type="gramStart"/>
      <w:r>
        <w:t>.</w:t>
      </w:r>
      <w:r w:rsidR="006748B9">
        <w:t>о</w:t>
      </w:r>
      <w:proofErr w:type="gramEnd"/>
      <w:r w:rsidR="006748B9">
        <w:t>бласти</w:t>
      </w:r>
      <w:proofErr w:type="spellEnd"/>
      <w:r w:rsidR="006748B9">
        <w:t xml:space="preserve"> от 18.02.2016 N 3);</w:t>
      </w:r>
    </w:p>
    <w:p w:rsidR="00F0004E" w:rsidRDefault="003E76F3" w:rsidP="00F0004E">
      <w:pPr>
        <w:jc w:val="both"/>
      </w:pPr>
      <w:r>
        <w:tab/>
      </w:r>
      <w:r w:rsidR="00F0004E">
        <w:t>областная трехсторонняя комиссия по регулированию социально-трудовых отношений - комиссия, сформированная на паритетных началах из представителей областных объединений профсоюзов, областных объединений работодателей и исполнительных органов государств</w:t>
      </w:r>
      <w:r>
        <w:t>енной власти Тюменской области;</w:t>
      </w:r>
    </w:p>
    <w:p w:rsidR="00F0004E" w:rsidRDefault="003E76F3" w:rsidP="00F0004E">
      <w:pPr>
        <w:jc w:val="both"/>
      </w:pPr>
      <w:r>
        <w:tab/>
      </w:r>
      <w:r w:rsidR="00F0004E">
        <w:t>территориальная трехсторонняя комиссия по регулированию социально-трудовых отношений - комиссия, сформированная на паритетных началах из представителей территориальных объединений профсоюзов, территориальных объединений работодателей и администр</w:t>
      </w:r>
      <w:r w:rsidR="00276F04">
        <w:t xml:space="preserve">ации муниципального образования </w:t>
      </w:r>
      <w:r w:rsidR="00F0004E">
        <w:t xml:space="preserve">(в ред. Закона </w:t>
      </w:r>
      <w:proofErr w:type="spellStart"/>
      <w:r w:rsidR="00F0004E">
        <w:t>Тюм</w:t>
      </w:r>
      <w:proofErr w:type="gramStart"/>
      <w:r>
        <w:t>.</w:t>
      </w:r>
      <w:r w:rsidR="00F0004E">
        <w:t>о</w:t>
      </w:r>
      <w:proofErr w:type="gramEnd"/>
      <w:r w:rsidR="00F0004E">
        <w:t>бласти</w:t>
      </w:r>
      <w:proofErr w:type="spellEnd"/>
      <w:r w:rsidR="00F0004E">
        <w:t xml:space="preserve"> от 08.07.2008 N 37)</w:t>
      </w:r>
      <w:r w:rsidR="00276F04">
        <w:t>;</w:t>
      </w:r>
    </w:p>
    <w:p w:rsidR="00F0004E" w:rsidRDefault="003E76F3" w:rsidP="00F0004E">
      <w:pPr>
        <w:jc w:val="both"/>
      </w:pPr>
      <w:r>
        <w:tab/>
      </w:r>
      <w:r w:rsidR="00F0004E">
        <w:t>комиссия по ведению переговоров - комиссия, сформированная на паритетных началах из представителей работодателя и представителей работников в организации.</w:t>
      </w:r>
    </w:p>
    <w:p w:rsidR="00F0004E" w:rsidRDefault="00F0004E" w:rsidP="00F0004E">
      <w:pPr>
        <w:jc w:val="both"/>
      </w:pPr>
    </w:p>
    <w:p w:rsidR="003E76F3" w:rsidRDefault="00F0004E" w:rsidP="003E76F3">
      <w:pPr>
        <w:jc w:val="center"/>
      </w:pPr>
      <w:r>
        <w:t>Статья 3. Полномочия Тюменской областной Думы и исполнительных органов государственной власти Тюменской области в сфере регулирования трудовых и иных непосредственно связанных с ними отношений</w:t>
      </w:r>
      <w:r w:rsidR="00276F04">
        <w:t xml:space="preserve"> </w:t>
      </w:r>
    </w:p>
    <w:p w:rsidR="00F0004E" w:rsidRDefault="00F0004E" w:rsidP="003E76F3">
      <w:pPr>
        <w:jc w:val="center"/>
      </w:pPr>
      <w:r>
        <w:t>(в ред. Закона Тюменской области от 06.10.2005 N 410)</w:t>
      </w:r>
    </w:p>
    <w:p w:rsidR="00F0004E" w:rsidRDefault="00F0004E" w:rsidP="00F0004E">
      <w:pPr>
        <w:jc w:val="both"/>
      </w:pPr>
    </w:p>
    <w:p w:rsidR="00F0004E" w:rsidRDefault="00F0004E" w:rsidP="00F0004E">
      <w:pPr>
        <w:jc w:val="both"/>
      </w:pPr>
      <w:r>
        <w:t xml:space="preserve">1. Тюменская областная Дума принимает законы, регулирующие трудовые и иные непосредственно связанные с ними отношения, дает их толкование, осуществляет </w:t>
      </w:r>
      <w:proofErr w:type="gramStart"/>
      <w:r>
        <w:t>контроль за</w:t>
      </w:r>
      <w:proofErr w:type="gramEnd"/>
      <w:r>
        <w:t xml:space="preserve"> их исполнением.</w:t>
      </w:r>
    </w:p>
    <w:p w:rsidR="00F0004E" w:rsidRDefault="003E76F3" w:rsidP="00F0004E">
      <w:pPr>
        <w:jc w:val="both"/>
      </w:pPr>
      <w:r>
        <w:tab/>
      </w:r>
      <w:r w:rsidR="00F0004E">
        <w:t>Тюменская областная Дума осуществляет иные полномочия, закрепленные за законодательным (представительным) органом государственной власти субъекта Российской Федерации действующим законодательством.</w:t>
      </w:r>
    </w:p>
    <w:p w:rsidR="00F0004E" w:rsidRDefault="00F0004E" w:rsidP="00F0004E">
      <w:pPr>
        <w:jc w:val="both"/>
      </w:pPr>
      <w:r>
        <w:t>2. Исполнительные органы государственной власти Тюменской области ос</w:t>
      </w:r>
      <w:r w:rsidR="003E76F3">
        <w:t>уществляют следующие полномочия</w:t>
      </w:r>
      <w:r w:rsidR="00276F04">
        <w:t>:</w:t>
      </w:r>
    </w:p>
    <w:p w:rsidR="00623C41" w:rsidRDefault="00623C41" w:rsidP="00623C41">
      <w:pPr>
        <w:jc w:val="both"/>
      </w:pPr>
      <w:r>
        <w:t>2) проведение мониторинга своевременной выплаты заработной платы в организациях области (в ред. Закона Тюменской области от 20.02.2012 N 8);</w:t>
      </w:r>
    </w:p>
    <w:p w:rsidR="00623C41" w:rsidRDefault="00623C41" w:rsidP="00623C41">
      <w:pPr>
        <w:jc w:val="both"/>
      </w:pPr>
      <w:r>
        <w:t>3) определение системы оплаты и стимулирования труда (условий оплаты труда) работников государственных учреждений Тюменской области;</w:t>
      </w:r>
    </w:p>
    <w:p w:rsidR="00F0004E" w:rsidRDefault="00623C41" w:rsidP="00F0004E">
      <w:pPr>
        <w:jc w:val="both"/>
      </w:pPr>
      <w:r>
        <w:t>4</w:t>
      </w:r>
      <w:r w:rsidR="00F0004E">
        <w:t>) взаимодействие с работодателями и их объединениями, профессиональными союзами, иными общественными организациями по вопросам трудовых и иных непосредственно связанных с ними отношений;</w:t>
      </w:r>
    </w:p>
    <w:p w:rsidR="00623C41" w:rsidRDefault="00623C41" w:rsidP="00623C41">
      <w:pPr>
        <w:jc w:val="both"/>
      </w:pPr>
      <w:r>
        <w:t>5) осуществление функций государственного органа по урегулированию коллективных трудовых споров в Тюменской области (в ред. Закона Тюменской области от 27.12.2007 N 58);</w:t>
      </w:r>
    </w:p>
    <w:p w:rsidR="00623C41" w:rsidRDefault="00623C41" w:rsidP="00623C41">
      <w:pPr>
        <w:jc w:val="both"/>
      </w:pPr>
      <w:r>
        <w:t>5.1) осуществление уведомительной регистрации региональных соглашений, территориальных соглашений и коллективных договоров (</w:t>
      </w:r>
      <w:proofErr w:type="gramStart"/>
      <w:r>
        <w:t>введен</w:t>
      </w:r>
      <w:proofErr w:type="gramEnd"/>
      <w:r>
        <w:t xml:space="preserve"> Законом Тюменской области от 04.04.2013 N 11);</w:t>
      </w:r>
    </w:p>
    <w:p w:rsidR="00F0004E" w:rsidRDefault="00F0004E" w:rsidP="00F0004E">
      <w:pPr>
        <w:jc w:val="both"/>
      </w:pPr>
      <w:r>
        <w:t xml:space="preserve">9.1) осуществление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(п. 9.1 </w:t>
      </w:r>
      <w:proofErr w:type="gramStart"/>
      <w:r>
        <w:t>введен</w:t>
      </w:r>
      <w:proofErr w:type="gramEnd"/>
      <w:r>
        <w:t xml:space="preserve"> Законом Тюменской области от 20.02.2012 N 8).</w:t>
      </w:r>
    </w:p>
    <w:p w:rsidR="00F0004E" w:rsidRDefault="00F0004E" w:rsidP="00F0004E">
      <w:pPr>
        <w:jc w:val="both"/>
      </w:pPr>
    </w:p>
    <w:p w:rsidR="00F0004E" w:rsidRDefault="00F0004E" w:rsidP="00623C41">
      <w:pPr>
        <w:jc w:val="center"/>
      </w:pPr>
      <w:r>
        <w:t>Статья 4. Права профсоюзов в регулировании трудовых отношений</w:t>
      </w:r>
    </w:p>
    <w:p w:rsidR="00F0004E" w:rsidRDefault="00F0004E" w:rsidP="00F0004E">
      <w:pPr>
        <w:jc w:val="both"/>
      </w:pPr>
    </w:p>
    <w:p w:rsidR="00F0004E" w:rsidRDefault="00F0004E" w:rsidP="00F0004E">
      <w:pPr>
        <w:jc w:val="both"/>
      </w:pPr>
      <w:r>
        <w:t>1. Профессиональные союзы Тюменской области представляют и защищают интересы членов профсоюзов по вопросам индивидуальных трудовых споров, а также коллективные права и интересы работников.</w:t>
      </w:r>
    </w:p>
    <w:p w:rsidR="00F0004E" w:rsidRDefault="00F0004E" w:rsidP="00F0004E">
      <w:pPr>
        <w:jc w:val="both"/>
      </w:pPr>
      <w:r>
        <w:t>2. Проекты нормативных правовых актов по вопросам социально-трудовых отношений работников разрабатываются и принимаются органами государственной власти области с учетом мнения соответствующих профсоюзов.</w:t>
      </w:r>
    </w:p>
    <w:p w:rsidR="00F0004E" w:rsidRDefault="00F0004E" w:rsidP="00F0004E">
      <w:pPr>
        <w:jc w:val="both"/>
      </w:pPr>
      <w:r>
        <w:t>3. Профсоюзы вправе выступать с предложениями о принятии соответствующими органами государственной власти законов и иных нормативных правовых актов, касающихся социально-трудовой сферы.</w:t>
      </w:r>
    </w:p>
    <w:p w:rsidR="00857EAA" w:rsidRDefault="00857EAA" w:rsidP="00F0004E">
      <w:pPr>
        <w:jc w:val="both"/>
      </w:pPr>
    </w:p>
    <w:p w:rsidR="00857EAA" w:rsidRDefault="00857EAA" w:rsidP="00857EAA">
      <w:pPr>
        <w:jc w:val="center"/>
      </w:pPr>
      <w:r>
        <w:t>Статья 4.1. Порядок и условия осуществления ведомственного контроля исполнительными органами государственной власти Тюменской области</w:t>
      </w:r>
    </w:p>
    <w:p w:rsidR="00857EAA" w:rsidRDefault="00857EAA" w:rsidP="00857EAA">
      <w:pPr>
        <w:jc w:val="both"/>
      </w:pPr>
      <w:r>
        <w:t> </w:t>
      </w:r>
    </w:p>
    <w:p w:rsidR="00857EAA" w:rsidRDefault="00857EAA" w:rsidP="00857EAA">
      <w:pPr>
        <w:jc w:val="both"/>
      </w:pPr>
      <w:r>
        <w:t xml:space="preserve">1. Ведомственный </w:t>
      </w:r>
      <w:proofErr w:type="gramStart"/>
      <w:r>
        <w:t>контроль за</w:t>
      </w:r>
      <w:proofErr w:type="gramEnd"/>
      <w:r>
        <w:t xml:space="preserve"> соблюдением трудового законодательства и иных нормативных правовых актов, содержащих нормы трудового права, проводится исполнительными органами государственной власти Тюменской области в подведомственных им организациях.</w:t>
      </w:r>
    </w:p>
    <w:p w:rsidR="00857EAA" w:rsidRDefault="00857EAA" w:rsidP="00857EAA">
      <w:pPr>
        <w:jc w:val="both"/>
      </w:pPr>
      <w:r>
        <w:t>2. Подведомственной организацией является государственное учреждение или государственное унитарное предприятие, функции и полномочия учредителя которого осуществляет исполнительный орган государственной власти Тюменской области (далее - уполномоченный орган) (в ред. Закона Тюменской области от 31.03.2015 N 23).</w:t>
      </w:r>
    </w:p>
    <w:p w:rsidR="00857EAA" w:rsidRDefault="00857EAA" w:rsidP="00857EAA">
      <w:pPr>
        <w:jc w:val="both"/>
      </w:pPr>
      <w:r>
        <w:t>3. Ведомственный контроль проводится в целях предупреждения, выявления и пресечения нарушений трудового законодательства и иных нормативных правовых актов, содержащих нормы трудового права.</w:t>
      </w:r>
    </w:p>
    <w:p w:rsidR="00857EAA" w:rsidRDefault="00857EAA" w:rsidP="00857EAA">
      <w:pPr>
        <w:jc w:val="both"/>
      </w:pPr>
      <w:r>
        <w:t xml:space="preserve">4. Ведомственный контроль осуществляется в форме проведения уполномоченным органом проверок в подведомственных организациях (в ред. Закона </w:t>
      </w:r>
      <w:proofErr w:type="spellStart"/>
      <w:r>
        <w:t>Тюмен</w:t>
      </w:r>
      <w:proofErr w:type="spellEnd"/>
      <w:r>
        <w:t>. обл. от 29.03.2016 N 15).</w:t>
      </w:r>
    </w:p>
    <w:p w:rsidR="00857EAA" w:rsidRDefault="00857EAA" w:rsidP="00857EAA">
      <w:pPr>
        <w:jc w:val="both"/>
      </w:pPr>
      <w:r>
        <w:tab/>
      </w:r>
      <w:proofErr w:type="gramStart"/>
      <w:r>
        <w:t xml:space="preserve">Основаниями для проведения проверки являются поступление в уполномоченный орган обращений или заявлений граждан, юридических лиц, информации от органов государственной власти, органов местного самоуправления, из средств массовой информации о несоблюдении подведомственными организациями требований трудового законодательства и иных нормативных правовых актов, содержащих нормы трудового права, поручение Губернатора Тюменской области (абзац введен Законом </w:t>
      </w:r>
      <w:proofErr w:type="spellStart"/>
      <w:r>
        <w:t>Тюмен</w:t>
      </w:r>
      <w:proofErr w:type="spellEnd"/>
      <w:r>
        <w:t>. области от 05.11.2019 N 70).</w:t>
      </w:r>
      <w:proofErr w:type="gramEnd"/>
    </w:p>
    <w:p w:rsidR="00857EAA" w:rsidRDefault="00857EAA" w:rsidP="00857EAA">
      <w:pPr>
        <w:jc w:val="both"/>
      </w:pPr>
      <w:r>
        <w:t>5. Проверка проводится по месту нахождения уполномоченного органа в форме документарной проверки.</w:t>
      </w:r>
    </w:p>
    <w:p w:rsidR="00857EAA" w:rsidRDefault="00857EAA" w:rsidP="00857EAA">
      <w:pPr>
        <w:jc w:val="both"/>
      </w:pPr>
      <w:r>
        <w:tab/>
        <w:t>В случае если при документарной проверке не представляется возможным оценить соблюдение трудового законодательства и иных нормативных правовых актов, содержащих нормы трудового права, проводится выездная проверка (часть 5 в ред. Закона Тюменской области от 05.11.2019 N 70).</w:t>
      </w:r>
    </w:p>
    <w:p w:rsidR="00857EAA" w:rsidRDefault="00857EAA" w:rsidP="00857EAA">
      <w:pPr>
        <w:jc w:val="both"/>
      </w:pPr>
      <w:r>
        <w:t>6 - 8. Утратили силу. - Закон Тюменской области от 29.03.2016 N 15.</w:t>
      </w:r>
    </w:p>
    <w:p w:rsidR="00857EAA" w:rsidRDefault="00857EAA" w:rsidP="00857EAA">
      <w:pPr>
        <w:jc w:val="both"/>
      </w:pPr>
      <w:r>
        <w:t>9. По результатам проверки должностным лицом уполномоченного органа, проводившим проверку, составляется акт проверки.</w:t>
      </w:r>
    </w:p>
    <w:p w:rsidR="00857EAA" w:rsidRDefault="00857EAA" w:rsidP="00857EAA">
      <w:pPr>
        <w:jc w:val="both"/>
      </w:pPr>
      <w:r>
        <w:t>10. Руководитель подведомственной организации обязан устранить выявленные в ходе проведения проверки нарушения в срок, установленный в акте проверки, и направить в уполномоченный орган информацию об устранении нарушений.</w:t>
      </w:r>
    </w:p>
    <w:p w:rsidR="00857EAA" w:rsidRDefault="00857EAA" w:rsidP="00857EAA">
      <w:pPr>
        <w:jc w:val="both"/>
      </w:pPr>
      <w:r>
        <w:t>(в ред. Закона Тюменской области от 29.03.2016 N 15)</w:t>
      </w:r>
    </w:p>
    <w:p w:rsidR="00857EAA" w:rsidRDefault="00857EAA" w:rsidP="00857EAA">
      <w:pPr>
        <w:jc w:val="both"/>
      </w:pPr>
      <w:r>
        <w:tab/>
      </w:r>
      <w:proofErr w:type="gramStart"/>
      <w:r>
        <w:t>В случае если нарушения, выявленные в ходе проверки, не устранены в срок, установленный в акте проверки, уполномоченный орган направляет информацию о данных нарушениях в орган,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(абзац введен Законом Тюменской области от 05.11.2019 N 70).</w:t>
      </w:r>
      <w:proofErr w:type="gramEnd"/>
    </w:p>
    <w:p w:rsidR="00857EAA" w:rsidRDefault="00857EAA" w:rsidP="00857EAA">
      <w:pPr>
        <w:jc w:val="both"/>
      </w:pPr>
      <w:r>
        <w:t xml:space="preserve">11. В случае установления в ходе проверки фактов нарушений подведомственными организациями требований трудового законодательства и иных нормативных правовых актов, содержащих нормы трудового права, в которых усматриваются признаки административных правонарушений или преступлений, уполномоченный орган незамедлительно направляет материалы в орган,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правоохранительные органы в соответствии </w:t>
      </w:r>
      <w:proofErr w:type="gramStart"/>
      <w:r>
        <w:t>с</w:t>
      </w:r>
      <w:proofErr w:type="gramEnd"/>
      <w:r>
        <w:t xml:space="preserve"> </w:t>
      </w:r>
      <w:proofErr w:type="gramStart"/>
      <w:r>
        <w:t>их</w:t>
      </w:r>
      <w:proofErr w:type="gramEnd"/>
      <w:r>
        <w:t xml:space="preserve"> компетенцией (часть 11 в ред. Закона Тюменской области от 05.11.2019 N 70).</w:t>
      </w:r>
    </w:p>
    <w:p w:rsidR="00857EAA" w:rsidRDefault="00857EAA" w:rsidP="00857EAA">
      <w:pPr>
        <w:jc w:val="both"/>
      </w:pPr>
      <w:r>
        <w:lastRenderedPageBreak/>
        <w:t>12. Порядок организации и проведения проверок, предусмотренных настоящей статьей, устанавливается Правительством Тюменской области.</w:t>
      </w:r>
    </w:p>
    <w:p w:rsidR="00857EAA" w:rsidRDefault="00857EAA" w:rsidP="00857EAA">
      <w:pPr>
        <w:jc w:val="both"/>
      </w:pPr>
      <w:r>
        <w:t> </w:t>
      </w:r>
    </w:p>
    <w:p w:rsidR="00857EAA" w:rsidRDefault="00857EAA" w:rsidP="00857EAA">
      <w:pPr>
        <w:jc w:val="center"/>
      </w:pPr>
      <w:r>
        <w:t>Статья 4.2. Порядок и условия осуществления ведомственного контроля органами местного самоуправления муниципальных образований Тюменской области</w:t>
      </w:r>
    </w:p>
    <w:p w:rsidR="00857EAA" w:rsidRDefault="00857EAA" w:rsidP="00857EAA">
      <w:pPr>
        <w:jc w:val="both"/>
      </w:pPr>
      <w:r>
        <w:t> </w:t>
      </w:r>
    </w:p>
    <w:p w:rsidR="00857EAA" w:rsidRDefault="00857EAA" w:rsidP="00857EAA">
      <w:pPr>
        <w:jc w:val="both"/>
      </w:pPr>
      <w:r>
        <w:t>1. Органы местного самоуправления муниципальных образований Тюменской области осуществляют ведомственный контроль в подведомственных им организациях в порядке и на условиях, установленных правовыми актами данных органов местного самоуправления с учетом положений настоящего Закона.</w:t>
      </w:r>
    </w:p>
    <w:p w:rsidR="00857EAA" w:rsidRDefault="00857EAA" w:rsidP="00857EAA">
      <w:pPr>
        <w:jc w:val="both"/>
      </w:pPr>
      <w:r>
        <w:t>2. Подведомственной организацией является муниципальное учреждение или муниципальное унитарное предприятие, функции и полномочия учредителя которого осуществляет орган местного самоуправления муниципального образования Тюменской области (в ред. Закона Тюменской области от 31.03.2015 N 23).</w:t>
      </w:r>
    </w:p>
    <w:p w:rsidR="00857EAA" w:rsidRDefault="00857EAA" w:rsidP="00857EAA">
      <w:pPr>
        <w:jc w:val="both"/>
      </w:pPr>
      <w:r>
        <w:t> </w:t>
      </w:r>
    </w:p>
    <w:p w:rsidR="00F0004E" w:rsidRDefault="00F0004E" w:rsidP="00F0004E">
      <w:pPr>
        <w:jc w:val="center"/>
      </w:pPr>
      <w:r>
        <w:t>Глава III. ОРГАНИЗАЦИЯ СОЦИАЛЬНОГО ПАРТНЕРСТВА</w:t>
      </w:r>
    </w:p>
    <w:p w:rsidR="00F0004E" w:rsidRDefault="00F0004E" w:rsidP="00F0004E">
      <w:pPr>
        <w:jc w:val="center"/>
      </w:pPr>
      <w:r>
        <w:t>В ТЮМЕНСКОЙ ОБЛАСТИ</w:t>
      </w:r>
    </w:p>
    <w:p w:rsidR="00F0004E" w:rsidRDefault="00F0004E" w:rsidP="00F0004E">
      <w:pPr>
        <w:jc w:val="both"/>
      </w:pPr>
    </w:p>
    <w:p w:rsidR="00F0004E" w:rsidRDefault="00F0004E" w:rsidP="00857EAA">
      <w:pPr>
        <w:jc w:val="center"/>
      </w:pPr>
      <w:r>
        <w:t>Статья 8. Система социального партнерства в Тюменской области</w:t>
      </w:r>
    </w:p>
    <w:p w:rsidR="00F0004E" w:rsidRDefault="00F0004E" w:rsidP="00F0004E">
      <w:pPr>
        <w:jc w:val="both"/>
      </w:pPr>
    </w:p>
    <w:p w:rsidR="00F0004E" w:rsidRDefault="00F0004E" w:rsidP="00F0004E">
      <w:pPr>
        <w:jc w:val="both"/>
      </w:pPr>
      <w:r>
        <w:t>1. Социальное партнерство в Тюменской области осуществляется на региональном, отраслевом (межотраслевом), территориальном и локальном уровнях.</w:t>
      </w:r>
    </w:p>
    <w:p w:rsidR="00F0004E" w:rsidRDefault="001538C5" w:rsidP="00F0004E">
      <w:pPr>
        <w:jc w:val="both"/>
      </w:pPr>
      <w:r>
        <w:tab/>
      </w:r>
      <w:r w:rsidR="00F0004E">
        <w:t>На региональном уровне устанавливаются основы регулирования отношений в сфере труда в Тюменской области.</w:t>
      </w:r>
    </w:p>
    <w:p w:rsidR="00F0004E" w:rsidRDefault="001538C5" w:rsidP="00F0004E">
      <w:pPr>
        <w:jc w:val="both"/>
      </w:pPr>
      <w:r>
        <w:tab/>
      </w:r>
      <w:r w:rsidR="00F0004E">
        <w:t>На отраслевом (межотраслевом) уровне устанавливаются основы регулирования отношений в сфере труда в отрасли (отраслях).</w:t>
      </w:r>
    </w:p>
    <w:p w:rsidR="00F0004E" w:rsidRDefault="001538C5" w:rsidP="00F0004E">
      <w:pPr>
        <w:jc w:val="both"/>
      </w:pPr>
      <w:r>
        <w:tab/>
      </w:r>
      <w:r w:rsidR="00F0004E">
        <w:t>На территориальном уровне устанавливаются основы регулирования отношений в сфере труда в муниципальном образовании.</w:t>
      </w:r>
    </w:p>
    <w:p w:rsidR="00F0004E" w:rsidRDefault="001538C5" w:rsidP="00F0004E">
      <w:pPr>
        <w:jc w:val="both"/>
      </w:pPr>
      <w:r>
        <w:tab/>
      </w:r>
      <w:r w:rsidR="00F0004E">
        <w:t>На локальном уровне устанавливаются обязательства работников и работодателя в сфере труда.</w:t>
      </w:r>
    </w:p>
    <w:p w:rsidR="00F0004E" w:rsidRDefault="00F0004E" w:rsidP="00F0004E">
      <w:pPr>
        <w:jc w:val="both"/>
      </w:pPr>
      <w:r>
        <w:t>2. Социальное партнерство в Тюменской области осуществляется в формах:</w:t>
      </w:r>
    </w:p>
    <w:p w:rsidR="00F0004E" w:rsidRDefault="00F0004E" w:rsidP="00F0004E">
      <w:pPr>
        <w:jc w:val="both"/>
      </w:pPr>
      <w:r>
        <w:t>1) коллективных переговоров по подготовке проектов коллективных договоров, соглашений и заключению коллективных договоров, соглашений;</w:t>
      </w:r>
    </w:p>
    <w:p w:rsidR="00F0004E" w:rsidRDefault="00F0004E" w:rsidP="00F0004E">
      <w:pPr>
        <w:jc w:val="both"/>
      </w:pPr>
      <w:r>
        <w:t>2) взаимных консультаций (переговоров) по вопросам регулирования трудовых отношений и иных непосредственно связанных с ними отношений, обеспечения гарантий трудовых прав работников и совершенствования трудового законодательства и иных нормативных правовых актов, содержащих нормы трудового права;</w:t>
      </w:r>
    </w:p>
    <w:p w:rsidR="00F0004E" w:rsidRDefault="00F0004E" w:rsidP="00F0004E">
      <w:pPr>
        <w:jc w:val="both"/>
      </w:pPr>
      <w:r>
        <w:t>3) участия работников, их представителей в управлении организацией;</w:t>
      </w:r>
    </w:p>
    <w:p w:rsidR="00F0004E" w:rsidRDefault="00F0004E" w:rsidP="00F0004E">
      <w:pPr>
        <w:jc w:val="both"/>
      </w:pPr>
      <w:r>
        <w:t>4) участия представителей работников и работодателей в разрешении трудовых споров;</w:t>
      </w:r>
    </w:p>
    <w:p w:rsidR="00F0004E" w:rsidRDefault="00F0004E" w:rsidP="00F0004E">
      <w:pPr>
        <w:jc w:val="both"/>
      </w:pPr>
      <w:r>
        <w:t>5) в иных формах, не противоречащих действующему законодательству.</w:t>
      </w:r>
    </w:p>
    <w:p w:rsidR="00F0004E" w:rsidRDefault="00F0004E" w:rsidP="00F0004E">
      <w:pPr>
        <w:jc w:val="both"/>
      </w:pPr>
    </w:p>
    <w:p w:rsidR="00F0004E" w:rsidRDefault="00F0004E" w:rsidP="001538C5">
      <w:pPr>
        <w:jc w:val="center"/>
      </w:pPr>
      <w:r>
        <w:t>Статья 9. Комиссии по регулированию социально-трудовых отношений в Тюменской области</w:t>
      </w:r>
    </w:p>
    <w:p w:rsidR="00F0004E" w:rsidRDefault="00F0004E" w:rsidP="00F0004E">
      <w:pPr>
        <w:jc w:val="both"/>
      </w:pPr>
    </w:p>
    <w:p w:rsidR="00F0004E" w:rsidRDefault="00F0004E" w:rsidP="00F0004E">
      <w:pPr>
        <w:jc w:val="both"/>
      </w:pPr>
      <w:r>
        <w:t xml:space="preserve">1. Для обеспечения регулирования социально-трудовых отношений, ведения коллективных переговоров, подготовки проектов коллективных договоров, соглашений и их заключения, а также для организации </w:t>
      </w:r>
      <w:proofErr w:type="gramStart"/>
      <w:r>
        <w:t>контроля за</w:t>
      </w:r>
      <w:proofErr w:type="gramEnd"/>
      <w:r>
        <w:t xml:space="preserve"> выполнением коллективных договоров и соглашений на всех уровнях на равноправной основе по решению сторон образуются комиссии из представителей сторон, наделенных необходимыми полномочиями.</w:t>
      </w:r>
    </w:p>
    <w:p w:rsidR="00F0004E" w:rsidRDefault="00F0004E" w:rsidP="00F0004E">
      <w:pPr>
        <w:jc w:val="both"/>
      </w:pPr>
      <w:r>
        <w:t xml:space="preserve">2. На </w:t>
      </w:r>
      <w:proofErr w:type="gramStart"/>
      <w:r>
        <w:t>региональном</w:t>
      </w:r>
      <w:proofErr w:type="gramEnd"/>
      <w:r>
        <w:t xml:space="preserve"> и территориальном уровнях могут образовываться постоянно действующие трехсторонние областная и территориальные комиссии (далее также - трехсторонние комиссии по регулированию социально-трудовых отношений).</w:t>
      </w:r>
    </w:p>
    <w:p w:rsidR="00F0004E" w:rsidRDefault="00FA4B17" w:rsidP="00F0004E">
      <w:pPr>
        <w:jc w:val="both"/>
      </w:pPr>
      <w:r>
        <w:tab/>
      </w:r>
      <w:r w:rsidR="00F0004E">
        <w:t>На отраслевом уровне могут создаваться комиссии для ведения коллективных переговоров, подготовки проектов отраслевых (межотраслевых) соглашений и их заключения.</w:t>
      </w:r>
    </w:p>
    <w:p w:rsidR="00F0004E" w:rsidRDefault="00FA4B17" w:rsidP="00F0004E">
      <w:pPr>
        <w:jc w:val="both"/>
      </w:pPr>
      <w:r>
        <w:tab/>
        <w:t>На</w:t>
      </w:r>
      <w:r w:rsidR="00F0004E">
        <w:t xml:space="preserve"> уровне организации образовываются комиссии для ведения коллективных переговоров, подготовки проекта коллективного договора и его заключения.</w:t>
      </w:r>
    </w:p>
    <w:p w:rsidR="00F0004E" w:rsidRDefault="00F0004E" w:rsidP="00F0004E">
      <w:pPr>
        <w:jc w:val="both"/>
      </w:pPr>
      <w:r>
        <w:t>4. Целью деятельности указанных комиссий является:</w:t>
      </w:r>
    </w:p>
    <w:p w:rsidR="00F0004E" w:rsidRDefault="00F0004E" w:rsidP="00F0004E">
      <w:pPr>
        <w:jc w:val="both"/>
      </w:pPr>
      <w:r>
        <w:t>1) согласование социально-трудовых и связанных с ними экономических интересов сторон социального партнерства;</w:t>
      </w:r>
    </w:p>
    <w:p w:rsidR="00F0004E" w:rsidRDefault="00F0004E" w:rsidP="00F0004E">
      <w:pPr>
        <w:jc w:val="both"/>
      </w:pPr>
      <w:r>
        <w:t>2) содействие договорному регулированию социально-трудовых отношений;</w:t>
      </w:r>
    </w:p>
    <w:p w:rsidR="00F0004E" w:rsidRDefault="00F0004E" w:rsidP="00F0004E">
      <w:pPr>
        <w:jc w:val="both"/>
      </w:pPr>
      <w:r>
        <w:t>3) предотвращение коллективных трудовых споров и конфликтов.</w:t>
      </w:r>
    </w:p>
    <w:p w:rsidR="00F0004E" w:rsidRDefault="00F0004E" w:rsidP="00F0004E">
      <w:pPr>
        <w:jc w:val="both"/>
      </w:pPr>
    </w:p>
    <w:p w:rsidR="00F0004E" w:rsidRDefault="00F0004E" w:rsidP="00F0004E">
      <w:pPr>
        <w:jc w:val="center"/>
      </w:pPr>
      <w:r>
        <w:t>Глава IV. КОЛЛЕКТИВНЫЕ ДОГОВОРЫ И СОГЛАШЕНИЯ</w:t>
      </w:r>
    </w:p>
    <w:p w:rsidR="00F0004E" w:rsidRDefault="00F0004E" w:rsidP="00F0004E">
      <w:pPr>
        <w:jc w:val="center"/>
      </w:pPr>
      <w:r>
        <w:t>В ТЮМЕНСКОЙ ОБЛАСТИ</w:t>
      </w:r>
    </w:p>
    <w:p w:rsidR="00F0004E" w:rsidRDefault="00F0004E" w:rsidP="00F0004E">
      <w:pPr>
        <w:jc w:val="center"/>
      </w:pPr>
    </w:p>
    <w:p w:rsidR="00F0004E" w:rsidRDefault="00F0004E" w:rsidP="00A744CC">
      <w:pPr>
        <w:jc w:val="center"/>
      </w:pPr>
      <w:r>
        <w:t>Статья 20. Коллективные договоры в Тюменской области</w:t>
      </w:r>
    </w:p>
    <w:p w:rsidR="00F0004E" w:rsidRDefault="00F0004E" w:rsidP="00F0004E">
      <w:pPr>
        <w:jc w:val="both"/>
      </w:pPr>
    </w:p>
    <w:p w:rsidR="00F0004E" w:rsidRDefault="00A744CC" w:rsidP="00F0004E">
      <w:pPr>
        <w:jc w:val="both"/>
      </w:pPr>
      <w:r>
        <w:tab/>
      </w:r>
      <w:r w:rsidR="00F0004E">
        <w:t>Коллективные договоры заключаются между работниками и работодателями в лице их представителей в организации в целом, в ее филиалах, представительствах и иных обособленных структурных подразделениях. Коллективные договоры регулируют социально-трудовые отношения в организации или ее обособленном подразделении.</w:t>
      </w:r>
    </w:p>
    <w:p w:rsidR="00F0004E" w:rsidRDefault="00F0004E" w:rsidP="00F0004E">
      <w:pPr>
        <w:jc w:val="both"/>
      </w:pPr>
    </w:p>
    <w:p w:rsidR="00A744CC" w:rsidRDefault="00F0004E" w:rsidP="00A744CC">
      <w:pPr>
        <w:jc w:val="center"/>
      </w:pPr>
      <w:r>
        <w:t xml:space="preserve">Статья 21. Уведомительная регистрация коллективных договоров </w:t>
      </w:r>
    </w:p>
    <w:p w:rsidR="00F0004E" w:rsidRDefault="00F0004E" w:rsidP="00A744CC">
      <w:pPr>
        <w:jc w:val="center"/>
      </w:pPr>
      <w:r>
        <w:t>и соглашений в Тюменской области</w:t>
      </w:r>
    </w:p>
    <w:p w:rsidR="00F0004E" w:rsidRDefault="00F0004E" w:rsidP="00F0004E">
      <w:pPr>
        <w:jc w:val="both"/>
      </w:pPr>
    </w:p>
    <w:p w:rsidR="00F75D28" w:rsidRDefault="00F75D28" w:rsidP="00F75D28">
      <w:pPr>
        <w:jc w:val="both"/>
      </w:pPr>
      <w:r>
        <w:t>1. Коллективные договоры, региональные и территориальные соглашения в течение семи дней со дня подписания направляются работодателем, представителем работодателя (работодателей) на уведомительную регистрацию в уполномоченный исполнительный орган государст</w:t>
      </w:r>
      <w:r w:rsidR="00A744CC">
        <w:t xml:space="preserve">венной власти Тюменской области (в ред. Закона </w:t>
      </w:r>
      <w:proofErr w:type="spellStart"/>
      <w:r w:rsidR="00A744CC">
        <w:t>Тюм</w:t>
      </w:r>
      <w:proofErr w:type="spellEnd"/>
      <w:r w:rsidR="00A744CC">
        <w:t>.</w:t>
      </w:r>
      <w:r>
        <w:t xml:space="preserve"> области от 04.04.2013 N 11)</w:t>
      </w:r>
      <w:r w:rsidR="00A744CC">
        <w:t>.</w:t>
      </w:r>
    </w:p>
    <w:p w:rsidR="00F75D28" w:rsidRDefault="00F75D28" w:rsidP="00F75D28">
      <w:pPr>
        <w:jc w:val="both"/>
      </w:pPr>
      <w:r>
        <w:t>2. В случае если органы местного самоуправления наделены государственным полномочием по регистрации коллективных договоров и территориальных соглашений, коллективные договоры и территориальные соглашения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орган местного самоуправления</w:t>
      </w:r>
      <w:r w:rsidR="00A744CC">
        <w:t xml:space="preserve"> (</w:t>
      </w:r>
      <w:r>
        <w:t>в ред. Закона Тюменской области от 04.04.2013 N 11)</w:t>
      </w:r>
      <w:r w:rsidR="00A744CC">
        <w:t>.</w:t>
      </w:r>
    </w:p>
    <w:p w:rsidR="00F75D28" w:rsidRDefault="00F75D28" w:rsidP="00F75D28">
      <w:pPr>
        <w:jc w:val="both"/>
      </w:pPr>
      <w:r>
        <w:t xml:space="preserve">3. Порядок проведения уведомительной регистрации коллективных договоров, региональных и территориальных соглашений, а также изменений и дополнений к ним устанавливается нормативным правовым актом </w:t>
      </w:r>
      <w:r w:rsidR="00A744CC">
        <w:t xml:space="preserve">Правительства Тюменской области (в </w:t>
      </w:r>
      <w:r>
        <w:t>ред. закона Тюменской области от 08.12.2015 N 138)</w:t>
      </w:r>
      <w:r w:rsidR="00A744CC">
        <w:t>.</w:t>
      </w:r>
    </w:p>
    <w:p w:rsidR="00F75D28" w:rsidRDefault="00F75D28" w:rsidP="00F75D28">
      <w:pPr>
        <w:jc w:val="both"/>
      </w:pPr>
      <w:r>
        <w:t>4. Утратила силу. - Закон Тюменской области от 08.12.2015 N 138.</w:t>
      </w:r>
    </w:p>
    <w:p w:rsidR="00F75D28" w:rsidRDefault="00F75D28" w:rsidP="00F75D28">
      <w:pPr>
        <w:jc w:val="both"/>
      </w:pPr>
      <w:r>
        <w:t>5. При осуществлении регистрации коллективного договора, регионального и территориального соглашения соответствующий регистрирующий орган выявляет условия, ухудшающие положение работников по сравнению с трудовым законодательством и иными нормативными правовыми актами, содержащими нормы трудового права, и сообщает об этом представителям сторон, подписавшим коллективный договор, соглашение, а также в Государственную инспекцию труда в Тюменской области. Условия коллективного договора, соглашения, ухудшающие положение работников, недействи</w:t>
      </w:r>
      <w:r w:rsidR="00276F04">
        <w:t xml:space="preserve">тельны и не подлежат применению </w:t>
      </w:r>
      <w:r>
        <w:t>(часть 5 в ред. Закона Тюменской области от 08.12.2015 N 138)</w:t>
      </w:r>
      <w:r w:rsidR="00276F04">
        <w:t>.</w:t>
      </w:r>
    </w:p>
    <w:p w:rsidR="00F75D28" w:rsidRDefault="00F75D28" w:rsidP="00F75D28">
      <w:pPr>
        <w:jc w:val="both"/>
      </w:pPr>
      <w:r>
        <w:t>6. Утратила силу. - Закон Тюменской области от 08.12.2015 N 138.</w:t>
      </w:r>
    </w:p>
    <w:p w:rsidR="00F75D28" w:rsidRDefault="00F75D28" w:rsidP="00F75D28">
      <w:pPr>
        <w:jc w:val="both"/>
      </w:pPr>
      <w:r>
        <w:t xml:space="preserve">7. Соответствующий регистрирующий орган в пределах своих полномочий осуществляет </w:t>
      </w:r>
      <w:proofErr w:type="gramStart"/>
      <w:r>
        <w:t>контроль за</w:t>
      </w:r>
      <w:proofErr w:type="gramEnd"/>
      <w:r>
        <w:t xml:space="preserve"> выполнением зарегистрированных коллективных договоров и соглашений.</w:t>
      </w:r>
    </w:p>
    <w:p w:rsidR="00F75D28" w:rsidRDefault="00F75D28" w:rsidP="00F75D28">
      <w:pPr>
        <w:jc w:val="both"/>
      </w:pPr>
      <w:r>
        <w:t>(часть 7 введена Законом Тюменской области от 28.12.2004 N 340)</w:t>
      </w:r>
    </w:p>
    <w:p w:rsidR="00F75D28" w:rsidRDefault="00F75D28" w:rsidP="00F75D28">
      <w:pPr>
        <w:jc w:val="both"/>
      </w:pPr>
      <w:r>
        <w:t> </w:t>
      </w:r>
    </w:p>
    <w:p w:rsidR="00F75D28" w:rsidRDefault="00F75D28" w:rsidP="00A744CC">
      <w:pPr>
        <w:jc w:val="center"/>
      </w:pPr>
      <w:r>
        <w:t>Статья 22. Исключена. - Закон Тюменской области от 28.12.2004 N 340.</w:t>
      </w:r>
    </w:p>
    <w:p w:rsidR="00F0004E" w:rsidRDefault="00F75D28" w:rsidP="00F75D28">
      <w:pPr>
        <w:jc w:val="both"/>
      </w:pPr>
      <w:r>
        <w:t> </w:t>
      </w:r>
    </w:p>
    <w:p w:rsidR="00D71255" w:rsidRDefault="00D71255" w:rsidP="00F75D28">
      <w:pPr>
        <w:jc w:val="both"/>
      </w:pPr>
    </w:p>
    <w:p w:rsidR="00F75D28" w:rsidRDefault="00F75D28" w:rsidP="00A744CC">
      <w:pPr>
        <w:jc w:val="center"/>
      </w:pPr>
      <w:r>
        <w:t>Глава V. ЗАКЛЮЧИТЕЛЬНЫЕ ПОЛОЖЕНИЯ</w:t>
      </w:r>
    </w:p>
    <w:p w:rsidR="00F75D28" w:rsidRDefault="00F75D28" w:rsidP="00A744CC">
      <w:pPr>
        <w:jc w:val="center"/>
      </w:pPr>
    </w:p>
    <w:p w:rsidR="00F75D28" w:rsidRDefault="00F75D28" w:rsidP="00A744CC">
      <w:pPr>
        <w:jc w:val="center"/>
      </w:pPr>
      <w:r>
        <w:t>Статья 23. Ответственность за нарушение настоящего Закона</w:t>
      </w:r>
    </w:p>
    <w:p w:rsidR="00F75D28" w:rsidRDefault="00F75D28" w:rsidP="00F75D28">
      <w:pPr>
        <w:jc w:val="right"/>
      </w:pPr>
      <w:r>
        <w:t> </w:t>
      </w:r>
    </w:p>
    <w:p w:rsidR="00F75D28" w:rsidRDefault="00F75D28" w:rsidP="00F75D28">
      <w:pPr>
        <w:jc w:val="both"/>
      </w:pPr>
      <w:r>
        <w:t>Лица, виновные в нарушении настоящего Закона, несут ответственность в соответствии с действующим законодательством.</w:t>
      </w:r>
    </w:p>
    <w:p w:rsidR="00D71255" w:rsidRDefault="00D71255" w:rsidP="00F75D28">
      <w:pPr>
        <w:jc w:val="both"/>
      </w:pPr>
    </w:p>
    <w:p w:rsidR="00F0004E" w:rsidRDefault="00F0004E" w:rsidP="00F0004E">
      <w:pPr>
        <w:jc w:val="right"/>
      </w:pPr>
      <w:r>
        <w:t>Губернатор области</w:t>
      </w:r>
    </w:p>
    <w:p w:rsidR="00F0004E" w:rsidRDefault="00F0004E" w:rsidP="00F0004E">
      <w:pPr>
        <w:jc w:val="right"/>
      </w:pPr>
      <w:r>
        <w:t>С.С.СОБЯНИН</w:t>
      </w:r>
    </w:p>
    <w:p w:rsidR="00F75D28" w:rsidRDefault="00F75D28" w:rsidP="00F0004E">
      <w:pPr>
        <w:jc w:val="right"/>
      </w:pPr>
    </w:p>
    <w:p w:rsidR="00F0004E" w:rsidRDefault="00F0004E" w:rsidP="00F0004E">
      <w:pPr>
        <w:jc w:val="right"/>
      </w:pPr>
      <w:r>
        <w:t>г. Тюмень</w:t>
      </w:r>
    </w:p>
    <w:p w:rsidR="00F0004E" w:rsidRDefault="00F0004E" w:rsidP="00F0004E">
      <w:pPr>
        <w:jc w:val="right"/>
      </w:pPr>
      <w:r>
        <w:t>8 июля 2003 года</w:t>
      </w:r>
      <w:r w:rsidR="00A744CC">
        <w:t xml:space="preserve"> </w:t>
      </w:r>
      <w:r>
        <w:t>N 155</w:t>
      </w:r>
    </w:p>
    <w:p w:rsidR="00D71255" w:rsidRDefault="00D71255" w:rsidP="00F0004E">
      <w:pPr>
        <w:jc w:val="right"/>
      </w:pPr>
    </w:p>
    <w:p w:rsidR="00D71255" w:rsidRDefault="00D71255" w:rsidP="00F0004E">
      <w:pPr>
        <w:jc w:val="right"/>
      </w:pPr>
    </w:p>
    <w:p w:rsidR="00161AC2" w:rsidRDefault="00161AC2" w:rsidP="00961F59">
      <w:pPr>
        <w:jc w:val="center"/>
      </w:pPr>
    </w:p>
    <w:p w:rsidR="009602CE" w:rsidRDefault="009602CE" w:rsidP="00961F59">
      <w:pPr>
        <w:jc w:val="center"/>
      </w:pPr>
      <w:r>
        <w:lastRenderedPageBreak/>
        <w:t>АДМИНИСТРАЦИЯ ТЮМЕНСКОЙ ОБЛАСТИ</w:t>
      </w:r>
    </w:p>
    <w:p w:rsidR="009602CE" w:rsidRDefault="009602CE" w:rsidP="00961F59">
      <w:pPr>
        <w:jc w:val="center"/>
      </w:pPr>
    </w:p>
    <w:p w:rsidR="009602CE" w:rsidRDefault="009602CE" w:rsidP="00961F59">
      <w:pPr>
        <w:jc w:val="center"/>
      </w:pPr>
      <w:r>
        <w:t>ПОСТАНОВЛЕНИЕ</w:t>
      </w:r>
    </w:p>
    <w:p w:rsidR="009602CE" w:rsidRDefault="009602CE" w:rsidP="00961F59">
      <w:pPr>
        <w:jc w:val="center"/>
      </w:pPr>
      <w:r>
        <w:t>от 28 октября 2003 г. N 352</w:t>
      </w:r>
    </w:p>
    <w:p w:rsidR="009602CE" w:rsidRDefault="009602CE" w:rsidP="00961F59">
      <w:pPr>
        <w:jc w:val="center"/>
      </w:pPr>
    </w:p>
    <w:p w:rsidR="009602CE" w:rsidRDefault="009602CE" w:rsidP="00961F59">
      <w:pPr>
        <w:jc w:val="center"/>
      </w:pPr>
      <w:r>
        <w:t>ОБ УТВЕРЖДЕНИИ ПОЛОЖЕНИЯ О ПОРЯДКЕ</w:t>
      </w:r>
    </w:p>
    <w:p w:rsidR="009602CE" w:rsidRDefault="009602CE" w:rsidP="00961F59">
      <w:pPr>
        <w:jc w:val="center"/>
      </w:pPr>
      <w:r>
        <w:t>УВЕДОМИТЕЛЬНОЙ РЕГИСТРАЦИИ КОЛЛЕКТИВНЫХ ДОГОВОРОВ</w:t>
      </w:r>
    </w:p>
    <w:p w:rsidR="009602CE" w:rsidRDefault="009602CE" w:rsidP="00961F59">
      <w:pPr>
        <w:jc w:val="center"/>
      </w:pPr>
      <w:r>
        <w:t>И СОГЛАШЕНИЙ В ТЮМЕНСКОЙ ОБЛАСТИ</w:t>
      </w:r>
    </w:p>
    <w:p w:rsidR="009602CE" w:rsidRDefault="009602CE" w:rsidP="00961F59">
      <w:pPr>
        <w:jc w:val="center"/>
      </w:pPr>
      <w:proofErr w:type="gramStart"/>
      <w:r>
        <w:t>(в ред. постановлений Правительства Тюменской области</w:t>
      </w:r>
      <w:proofErr w:type="gramEnd"/>
    </w:p>
    <w:p w:rsidR="00B52E02" w:rsidRDefault="009602CE" w:rsidP="00F75D28">
      <w:pPr>
        <w:jc w:val="center"/>
      </w:pPr>
      <w:r>
        <w:t>от 05.09.2005 N 148-п, от 10.11.2008 N 323-п,</w:t>
      </w:r>
      <w:r w:rsidR="00B52E02">
        <w:t xml:space="preserve"> </w:t>
      </w:r>
      <w:r>
        <w:t xml:space="preserve">от 22.09.2009 N 275-п, </w:t>
      </w:r>
    </w:p>
    <w:p w:rsidR="00B52E02" w:rsidRDefault="009602CE" w:rsidP="00F75D28">
      <w:pPr>
        <w:jc w:val="center"/>
      </w:pPr>
      <w:r>
        <w:t>от 12.04.2010 N 105-п</w:t>
      </w:r>
      <w:r w:rsidR="00B52E02">
        <w:t xml:space="preserve">, от 09.06.2012 N 227-п, </w:t>
      </w:r>
      <w:r w:rsidR="00F75D28">
        <w:t xml:space="preserve">от 03.09.2012 N 322-п, </w:t>
      </w:r>
    </w:p>
    <w:p w:rsidR="009602CE" w:rsidRDefault="00F75D28" w:rsidP="00F75D28">
      <w:pPr>
        <w:jc w:val="center"/>
      </w:pPr>
      <w:r>
        <w:t>от 03.02.2016 N 36-п,</w:t>
      </w:r>
      <w:r w:rsidR="00B52E02">
        <w:t xml:space="preserve"> </w:t>
      </w:r>
      <w:r>
        <w:t>от 21.11.2016 N 519-п, от 10.07.2019 N 233-п)</w:t>
      </w:r>
    </w:p>
    <w:p w:rsidR="009602CE" w:rsidRDefault="009602CE" w:rsidP="009602CE">
      <w:pPr>
        <w:jc w:val="both"/>
      </w:pPr>
    </w:p>
    <w:p w:rsidR="009602CE" w:rsidRPr="006167BB" w:rsidRDefault="00B52E02" w:rsidP="009602CE">
      <w:pPr>
        <w:jc w:val="both"/>
        <w:rPr>
          <w:szCs w:val="21"/>
        </w:rPr>
      </w:pPr>
      <w:r>
        <w:tab/>
      </w:r>
      <w:r w:rsidR="009602CE">
        <w:t xml:space="preserve">В соответствии со статьями 9, 40 - 50 </w:t>
      </w:r>
      <w:r w:rsidR="009602CE" w:rsidRPr="006167BB">
        <w:rPr>
          <w:szCs w:val="21"/>
        </w:rPr>
        <w:t>Трудового кодекса Российской Федерации, статьями 16 - 21 Закона Тюменск</w:t>
      </w:r>
      <w:r>
        <w:rPr>
          <w:szCs w:val="21"/>
        </w:rPr>
        <w:t>ой области от 08.07.2003 N 155 «</w:t>
      </w:r>
      <w:r w:rsidR="009602CE" w:rsidRPr="006167BB">
        <w:rPr>
          <w:szCs w:val="21"/>
        </w:rPr>
        <w:t>О регулировании трудовых и иных непосредственно связанных с ними отношений в Тюменской области</w:t>
      </w:r>
      <w:r>
        <w:rPr>
          <w:szCs w:val="21"/>
        </w:rPr>
        <w:t>»</w:t>
      </w:r>
      <w:r w:rsidR="009602CE" w:rsidRPr="006167BB">
        <w:rPr>
          <w:szCs w:val="21"/>
        </w:rPr>
        <w:t xml:space="preserve">, в целях упорядочения проведения уведомительной регистрации коллективных договоров и </w:t>
      </w:r>
      <w:r>
        <w:rPr>
          <w:szCs w:val="21"/>
        </w:rPr>
        <w:t>соглашений в Тюменской области:</w:t>
      </w:r>
    </w:p>
    <w:p w:rsidR="009602CE" w:rsidRPr="006167BB" w:rsidRDefault="009602CE" w:rsidP="009602CE">
      <w:pPr>
        <w:jc w:val="both"/>
        <w:rPr>
          <w:szCs w:val="21"/>
        </w:rPr>
      </w:pPr>
      <w:r w:rsidRPr="006167BB">
        <w:rPr>
          <w:szCs w:val="21"/>
        </w:rPr>
        <w:t>1. Утвердить Положение о порядке уведомительной регистрации коллективных договоров и соглашений в Тюменской области согласно приложени</w:t>
      </w:r>
      <w:r w:rsidR="00B52E02">
        <w:rPr>
          <w:szCs w:val="21"/>
        </w:rPr>
        <w:t>ю 1 к настоящему постановлению.</w:t>
      </w:r>
    </w:p>
    <w:p w:rsidR="009602CE" w:rsidRPr="006167BB" w:rsidRDefault="009602CE" w:rsidP="00F75D28">
      <w:pPr>
        <w:jc w:val="both"/>
        <w:rPr>
          <w:szCs w:val="21"/>
        </w:rPr>
      </w:pPr>
      <w:r w:rsidRPr="006167BB">
        <w:rPr>
          <w:szCs w:val="21"/>
        </w:rPr>
        <w:t xml:space="preserve">2. </w:t>
      </w:r>
      <w:r w:rsidR="006167BB" w:rsidRPr="006167BB">
        <w:rPr>
          <w:szCs w:val="21"/>
        </w:rPr>
        <w:t>Исключен. - Постановление Правительства Тюменской области от 03.02.2016 N 36-п.</w:t>
      </w:r>
    </w:p>
    <w:p w:rsidR="009602CE" w:rsidRPr="006167BB" w:rsidRDefault="009602CE" w:rsidP="009602CE">
      <w:pPr>
        <w:jc w:val="both"/>
        <w:rPr>
          <w:szCs w:val="21"/>
        </w:rPr>
      </w:pPr>
      <w:r w:rsidRPr="006167BB">
        <w:rPr>
          <w:szCs w:val="21"/>
        </w:rPr>
        <w:t>3. Департаменту информационной политики Тюменской области опубликовать постановление в средств</w:t>
      </w:r>
      <w:r w:rsidR="00B52E02">
        <w:rPr>
          <w:szCs w:val="21"/>
        </w:rPr>
        <w:t>ах массовой информации области.</w:t>
      </w:r>
    </w:p>
    <w:p w:rsidR="009602CE" w:rsidRPr="006167BB" w:rsidRDefault="009602CE" w:rsidP="009602CE">
      <w:pPr>
        <w:jc w:val="both"/>
        <w:rPr>
          <w:szCs w:val="21"/>
        </w:rPr>
      </w:pPr>
      <w:r w:rsidRPr="006167BB">
        <w:rPr>
          <w:szCs w:val="21"/>
        </w:rPr>
        <w:t xml:space="preserve">4. </w:t>
      </w:r>
      <w:proofErr w:type="gramStart"/>
      <w:r w:rsidRPr="006167BB">
        <w:rPr>
          <w:szCs w:val="21"/>
        </w:rPr>
        <w:t>Контроль за</w:t>
      </w:r>
      <w:proofErr w:type="gramEnd"/>
      <w:r w:rsidRPr="006167BB">
        <w:rPr>
          <w:szCs w:val="21"/>
        </w:rPr>
        <w:t xml:space="preserve"> исполнением постановления возложить на заместителя Губернатора Тюменской области, являющегося координатором областной трехсторонней комиссии по регулировани</w:t>
      </w:r>
      <w:r w:rsidR="001010F1">
        <w:rPr>
          <w:szCs w:val="21"/>
        </w:rPr>
        <w:t>ю социально-трудовых отношений.</w:t>
      </w:r>
    </w:p>
    <w:p w:rsidR="009602CE" w:rsidRPr="006167BB" w:rsidRDefault="009602CE" w:rsidP="009602CE">
      <w:pPr>
        <w:jc w:val="both"/>
        <w:rPr>
          <w:szCs w:val="21"/>
        </w:rPr>
      </w:pPr>
    </w:p>
    <w:p w:rsidR="009602CE" w:rsidRPr="006167BB" w:rsidRDefault="009602CE" w:rsidP="00C0198F">
      <w:pPr>
        <w:jc w:val="right"/>
        <w:rPr>
          <w:szCs w:val="21"/>
        </w:rPr>
      </w:pPr>
      <w:r w:rsidRPr="006167BB">
        <w:rPr>
          <w:szCs w:val="21"/>
        </w:rPr>
        <w:t>Вице-Губернатор области</w:t>
      </w:r>
      <w:r w:rsidR="00C0198F" w:rsidRPr="006167BB">
        <w:rPr>
          <w:szCs w:val="21"/>
        </w:rPr>
        <w:t xml:space="preserve"> </w:t>
      </w:r>
      <w:r w:rsidRPr="006167BB">
        <w:rPr>
          <w:szCs w:val="21"/>
        </w:rPr>
        <w:t>В.В.ЯКУШЕВ</w:t>
      </w:r>
    </w:p>
    <w:p w:rsidR="006167BB" w:rsidRPr="006167BB" w:rsidRDefault="006167BB" w:rsidP="00C0198F">
      <w:pPr>
        <w:jc w:val="right"/>
        <w:rPr>
          <w:szCs w:val="21"/>
        </w:rPr>
      </w:pPr>
    </w:p>
    <w:p w:rsidR="009602CE" w:rsidRPr="006167BB" w:rsidRDefault="009602CE" w:rsidP="00961F59">
      <w:pPr>
        <w:jc w:val="right"/>
        <w:rPr>
          <w:szCs w:val="21"/>
        </w:rPr>
      </w:pPr>
      <w:r w:rsidRPr="006167BB">
        <w:rPr>
          <w:szCs w:val="21"/>
        </w:rPr>
        <w:t>Приложение 1</w:t>
      </w:r>
    </w:p>
    <w:p w:rsidR="009602CE" w:rsidRPr="006167BB" w:rsidRDefault="009602CE" w:rsidP="00961F59">
      <w:pPr>
        <w:jc w:val="right"/>
        <w:rPr>
          <w:szCs w:val="21"/>
        </w:rPr>
      </w:pPr>
      <w:r w:rsidRPr="006167BB">
        <w:rPr>
          <w:szCs w:val="21"/>
        </w:rPr>
        <w:t>к постановлению</w:t>
      </w:r>
    </w:p>
    <w:p w:rsidR="009602CE" w:rsidRPr="006167BB" w:rsidRDefault="009602CE" w:rsidP="00961F59">
      <w:pPr>
        <w:jc w:val="right"/>
        <w:rPr>
          <w:szCs w:val="21"/>
        </w:rPr>
      </w:pPr>
      <w:r w:rsidRPr="006167BB">
        <w:rPr>
          <w:szCs w:val="21"/>
        </w:rPr>
        <w:t>Администрации Тюменской области</w:t>
      </w:r>
    </w:p>
    <w:p w:rsidR="009602CE" w:rsidRPr="006167BB" w:rsidRDefault="009602CE" w:rsidP="00961F59">
      <w:pPr>
        <w:jc w:val="right"/>
        <w:rPr>
          <w:szCs w:val="21"/>
        </w:rPr>
      </w:pPr>
      <w:r w:rsidRPr="006167BB">
        <w:rPr>
          <w:szCs w:val="21"/>
        </w:rPr>
        <w:t>от 28 октября 2003 г. N 352</w:t>
      </w:r>
    </w:p>
    <w:p w:rsidR="009602CE" w:rsidRPr="006167BB" w:rsidRDefault="009602CE" w:rsidP="009602CE">
      <w:pPr>
        <w:jc w:val="both"/>
        <w:rPr>
          <w:szCs w:val="21"/>
        </w:rPr>
      </w:pPr>
    </w:p>
    <w:p w:rsidR="009602CE" w:rsidRPr="006167BB" w:rsidRDefault="009602CE" w:rsidP="00961F59">
      <w:pPr>
        <w:jc w:val="center"/>
        <w:rPr>
          <w:szCs w:val="21"/>
        </w:rPr>
      </w:pPr>
      <w:r w:rsidRPr="006167BB">
        <w:rPr>
          <w:szCs w:val="21"/>
        </w:rPr>
        <w:t>ПОЛОЖЕНИЕ</w:t>
      </w:r>
    </w:p>
    <w:p w:rsidR="009602CE" w:rsidRPr="006167BB" w:rsidRDefault="009602CE" w:rsidP="00961F59">
      <w:pPr>
        <w:jc w:val="center"/>
        <w:rPr>
          <w:szCs w:val="21"/>
        </w:rPr>
      </w:pPr>
      <w:r w:rsidRPr="006167BB">
        <w:rPr>
          <w:szCs w:val="21"/>
        </w:rPr>
        <w:t>О ПОРЯДКЕ УВЕДОМИТЕЛЬНОЙ РЕГИСТРАЦИИ</w:t>
      </w:r>
    </w:p>
    <w:p w:rsidR="009602CE" w:rsidRPr="006167BB" w:rsidRDefault="009602CE" w:rsidP="00961F59">
      <w:pPr>
        <w:jc w:val="center"/>
        <w:rPr>
          <w:szCs w:val="21"/>
        </w:rPr>
      </w:pPr>
      <w:r w:rsidRPr="006167BB">
        <w:rPr>
          <w:szCs w:val="21"/>
        </w:rPr>
        <w:t>КОЛЛЕКТИВНЫХ ДОГОВОРОВ И СОГЛАШЕНИЙ В ТЮМЕНСКОЙ ОБЛАСТИ</w:t>
      </w:r>
    </w:p>
    <w:p w:rsidR="006167BB" w:rsidRPr="006167BB" w:rsidRDefault="006167BB" w:rsidP="00961F59">
      <w:pPr>
        <w:jc w:val="center"/>
        <w:rPr>
          <w:szCs w:val="21"/>
        </w:rPr>
      </w:pPr>
    </w:p>
    <w:p w:rsidR="006167BB" w:rsidRPr="006167BB" w:rsidRDefault="006167BB" w:rsidP="006167BB">
      <w:pPr>
        <w:jc w:val="center"/>
        <w:rPr>
          <w:szCs w:val="21"/>
        </w:rPr>
      </w:pPr>
      <w:r w:rsidRPr="006167BB">
        <w:rPr>
          <w:szCs w:val="21"/>
        </w:rPr>
        <w:t xml:space="preserve"> </w:t>
      </w:r>
      <w:proofErr w:type="gramStart"/>
      <w:r w:rsidRPr="006167BB">
        <w:rPr>
          <w:szCs w:val="21"/>
        </w:rPr>
        <w:t>(в ред. постановлений Правительства Тюменской области от 03.02.2016 N 36-п,</w:t>
      </w:r>
      <w:proofErr w:type="gramEnd"/>
    </w:p>
    <w:p w:rsidR="006167BB" w:rsidRPr="006167BB" w:rsidRDefault="006167BB" w:rsidP="006167BB">
      <w:pPr>
        <w:jc w:val="center"/>
        <w:rPr>
          <w:szCs w:val="21"/>
        </w:rPr>
      </w:pPr>
      <w:r w:rsidRPr="006167BB">
        <w:rPr>
          <w:szCs w:val="21"/>
        </w:rPr>
        <w:t>от 21.11.2016 N 519-п, от 10.07.2019 N 233-п)</w:t>
      </w:r>
    </w:p>
    <w:p w:rsidR="009602CE" w:rsidRPr="006167BB" w:rsidRDefault="009602CE" w:rsidP="009602CE">
      <w:pPr>
        <w:jc w:val="both"/>
        <w:rPr>
          <w:szCs w:val="21"/>
        </w:rPr>
      </w:pPr>
    </w:p>
    <w:p w:rsidR="006167BB" w:rsidRPr="006167BB" w:rsidRDefault="006167BB" w:rsidP="006167BB">
      <w:pPr>
        <w:widowControl/>
        <w:suppressAutoHyphens w:val="0"/>
        <w:jc w:val="center"/>
        <w:rPr>
          <w:rFonts w:eastAsia="Times New Roman" w:cs="Arial"/>
          <w:kern w:val="0"/>
          <w:szCs w:val="21"/>
          <w:lang w:eastAsia="ru-RU" w:bidi="ar-SA"/>
        </w:rPr>
      </w:pPr>
      <w:r w:rsidRPr="006167BB">
        <w:rPr>
          <w:rFonts w:eastAsia="Times New Roman" w:cs="Arial"/>
          <w:b/>
          <w:bCs/>
          <w:kern w:val="0"/>
          <w:szCs w:val="21"/>
          <w:lang w:eastAsia="ru-RU" w:bidi="ar-SA"/>
        </w:rPr>
        <w:t>1. Общие положения</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 xml:space="preserve">1.1. Настоящее Положение разработано в соответствии с Трудовым </w:t>
      </w:r>
      <w:hyperlink r:id="rId10" w:history="1">
        <w:r w:rsidRPr="006167BB">
          <w:rPr>
            <w:rFonts w:eastAsia="Times New Roman" w:cs="Arial"/>
            <w:color w:val="0000FF"/>
            <w:kern w:val="0"/>
            <w:szCs w:val="21"/>
            <w:lang w:eastAsia="ru-RU" w:bidi="ar-SA"/>
          </w:rPr>
          <w:t>кодексом</w:t>
        </w:r>
      </w:hyperlink>
      <w:r w:rsidRPr="006167BB">
        <w:rPr>
          <w:rFonts w:eastAsia="Times New Roman" w:cs="Arial"/>
          <w:kern w:val="0"/>
          <w:szCs w:val="21"/>
          <w:lang w:eastAsia="ru-RU" w:bidi="ar-SA"/>
        </w:rPr>
        <w:t xml:space="preserve"> Российской Федерации, </w:t>
      </w:r>
      <w:hyperlink r:id="rId11" w:history="1">
        <w:r w:rsidRPr="006167BB">
          <w:rPr>
            <w:rFonts w:eastAsia="Times New Roman" w:cs="Arial"/>
            <w:color w:val="0000FF"/>
            <w:kern w:val="0"/>
            <w:szCs w:val="21"/>
            <w:lang w:eastAsia="ru-RU" w:bidi="ar-SA"/>
          </w:rPr>
          <w:t>Законом</w:t>
        </w:r>
      </w:hyperlink>
      <w:r w:rsidR="001010F1">
        <w:rPr>
          <w:rFonts w:eastAsia="Times New Roman" w:cs="Arial"/>
          <w:kern w:val="0"/>
          <w:szCs w:val="21"/>
          <w:lang w:eastAsia="ru-RU" w:bidi="ar-SA"/>
        </w:rPr>
        <w:t xml:space="preserve"> Тюменской области «</w:t>
      </w:r>
      <w:r w:rsidRPr="006167BB">
        <w:rPr>
          <w:rFonts w:eastAsia="Times New Roman" w:cs="Arial"/>
          <w:kern w:val="0"/>
          <w:szCs w:val="21"/>
          <w:lang w:eastAsia="ru-RU" w:bidi="ar-SA"/>
        </w:rPr>
        <w:t>О регулировании трудовых и иных непосредственно связанных с ними отношений в Тюменской области</w:t>
      </w:r>
      <w:r w:rsidR="001010F1">
        <w:rPr>
          <w:rFonts w:eastAsia="Times New Roman" w:cs="Arial"/>
          <w:kern w:val="0"/>
          <w:szCs w:val="21"/>
          <w:lang w:eastAsia="ru-RU" w:bidi="ar-SA"/>
        </w:rPr>
        <w:t>».</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1.2. Положение устанавливает единый порядок уведомительной регистрации коллективных договоров и соглашений в Тюменской области с целью получения достоверной информации об их количестве и содержании, выявления условий, ухудшающих положение работников по сравнению с трудовым законодательством и иными нормативными правовыми актами, содержащими нормы трудового права.</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1.3. Положение распространяется на коллективные договоры и соглашения (региональные, территориальные, отраслевые (межотраслевые) соглашения, заключенные на региональном или территориальном уровнях), изменения и дополнения к ним.</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1.4. Уведомительной регистрации подлежат коллективные договоры и соглашения, независимо от формы собственности, ведомственной принадлежности организации и численности работников, а также продление срока их действия, изменения и дополнения, вносимые в установленном порядке.</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lastRenderedPageBreak/>
        <w:t>1.5. Уведомительная регистрация коллективных договоров, соглашений, изменений и дополнений к ним осуществляется Департаментом труда и занятости населения Тюменской области (далее - орган по труду).</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Прием документов на уведомительную регистрацию осуществляет Государственное автономное учреждение Тюменской области "Многофункциональный центр предоставления государственных и муниципальных услуг в Тюменской области" (далее - ГАУ ТО "МФЦ") в соответствии с соглашением о взаимодействии, заключенным между Департаментом труда и занятости населения Тюменской области и ГАУ ТО "МФЦ".</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suppressAutoHyphens w:val="0"/>
        <w:jc w:val="center"/>
        <w:rPr>
          <w:rFonts w:eastAsia="Times New Roman" w:cs="Arial"/>
          <w:kern w:val="0"/>
          <w:szCs w:val="21"/>
          <w:lang w:eastAsia="ru-RU" w:bidi="ar-SA"/>
        </w:rPr>
      </w:pPr>
      <w:r w:rsidRPr="006167BB">
        <w:rPr>
          <w:rFonts w:eastAsia="Times New Roman" w:cs="Arial"/>
          <w:b/>
          <w:bCs/>
          <w:kern w:val="0"/>
          <w:szCs w:val="21"/>
          <w:lang w:eastAsia="ru-RU" w:bidi="ar-SA"/>
        </w:rPr>
        <w:t>2. Порядок проведения уведомительной регистрации</w:t>
      </w:r>
    </w:p>
    <w:p w:rsidR="006167BB" w:rsidRPr="006167BB" w:rsidRDefault="006167BB" w:rsidP="006167BB">
      <w:pPr>
        <w:widowControl/>
        <w:suppressAutoHyphens w:val="0"/>
        <w:jc w:val="center"/>
        <w:rPr>
          <w:rFonts w:eastAsia="Times New Roman" w:cs="Arial"/>
          <w:kern w:val="0"/>
          <w:szCs w:val="21"/>
          <w:lang w:eastAsia="ru-RU" w:bidi="ar-SA"/>
        </w:rPr>
      </w:pPr>
      <w:r w:rsidRPr="006167BB">
        <w:rPr>
          <w:rFonts w:eastAsia="Times New Roman" w:cs="Arial"/>
          <w:b/>
          <w:bCs/>
          <w:kern w:val="0"/>
          <w:szCs w:val="21"/>
          <w:lang w:eastAsia="ru-RU" w:bidi="ar-SA"/>
        </w:rPr>
        <w:t>коллективных договоров и соглашений</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2.1. Работодатель (представитель работодателя) (далее - заявитель) представляет в ГАУ ТО "МФЦ" коллективный договор, соглашение, изменения и дополнения к ним в течение 7 календарных дней со дня их подписания.</w:t>
      </w:r>
    </w:p>
    <w:p w:rsidR="006167BB" w:rsidRPr="006167BB" w:rsidRDefault="006167BB" w:rsidP="006167BB">
      <w:pPr>
        <w:widowControl/>
        <w:suppressAutoHyphens w:val="0"/>
        <w:ind w:firstLine="540"/>
        <w:jc w:val="both"/>
        <w:rPr>
          <w:rFonts w:eastAsia="Times New Roman" w:cs="Arial"/>
          <w:kern w:val="0"/>
          <w:szCs w:val="21"/>
          <w:lang w:eastAsia="ru-RU" w:bidi="ar-SA"/>
        </w:rPr>
      </w:pPr>
      <w:bookmarkStart w:id="1" w:name="p62"/>
      <w:bookmarkEnd w:id="1"/>
      <w:r w:rsidRPr="006167BB">
        <w:rPr>
          <w:rFonts w:eastAsia="Times New Roman" w:cs="Arial"/>
          <w:kern w:val="0"/>
          <w:szCs w:val="21"/>
          <w:lang w:eastAsia="ru-RU" w:bidi="ar-SA"/>
        </w:rPr>
        <w:t>2.2. Для проведения уведомительной регистрации заявителю необходимо представить в ГАУ ТО "МФЦ" следующие документы:</w:t>
      </w:r>
    </w:p>
    <w:bookmarkStart w:id="2" w:name="p63"/>
    <w:bookmarkEnd w:id="2"/>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fldChar w:fldCharType="begin"/>
      </w:r>
      <w:r w:rsidRPr="006167BB">
        <w:rPr>
          <w:rFonts w:eastAsia="Times New Roman" w:cs="Arial"/>
          <w:kern w:val="0"/>
          <w:szCs w:val="21"/>
          <w:lang w:eastAsia="ru-RU" w:bidi="ar-SA"/>
        </w:rPr>
        <w:instrText xml:space="preserve"> HYPERLINK "" \l "p108" </w:instrText>
      </w:r>
      <w:r w:rsidRPr="006167BB">
        <w:rPr>
          <w:rFonts w:eastAsia="Times New Roman" w:cs="Arial"/>
          <w:kern w:val="0"/>
          <w:szCs w:val="21"/>
          <w:lang w:eastAsia="ru-RU" w:bidi="ar-SA"/>
        </w:rPr>
        <w:fldChar w:fldCharType="separate"/>
      </w:r>
      <w:r w:rsidRPr="006167BB">
        <w:rPr>
          <w:rFonts w:eastAsia="Times New Roman" w:cs="Arial"/>
          <w:color w:val="0000FF"/>
          <w:kern w:val="0"/>
          <w:szCs w:val="21"/>
          <w:lang w:eastAsia="ru-RU" w:bidi="ar-SA"/>
        </w:rPr>
        <w:t>заявление</w:t>
      </w:r>
      <w:r w:rsidRPr="006167BB">
        <w:rPr>
          <w:rFonts w:eastAsia="Times New Roman" w:cs="Arial"/>
          <w:kern w:val="0"/>
          <w:szCs w:val="21"/>
          <w:lang w:eastAsia="ru-RU" w:bidi="ar-SA"/>
        </w:rPr>
        <w:fldChar w:fldCharType="end"/>
      </w:r>
      <w:r w:rsidRPr="006167BB">
        <w:rPr>
          <w:rFonts w:eastAsia="Times New Roman" w:cs="Arial"/>
          <w:kern w:val="0"/>
          <w:szCs w:val="21"/>
          <w:lang w:eastAsia="ru-RU" w:bidi="ar-SA"/>
        </w:rPr>
        <w:t xml:space="preserve"> по форме согласно приложению N 1 к настоящему Положению. Заявление регистрируется специалистом ГАУ ТО "МФЦ" в день его поступления;</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коллективный договор, соглашение, изменение и дополнение к ним на бумажном носителе (подлинник) в 1 экземпляре, прошитый, пронумерованный, скрепленный подписями и при наличии печатями работодателя и представителя работников;</w:t>
      </w:r>
    </w:p>
    <w:p w:rsidR="006167BB" w:rsidRPr="006167BB" w:rsidRDefault="006167BB" w:rsidP="006167BB">
      <w:pPr>
        <w:widowControl/>
        <w:suppressAutoHyphens w:val="0"/>
        <w:ind w:firstLine="540"/>
        <w:jc w:val="both"/>
        <w:rPr>
          <w:rFonts w:eastAsia="Times New Roman" w:cs="Arial"/>
          <w:kern w:val="0"/>
          <w:szCs w:val="21"/>
          <w:lang w:eastAsia="ru-RU" w:bidi="ar-SA"/>
        </w:rPr>
      </w:pPr>
      <w:bookmarkStart w:id="3" w:name="p65"/>
      <w:bookmarkEnd w:id="3"/>
      <w:r w:rsidRPr="006167BB">
        <w:rPr>
          <w:rFonts w:eastAsia="Times New Roman" w:cs="Arial"/>
          <w:kern w:val="0"/>
          <w:szCs w:val="21"/>
          <w:lang w:eastAsia="ru-RU" w:bidi="ar-SA"/>
        </w:rPr>
        <w:t>выписку из протокола общего собрания (конференции) работников, подтверждающую полномочия по представлению интересов работников при проведении коллективных переговоров и заключению коллективного договора (в случае заключения коллективного договора, изменений и дополнений к нему иными представителями работников, кроме профсоюзов).</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 xml:space="preserve">2.3. В день поступления заявления специалист ГАУ ТО "МФЦ" проверяет наличие документов, указанных в </w:t>
      </w:r>
      <w:hyperlink w:anchor="p63" w:history="1">
        <w:r w:rsidRPr="006167BB">
          <w:rPr>
            <w:rFonts w:eastAsia="Times New Roman" w:cs="Arial"/>
            <w:color w:val="0000FF"/>
            <w:kern w:val="0"/>
            <w:szCs w:val="21"/>
            <w:lang w:eastAsia="ru-RU" w:bidi="ar-SA"/>
          </w:rPr>
          <w:t>абзацах втором</w:t>
        </w:r>
      </w:hyperlink>
      <w:r w:rsidRPr="006167BB">
        <w:rPr>
          <w:rFonts w:eastAsia="Times New Roman" w:cs="Arial"/>
          <w:kern w:val="0"/>
          <w:szCs w:val="21"/>
          <w:lang w:eastAsia="ru-RU" w:bidi="ar-SA"/>
        </w:rPr>
        <w:t xml:space="preserve"> - </w:t>
      </w:r>
      <w:hyperlink w:anchor="p65" w:history="1">
        <w:r w:rsidRPr="006167BB">
          <w:rPr>
            <w:rFonts w:eastAsia="Times New Roman" w:cs="Arial"/>
            <w:color w:val="0000FF"/>
            <w:kern w:val="0"/>
            <w:szCs w:val="21"/>
            <w:lang w:eastAsia="ru-RU" w:bidi="ar-SA"/>
          </w:rPr>
          <w:t>четвертом пункта 2.2</w:t>
        </w:r>
      </w:hyperlink>
      <w:r w:rsidRPr="006167BB">
        <w:rPr>
          <w:rFonts w:eastAsia="Times New Roman" w:cs="Arial"/>
          <w:kern w:val="0"/>
          <w:szCs w:val="21"/>
          <w:lang w:eastAsia="ru-RU" w:bidi="ar-SA"/>
        </w:rPr>
        <w:t xml:space="preserve"> настоящего Положения.</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 xml:space="preserve">Если представленные документы полностью соответствуют требованиям </w:t>
      </w:r>
      <w:hyperlink w:anchor="p62" w:history="1">
        <w:r w:rsidRPr="006167BB">
          <w:rPr>
            <w:rFonts w:eastAsia="Times New Roman" w:cs="Arial"/>
            <w:color w:val="0000FF"/>
            <w:kern w:val="0"/>
            <w:szCs w:val="21"/>
            <w:lang w:eastAsia="ru-RU" w:bidi="ar-SA"/>
          </w:rPr>
          <w:t>пункта 2.2</w:t>
        </w:r>
      </w:hyperlink>
      <w:r w:rsidRPr="006167BB">
        <w:rPr>
          <w:rFonts w:eastAsia="Times New Roman" w:cs="Arial"/>
          <w:kern w:val="0"/>
          <w:szCs w:val="21"/>
          <w:lang w:eastAsia="ru-RU" w:bidi="ar-SA"/>
        </w:rPr>
        <w:t xml:space="preserve"> настоящего Положения, специалист ГАУ ТО "МФЦ" принимает их в день поступления на уведомительную регистрацию и формирует их электронные образы.</w:t>
      </w:r>
    </w:p>
    <w:p w:rsidR="006167BB" w:rsidRPr="006167BB" w:rsidRDefault="006167BB" w:rsidP="006167BB">
      <w:pPr>
        <w:widowControl/>
        <w:suppressAutoHyphens w:val="0"/>
        <w:jc w:val="both"/>
        <w:rPr>
          <w:rFonts w:eastAsia="Times New Roman" w:cs="Arial"/>
          <w:color w:val="000000"/>
          <w:kern w:val="0"/>
          <w:szCs w:val="21"/>
          <w:lang w:eastAsia="ru-RU" w:bidi="ar-SA"/>
        </w:rPr>
      </w:pPr>
      <w:r w:rsidRPr="006167BB">
        <w:rPr>
          <w:rFonts w:eastAsia="Times New Roman" w:cs="Arial"/>
          <w:color w:val="000000"/>
          <w:kern w:val="0"/>
          <w:szCs w:val="21"/>
          <w:lang w:eastAsia="ru-RU" w:bidi="ar-SA"/>
        </w:rPr>
        <w:t xml:space="preserve">(в ред. </w:t>
      </w:r>
      <w:hyperlink r:id="rId12" w:history="1">
        <w:r w:rsidRPr="006167BB">
          <w:rPr>
            <w:rFonts w:eastAsia="Times New Roman" w:cs="Arial"/>
            <w:color w:val="0000FF"/>
            <w:kern w:val="0"/>
            <w:szCs w:val="21"/>
            <w:lang w:eastAsia="ru-RU" w:bidi="ar-SA"/>
          </w:rPr>
          <w:t>постановления</w:t>
        </w:r>
      </w:hyperlink>
      <w:r w:rsidRPr="006167BB">
        <w:rPr>
          <w:rFonts w:eastAsia="Times New Roman" w:cs="Arial"/>
          <w:color w:val="000000"/>
          <w:kern w:val="0"/>
          <w:szCs w:val="21"/>
          <w:lang w:eastAsia="ru-RU" w:bidi="ar-SA"/>
        </w:rPr>
        <w:t xml:space="preserve"> Правительства Тюменской области от 21.11.2016 N 519-п)</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Факт принятия документов подтверждается выдачей расписки о получении документов и проставлением отметки на титульном листе коллективного договора, соглашения, изменениях и дополнениях к ним, содержащей дату принятия и подпись специалиста ГАУ ТО "МФЦ".</w:t>
      </w:r>
    </w:p>
    <w:p w:rsidR="006167BB" w:rsidRPr="006167BB" w:rsidRDefault="006167BB" w:rsidP="006167BB">
      <w:pPr>
        <w:widowControl/>
        <w:suppressAutoHyphens w:val="0"/>
        <w:ind w:firstLine="540"/>
        <w:jc w:val="both"/>
        <w:rPr>
          <w:rFonts w:eastAsia="Times New Roman" w:cs="Arial"/>
          <w:kern w:val="0"/>
          <w:szCs w:val="21"/>
          <w:lang w:eastAsia="ru-RU" w:bidi="ar-SA"/>
        </w:rPr>
      </w:pPr>
      <w:proofErr w:type="gramStart"/>
      <w:r w:rsidRPr="006167BB">
        <w:rPr>
          <w:rFonts w:eastAsia="Times New Roman" w:cs="Arial"/>
          <w:kern w:val="0"/>
          <w:szCs w:val="21"/>
          <w:lang w:eastAsia="ru-RU" w:bidi="ar-SA"/>
        </w:rPr>
        <w:t>Экземпляр коллективного договора, соглашения, изменений и дополнений к ним, заявление с отметкой о регистрации, а также выписка из протокола общего собрания (конференции) работников, подтверждающая полномочия по представлению интересов работников при проведении коллективных переговоров и заключению коллективного договора (в случае заключения коллективного договора, изменений и дополнений к нему иными представителями работников, кроме профсоюзов), подлежат возвращению специалистом ГАУ ТО "МФЦ" заявителю в</w:t>
      </w:r>
      <w:proofErr w:type="gramEnd"/>
      <w:r w:rsidRPr="006167BB">
        <w:rPr>
          <w:rFonts w:eastAsia="Times New Roman" w:cs="Arial"/>
          <w:kern w:val="0"/>
          <w:szCs w:val="21"/>
          <w:lang w:eastAsia="ru-RU" w:bidi="ar-SA"/>
        </w:rPr>
        <w:t xml:space="preserve"> день представления.</w:t>
      </w:r>
    </w:p>
    <w:p w:rsidR="006167BB" w:rsidRPr="006167BB" w:rsidRDefault="006167BB" w:rsidP="006167BB">
      <w:pPr>
        <w:widowControl/>
        <w:suppressAutoHyphens w:val="0"/>
        <w:jc w:val="both"/>
        <w:rPr>
          <w:rFonts w:eastAsia="Times New Roman" w:cs="Arial"/>
          <w:color w:val="000000"/>
          <w:kern w:val="0"/>
          <w:szCs w:val="21"/>
          <w:lang w:eastAsia="ru-RU" w:bidi="ar-SA"/>
        </w:rPr>
      </w:pPr>
      <w:r w:rsidRPr="006167BB">
        <w:rPr>
          <w:rFonts w:eastAsia="Times New Roman" w:cs="Arial"/>
          <w:color w:val="000000"/>
          <w:kern w:val="0"/>
          <w:szCs w:val="21"/>
          <w:lang w:eastAsia="ru-RU" w:bidi="ar-SA"/>
        </w:rPr>
        <w:t xml:space="preserve">(в ред. </w:t>
      </w:r>
      <w:hyperlink r:id="rId13" w:history="1">
        <w:r w:rsidRPr="006167BB">
          <w:rPr>
            <w:rFonts w:eastAsia="Times New Roman" w:cs="Arial"/>
            <w:color w:val="0000FF"/>
            <w:kern w:val="0"/>
            <w:szCs w:val="21"/>
            <w:lang w:eastAsia="ru-RU" w:bidi="ar-SA"/>
          </w:rPr>
          <w:t>постановления</w:t>
        </w:r>
      </w:hyperlink>
      <w:r w:rsidRPr="006167BB">
        <w:rPr>
          <w:rFonts w:eastAsia="Times New Roman" w:cs="Arial"/>
          <w:color w:val="000000"/>
          <w:kern w:val="0"/>
          <w:szCs w:val="21"/>
          <w:lang w:eastAsia="ru-RU" w:bidi="ar-SA"/>
        </w:rPr>
        <w:t xml:space="preserve"> Правительства Тюменской области от 21.11.2016 N 519-п)</w:t>
      </w:r>
    </w:p>
    <w:p w:rsidR="006167BB" w:rsidRPr="006167BB" w:rsidRDefault="006167BB" w:rsidP="006167BB">
      <w:pPr>
        <w:widowControl/>
        <w:suppressAutoHyphens w:val="0"/>
        <w:ind w:firstLine="540"/>
        <w:jc w:val="both"/>
        <w:rPr>
          <w:rFonts w:eastAsia="Times New Roman" w:cs="Arial"/>
          <w:kern w:val="0"/>
          <w:szCs w:val="21"/>
          <w:lang w:eastAsia="ru-RU" w:bidi="ar-SA"/>
        </w:rPr>
      </w:pPr>
      <w:bookmarkStart w:id="4" w:name="p74"/>
      <w:bookmarkEnd w:id="4"/>
      <w:r w:rsidRPr="006167BB">
        <w:rPr>
          <w:rFonts w:eastAsia="Times New Roman" w:cs="Arial"/>
          <w:kern w:val="0"/>
          <w:szCs w:val="21"/>
          <w:lang w:eastAsia="ru-RU" w:bidi="ar-SA"/>
        </w:rPr>
        <w:t xml:space="preserve">2.4. В случае несоответствия представленных на уведомительную регистрацию документов требованиям </w:t>
      </w:r>
      <w:hyperlink w:anchor="p62" w:history="1">
        <w:r w:rsidRPr="006167BB">
          <w:rPr>
            <w:rFonts w:eastAsia="Times New Roman" w:cs="Arial"/>
            <w:color w:val="0000FF"/>
            <w:kern w:val="0"/>
            <w:szCs w:val="21"/>
            <w:lang w:eastAsia="ru-RU" w:bidi="ar-SA"/>
          </w:rPr>
          <w:t>пункта 2.2</w:t>
        </w:r>
      </w:hyperlink>
      <w:r w:rsidRPr="006167BB">
        <w:rPr>
          <w:rFonts w:eastAsia="Times New Roman" w:cs="Arial"/>
          <w:kern w:val="0"/>
          <w:szCs w:val="21"/>
          <w:lang w:eastAsia="ru-RU" w:bidi="ar-SA"/>
        </w:rPr>
        <w:t xml:space="preserve"> настоящего Положения специалист ГАУ ТО "МФЦ" отказывает в приеме документов. В заявлении делается отметка об отказе в приеме документов с указанием даты и причин отказа.</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 xml:space="preserve">В случае, указанном в </w:t>
      </w:r>
      <w:hyperlink w:anchor="p74" w:history="1">
        <w:r w:rsidRPr="006167BB">
          <w:rPr>
            <w:rFonts w:eastAsia="Times New Roman" w:cs="Arial"/>
            <w:color w:val="0000FF"/>
            <w:kern w:val="0"/>
            <w:szCs w:val="21"/>
            <w:lang w:eastAsia="ru-RU" w:bidi="ar-SA"/>
          </w:rPr>
          <w:t>абзаце первом</w:t>
        </w:r>
      </w:hyperlink>
      <w:r w:rsidRPr="006167BB">
        <w:rPr>
          <w:rFonts w:eastAsia="Times New Roman" w:cs="Arial"/>
          <w:kern w:val="0"/>
          <w:szCs w:val="21"/>
          <w:lang w:eastAsia="ru-RU" w:bidi="ar-SA"/>
        </w:rPr>
        <w:t xml:space="preserve"> настоящего пункта, заявление и документы, представленные заявителем, возвращаются специалистом ГАУ ТО "МФЦ" заявителю лично (лицу, представившему документы) в день представления.</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При устранении причин отказа в приеме документов заявитель вправе повторно подать документы на уведомительную регистрацию в ГАУ ТО "МФЦ".</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 xml:space="preserve">2.5. Специалист ГАУ ТО "МФЦ" направляет электронные образы документов, указанных в </w:t>
      </w:r>
      <w:hyperlink w:anchor="p63" w:history="1">
        <w:r w:rsidRPr="006167BB">
          <w:rPr>
            <w:rFonts w:eastAsia="Times New Roman" w:cs="Arial"/>
            <w:color w:val="0000FF"/>
            <w:kern w:val="0"/>
            <w:szCs w:val="21"/>
            <w:lang w:eastAsia="ru-RU" w:bidi="ar-SA"/>
          </w:rPr>
          <w:t>абзацах втором</w:t>
        </w:r>
      </w:hyperlink>
      <w:r w:rsidRPr="006167BB">
        <w:rPr>
          <w:rFonts w:eastAsia="Times New Roman" w:cs="Arial"/>
          <w:kern w:val="0"/>
          <w:szCs w:val="21"/>
          <w:lang w:eastAsia="ru-RU" w:bidi="ar-SA"/>
        </w:rPr>
        <w:t xml:space="preserve"> - </w:t>
      </w:r>
      <w:hyperlink w:anchor="p65" w:history="1">
        <w:r w:rsidRPr="006167BB">
          <w:rPr>
            <w:rFonts w:eastAsia="Times New Roman" w:cs="Arial"/>
            <w:color w:val="0000FF"/>
            <w:kern w:val="0"/>
            <w:szCs w:val="21"/>
            <w:lang w:eastAsia="ru-RU" w:bidi="ar-SA"/>
          </w:rPr>
          <w:t>четвертом пункта 2.2</w:t>
        </w:r>
      </w:hyperlink>
      <w:r w:rsidRPr="006167BB">
        <w:rPr>
          <w:rFonts w:eastAsia="Times New Roman" w:cs="Arial"/>
          <w:kern w:val="0"/>
          <w:szCs w:val="21"/>
          <w:lang w:eastAsia="ru-RU" w:bidi="ar-SA"/>
        </w:rPr>
        <w:t xml:space="preserve"> настоящего Положения, в орган по труду посредством Автоматизированной информационной системы "Единый центр услуг" не позднее одного рабочего дня, следующего за днем принятия.</w:t>
      </w:r>
    </w:p>
    <w:p w:rsidR="006167BB" w:rsidRPr="006167BB" w:rsidRDefault="006167BB" w:rsidP="006167BB">
      <w:pPr>
        <w:widowControl/>
        <w:suppressAutoHyphens w:val="0"/>
        <w:jc w:val="both"/>
        <w:rPr>
          <w:rFonts w:eastAsia="Times New Roman" w:cs="Arial"/>
          <w:color w:val="000000"/>
          <w:kern w:val="0"/>
          <w:szCs w:val="21"/>
          <w:lang w:eastAsia="ru-RU" w:bidi="ar-SA"/>
        </w:rPr>
      </w:pPr>
      <w:r w:rsidRPr="006167BB">
        <w:rPr>
          <w:rFonts w:eastAsia="Times New Roman" w:cs="Arial"/>
          <w:color w:val="000000"/>
          <w:kern w:val="0"/>
          <w:szCs w:val="21"/>
          <w:lang w:eastAsia="ru-RU" w:bidi="ar-SA"/>
        </w:rPr>
        <w:t xml:space="preserve">(в ред. </w:t>
      </w:r>
      <w:hyperlink r:id="rId14" w:history="1">
        <w:r w:rsidRPr="006167BB">
          <w:rPr>
            <w:rFonts w:eastAsia="Times New Roman" w:cs="Arial"/>
            <w:color w:val="0000FF"/>
            <w:kern w:val="0"/>
            <w:szCs w:val="21"/>
            <w:lang w:eastAsia="ru-RU" w:bidi="ar-SA"/>
          </w:rPr>
          <w:t>постановления</w:t>
        </w:r>
      </w:hyperlink>
      <w:r w:rsidRPr="006167BB">
        <w:rPr>
          <w:rFonts w:eastAsia="Times New Roman" w:cs="Arial"/>
          <w:color w:val="000000"/>
          <w:kern w:val="0"/>
          <w:szCs w:val="21"/>
          <w:lang w:eastAsia="ru-RU" w:bidi="ar-SA"/>
        </w:rPr>
        <w:t xml:space="preserve"> Правительства Тюменской области от 21.11.2016 N 519-п)</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Документы, поступившие от ГАУ ТО "МФЦ", регистрируются органом по труду не позднее одного рабочего дня, следующего за днем поступления.</w:t>
      </w:r>
    </w:p>
    <w:p w:rsidR="006167BB" w:rsidRPr="006167BB" w:rsidRDefault="006167BB" w:rsidP="006167BB">
      <w:pPr>
        <w:widowControl/>
        <w:suppressAutoHyphens w:val="0"/>
        <w:ind w:firstLine="540"/>
        <w:jc w:val="both"/>
        <w:rPr>
          <w:rFonts w:eastAsia="Times New Roman" w:cs="Arial"/>
          <w:kern w:val="0"/>
          <w:szCs w:val="21"/>
          <w:lang w:eastAsia="ru-RU" w:bidi="ar-SA"/>
        </w:rPr>
      </w:pPr>
      <w:bookmarkStart w:id="5" w:name="p81"/>
      <w:bookmarkEnd w:id="5"/>
      <w:r w:rsidRPr="006167BB">
        <w:rPr>
          <w:rFonts w:eastAsia="Times New Roman" w:cs="Arial"/>
          <w:kern w:val="0"/>
          <w:szCs w:val="21"/>
          <w:lang w:eastAsia="ru-RU" w:bidi="ar-SA"/>
        </w:rPr>
        <w:lastRenderedPageBreak/>
        <w:t xml:space="preserve">2.6. </w:t>
      </w:r>
      <w:proofErr w:type="gramStart"/>
      <w:r w:rsidRPr="006167BB">
        <w:rPr>
          <w:rFonts w:eastAsia="Times New Roman" w:cs="Arial"/>
          <w:kern w:val="0"/>
          <w:szCs w:val="21"/>
          <w:lang w:eastAsia="ru-RU" w:bidi="ar-SA"/>
        </w:rPr>
        <w:t>Орган по труду проверяет содержание коллективного договора, соглашения, дополнений и изменений к ним с целью выявления условий, ухудшающих положение работников по сравнению с трудовым законодательством и иными нормативными правовыми актами, содержащими нормы трудового права, и осуществляет уведомительную регистрацию путем присвоения порядкового номера и указания даты регистрации, а также внесения сведений о регистрации в автоматизированную информационно-аналитическую систему "Социальное партнерство Тюменской области".</w:t>
      </w:r>
      <w:proofErr w:type="gramEnd"/>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Указанные в настоящем пункте действия осуществляются в течение 30 календарных дней со дня регистрации в органе по труду документов, поступивших от ГАУ ТО "МФЦ".</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 xml:space="preserve">2.7. По окончании проверки содержания коллективного договора, соглашения, дополнений и изменений к ним готовится уведомление о регистрации в срок, предусмотренный </w:t>
      </w:r>
      <w:hyperlink w:anchor="p81" w:history="1">
        <w:r w:rsidRPr="006167BB">
          <w:rPr>
            <w:rFonts w:eastAsia="Times New Roman" w:cs="Arial"/>
            <w:color w:val="0000FF"/>
            <w:kern w:val="0"/>
            <w:szCs w:val="21"/>
            <w:lang w:eastAsia="ru-RU" w:bidi="ar-SA"/>
          </w:rPr>
          <w:t>пунктом 2.6</w:t>
        </w:r>
      </w:hyperlink>
      <w:r w:rsidRPr="006167BB">
        <w:rPr>
          <w:rFonts w:eastAsia="Times New Roman" w:cs="Arial"/>
          <w:kern w:val="0"/>
          <w:szCs w:val="21"/>
          <w:lang w:eastAsia="ru-RU" w:bidi="ar-SA"/>
        </w:rPr>
        <w:t xml:space="preserve"> настоящего Положения.</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В случае если в коллективном договоре, соглашении, дополнениях и изменениях к ним выявлены условия, ухудшающие положение работников по сравнению с трудовым законодательством и иными нормативными правовыми актами, содержащими нормы трудового права, уведомление о регистрации готовится с сообщением о выявлении условий, ухудшающих положение работников.</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2.8. Орган по труду направляет заявителю уведомление о регистрации коллективного договора, соглашения, дополнений и изменений к ним в течение 10 календарных дней со дня уведомительной регистрации.</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Копия уведомления о регистрации, содержащая сообщение о выявлении в коллективном договоре, соглашении, дополнениях и изменениях к ним условий, ухудшающих положение работников, направляется органом по труду в Государственную инспекцию труда в Тюменской области в течение 10 календарных дней со дня уведомительной регистрации.</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suppressAutoHyphens w:val="0"/>
        <w:jc w:val="center"/>
        <w:rPr>
          <w:rFonts w:eastAsia="Times New Roman" w:cs="Arial"/>
          <w:kern w:val="0"/>
          <w:szCs w:val="21"/>
          <w:lang w:eastAsia="ru-RU" w:bidi="ar-SA"/>
        </w:rPr>
      </w:pPr>
      <w:r w:rsidRPr="006167BB">
        <w:rPr>
          <w:rFonts w:eastAsia="Times New Roman" w:cs="Arial"/>
          <w:b/>
          <w:bCs/>
          <w:kern w:val="0"/>
          <w:szCs w:val="21"/>
          <w:lang w:eastAsia="ru-RU" w:bidi="ar-SA"/>
        </w:rPr>
        <w:t xml:space="preserve">3. Порядок формирования отчетности об </w:t>
      </w:r>
      <w:proofErr w:type="spellStart"/>
      <w:r w:rsidRPr="006167BB">
        <w:rPr>
          <w:rFonts w:eastAsia="Times New Roman" w:cs="Arial"/>
          <w:b/>
          <w:bCs/>
          <w:kern w:val="0"/>
          <w:szCs w:val="21"/>
          <w:lang w:eastAsia="ru-RU" w:bidi="ar-SA"/>
        </w:rPr>
        <w:t>уведомительно</w:t>
      </w:r>
      <w:proofErr w:type="spellEnd"/>
    </w:p>
    <w:p w:rsidR="006167BB" w:rsidRPr="006167BB" w:rsidRDefault="006167BB" w:rsidP="006167BB">
      <w:pPr>
        <w:widowControl/>
        <w:suppressAutoHyphens w:val="0"/>
        <w:jc w:val="center"/>
        <w:rPr>
          <w:rFonts w:eastAsia="Times New Roman" w:cs="Arial"/>
          <w:kern w:val="0"/>
          <w:szCs w:val="21"/>
          <w:lang w:eastAsia="ru-RU" w:bidi="ar-SA"/>
        </w:rPr>
      </w:pPr>
      <w:r w:rsidRPr="006167BB">
        <w:rPr>
          <w:rFonts w:eastAsia="Times New Roman" w:cs="Arial"/>
          <w:b/>
          <w:bCs/>
          <w:kern w:val="0"/>
          <w:szCs w:val="21"/>
          <w:lang w:eastAsia="ru-RU" w:bidi="ar-SA"/>
        </w:rPr>
        <w:t xml:space="preserve">зарегистрированных коллективных </w:t>
      </w:r>
      <w:proofErr w:type="gramStart"/>
      <w:r w:rsidRPr="006167BB">
        <w:rPr>
          <w:rFonts w:eastAsia="Times New Roman" w:cs="Arial"/>
          <w:b/>
          <w:bCs/>
          <w:kern w:val="0"/>
          <w:szCs w:val="21"/>
          <w:lang w:eastAsia="ru-RU" w:bidi="ar-SA"/>
        </w:rPr>
        <w:t>договорах</w:t>
      </w:r>
      <w:proofErr w:type="gramEnd"/>
      <w:r w:rsidRPr="006167BB">
        <w:rPr>
          <w:rFonts w:eastAsia="Times New Roman" w:cs="Arial"/>
          <w:b/>
          <w:bCs/>
          <w:kern w:val="0"/>
          <w:szCs w:val="21"/>
          <w:lang w:eastAsia="ru-RU" w:bidi="ar-SA"/>
        </w:rPr>
        <w:t>, соглашениях</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suppressAutoHyphens w:val="0"/>
        <w:ind w:firstLine="540"/>
        <w:jc w:val="both"/>
        <w:rPr>
          <w:rFonts w:eastAsia="Times New Roman" w:cs="Arial"/>
          <w:kern w:val="0"/>
          <w:szCs w:val="21"/>
          <w:lang w:eastAsia="ru-RU" w:bidi="ar-SA"/>
        </w:rPr>
      </w:pPr>
      <w:r w:rsidRPr="006167BB">
        <w:rPr>
          <w:rFonts w:eastAsia="Times New Roman" w:cs="Arial"/>
          <w:kern w:val="0"/>
          <w:szCs w:val="21"/>
          <w:lang w:eastAsia="ru-RU" w:bidi="ar-SA"/>
        </w:rPr>
        <w:t>Орган по труду посредством автоматизированной инфор</w:t>
      </w:r>
      <w:r w:rsidR="001010F1">
        <w:rPr>
          <w:rFonts w:eastAsia="Times New Roman" w:cs="Arial"/>
          <w:kern w:val="0"/>
          <w:szCs w:val="21"/>
          <w:lang w:eastAsia="ru-RU" w:bidi="ar-SA"/>
        </w:rPr>
        <w:t>мационно-аналитической системы «</w:t>
      </w:r>
      <w:r w:rsidRPr="006167BB">
        <w:rPr>
          <w:rFonts w:eastAsia="Times New Roman" w:cs="Arial"/>
          <w:kern w:val="0"/>
          <w:szCs w:val="21"/>
          <w:lang w:eastAsia="ru-RU" w:bidi="ar-SA"/>
        </w:rPr>
        <w:t>Социальное партнерство Тюменской области</w:t>
      </w:r>
      <w:r w:rsidR="001010F1">
        <w:rPr>
          <w:rFonts w:eastAsia="Times New Roman" w:cs="Arial"/>
          <w:kern w:val="0"/>
          <w:szCs w:val="21"/>
          <w:lang w:eastAsia="ru-RU" w:bidi="ar-SA"/>
        </w:rPr>
        <w:t xml:space="preserve">» </w:t>
      </w:r>
      <w:r w:rsidRPr="006167BB">
        <w:rPr>
          <w:rFonts w:eastAsia="Times New Roman" w:cs="Arial"/>
          <w:kern w:val="0"/>
          <w:szCs w:val="21"/>
          <w:lang w:eastAsia="ru-RU" w:bidi="ar-SA"/>
        </w:rPr>
        <w:t xml:space="preserve">анализирует и обобщает информацию об </w:t>
      </w:r>
      <w:proofErr w:type="spellStart"/>
      <w:r w:rsidRPr="006167BB">
        <w:rPr>
          <w:rFonts w:eastAsia="Times New Roman" w:cs="Arial"/>
          <w:kern w:val="0"/>
          <w:szCs w:val="21"/>
          <w:lang w:eastAsia="ru-RU" w:bidi="ar-SA"/>
        </w:rPr>
        <w:t>уведомительно</w:t>
      </w:r>
      <w:proofErr w:type="spellEnd"/>
      <w:r w:rsidRPr="006167BB">
        <w:rPr>
          <w:rFonts w:eastAsia="Times New Roman" w:cs="Arial"/>
          <w:kern w:val="0"/>
          <w:szCs w:val="21"/>
          <w:lang w:eastAsia="ru-RU" w:bidi="ar-SA"/>
        </w:rPr>
        <w:t xml:space="preserve"> зарегистрированных коллективных договорах и соглашениях в Тюменской области и ежегодно, до 25 января, направляет результаты анализа за предшествующий год координатору областной трехсторонней комиссии по регулированию социально-трудовых отношений.</w:t>
      </w:r>
    </w:p>
    <w:p w:rsidR="006167BB" w:rsidRPr="006167BB" w:rsidRDefault="006167BB" w:rsidP="009E7535">
      <w:pPr>
        <w:widowControl/>
        <w:tabs>
          <w:tab w:val="left" w:pos="7004"/>
        </w:tabs>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r w:rsidR="009E7535">
        <w:rPr>
          <w:rFonts w:eastAsia="Times New Roman" w:cs="Arial"/>
          <w:kern w:val="0"/>
          <w:szCs w:val="21"/>
          <w:lang w:eastAsia="ru-RU" w:bidi="ar-SA"/>
        </w:rPr>
        <w:tab/>
      </w:r>
      <w:r w:rsidRPr="006167BB">
        <w:rPr>
          <w:rFonts w:eastAsia="Times New Roman" w:cs="Arial"/>
          <w:kern w:val="0"/>
          <w:szCs w:val="21"/>
          <w:lang w:eastAsia="ru-RU" w:bidi="ar-SA"/>
        </w:rPr>
        <w:t>Приложение N 1</w:t>
      </w:r>
    </w:p>
    <w:p w:rsidR="006167BB" w:rsidRPr="006167BB" w:rsidRDefault="006167BB" w:rsidP="006167BB">
      <w:pPr>
        <w:widowControl/>
        <w:suppressAutoHyphens w:val="0"/>
        <w:jc w:val="right"/>
        <w:rPr>
          <w:rFonts w:eastAsia="Times New Roman" w:cs="Arial"/>
          <w:kern w:val="0"/>
          <w:szCs w:val="21"/>
          <w:lang w:eastAsia="ru-RU" w:bidi="ar-SA"/>
        </w:rPr>
      </w:pPr>
      <w:r w:rsidRPr="006167BB">
        <w:rPr>
          <w:rFonts w:eastAsia="Times New Roman" w:cs="Arial"/>
          <w:kern w:val="0"/>
          <w:szCs w:val="21"/>
          <w:lang w:eastAsia="ru-RU" w:bidi="ar-SA"/>
        </w:rPr>
        <w:t>к Положению о порядке</w:t>
      </w:r>
      <w:r w:rsidR="0028287C">
        <w:rPr>
          <w:rFonts w:eastAsia="Times New Roman" w:cs="Arial"/>
          <w:kern w:val="0"/>
          <w:szCs w:val="21"/>
          <w:lang w:eastAsia="ru-RU" w:bidi="ar-SA"/>
        </w:rPr>
        <w:t xml:space="preserve"> </w:t>
      </w:r>
      <w:r w:rsidRPr="006167BB">
        <w:rPr>
          <w:rFonts w:eastAsia="Times New Roman" w:cs="Arial"/>
          <w:kern w:val="0"/>
          <w:szCs w:val="21"/>
          <w:lang w:eastAsia="ru-RU" w:bidi="ar-SA"/>
        </w:rPr>
        <w:t>уведомительной регистрации</w:t>
      </w:r>
    </w:p>
    <w:p w:rsidR="006167BB" w:rsidRDefault="006167BB" w:rsidP="006167BB">
      <w:pPr>
        <w:widowControl/>
        <w:suppressAutoHyphens w:val="0"/>
        <w:jc w:val="right"/>
        <w:rPr>
          <w:rFonts w:eastAsia="Times New Roman" w:cs="Arial"/>
          <w:kern w:val="0"/>
          <w:szCs w:val="21"/>
          <w:lang w:eastAsia="ru-RU" w:bidi="ar-SA"/>
        </w:rPr>
      </w:pPr>
      <w:r w:rsidRPr="006167BB">
        <w:rPr>
          <w:rFonts w:eastAsia="Times New Roman" w:cs="Arial"/>
          <w:kern w:val="0"/>
          <w:szCs w:val="21"/>
          <w:lang w:eastAsia="ru-RU" w:bidi="ar-SA"/>
        </w:rPr>
        <w:t>коллективных договоров и соглашений</w:t>
      </w:r>
      <w:r w:rsidR="0028287C">
        <w:rPr>
          <w:rFonts w:eastAsia="Times New Roman" w:cs="Arial"/>
          <w:kern w:val="0"/>
          <w:szCs w:val="21"/>
          <w:lang w:eastAsia="ru-RU" w:bidi="ar-SA"/>
        </w:rPr>
        <w:t xml:space="preserve"> </w:t>
      </w:r>
      <w:r w:rsidRPr="006167BB">
        <w:rPr>
          <w:rFonts w:eastAsia="Times New Roman" w:cs="Arial"/>
          <w:kern w:val="0"/>
          <w:szCs w:val="21"/>
          <w:lang w:eastAsia="ru-RU" w:bidi="ar-SA"/>
        </w:rPr>
        <w:t>в Тюменской области</w:t>
      </w:r>
    </w:p>
    <w:p w:rsidR="0028287C" w:rsidRPr="006167BB" w:rsidRDefault="0028287C" w:rsidP="006167BB">
      <w:pPr>
        <w:widowControl/>
        <w:suppressAutoHyphens w:val="0"/>
        <w:jc w:val="right"/>
        <w:rPr>
          <w:rFonts w:eastAsia="Times New Roman" w:cs="Arial"/>
          <w:kern w:val="0"/>
          <w:szCs w:val="21"/>
          <w:lang w:eastAsia="ru-RU" w:bidi="ar-SA"/>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48"/>
        <w:gridCol w:w="9297"/>
      </w:tblGrid>
      <w:tr w:rsidR="006167BB" w:rsidRPr="006167BB" w:rsidTr="00A8259F">
        <w:trPr>
          <w:tblCellSpacing w:w="15" w:type="dxa"/>
          <w:jc w:val="center"/>
        </w:trPr>
        <w:tc>
          <w:tcPr>
            <w:tcW w:w="0" w:type="auto"/>
            <w:vAlign w:val="center"/>
            <w:hideMark/>
          </w:tcPr>
          <w:p w:rsidR="006167BB" w:rsidRPr="006167BB" w:rsidRDefault="006167BB" w:rsidP="00A8259F">
            <w:pPr>
              <w:widowControl/>
              <w:suppressAutoHyphens w:val="0"/>
              <w:rPr>
                <w:rFonts w:eastAsia="Times New Roman" w:cs="Arial"/>
                <w:kern w:val="0"/>
                <w:szCs w:val="21"/>
                <w:lang w:eastAsia="ru-RU" w:bidi="ar-SA"/>
              </w:rPr>
            </w:pPr>
          </w:p>
        </w:tc>
        <w:tc>
          <w:tcPr>
            <w:tcW w:w="0" w:type="auto"/>
            <w:vAlign w:val="center"/>
            <w:hideMark/>
          </w:tcPr>
          <w:p w:rsidR="006167BB" w:rsidRPr="006167BB" w:rsidRDefault="006167BB" w:rsidP="00A8259F">
            <w:pPr>
              <w:widowControl/>
              <w:suppressAutoHyphens w:val="0"/>
              <w:jc w:val="center"/>
              <w:rPr>
                <w:rFonts w:eastAsia="Times New Roman" w:cs="Arial"/>
                <w:kern w:val="0"/>
                <w:szCs w:val="21"/>
                <w:lang w:eastAsia="ru-RU" w:bidi="ar-SA"/>
              </w:rPr>
            </w:pPr>
            <w:r w:rsidRPr="006167BB">
              <w:rPr>
                <w:rFonts w:eastAsia="Times New Roman" w:cs="Arial"/>
                <w:kern w:val="0"/>
                <w:szCs w:val="21"/>
                <w:lang w:eastAsia="ru-RU" w:bidi="ar-SA"/>
              </w:rPr>
              <w:t>Список изменяющих документов</w:t>
            </w:r>
          </w:p>
        </w:tc>
      </w:tr>
    </w:tbl>
    <w:p w:rsidR="006167BB" w:rsidRPr="006167BB" w:rsidRDefault="006167BB" w:rsidP="006167BB">
      <w:pPr>
        <w:widowControl/>
        <w:shd w:val="clear" w:color="auto" w:fill="F4F3F8"/>
        <w:suppressAutoHyphens w:val="0"/>
        <w:jc w:val="center"/>
        <w:rPr>
          <w:rFonts w:eastAsia="Times New Roman" w:cs="Arial"/>
          <w:color w:val="392C69"/>
          <w:kern w:val="0"/>
          <w:szCs w:val="21"/>
          <w:lang w:eastAsia="ru-RU" w:bidi="ar-SA"/>
        </w:rPr>
      </w:pPr>
      <w:r w:rsidRPr="006167BB">
        <w:rPr>
          <w:rFonts w:eastAsia="Times New Roman" w:cs="Arial"/>
          <w:color w:val="392C69"/>
          <w:kern w:val="0"/>
          <w:szCs w:val="21"/>
          <w:lang w:eastAsia="ru-RU" w:bidi="ar-SA"/>
        </w:rPr>
        <w:t xml:space="preserve">(в ред. </w:t>
      </w:r>
      <w:hyperlink r:id="rId15" w:history="1">
        <w:r w:rsidRPr="006167BB">
          <w:rPr>
            <w:rFonts w:eastAsia="Times New Roman" w:cs="Arial"/>
            <w:color w:val="0000FF"/>
            <w:kern w:val="0"/>
            <w:szCs w:val="21"/>
            <w:lang w:eastAsia="ru-RU" w:bidi="ar-SA"/>
          </w:rPr>
          <w:t>постановления</w:t>
        </w:r>
      </w:hyperlink>
      <w:r w:rsidRPr="006167BB">
        <w:rPr>
          <w:rFonts w:eastAsia="Times New Roman" w:cs="Arial"/>
          <w:color w:val="392C69"/>
          <w:kern w:val="0"/>
          <w:szCs w:val="21"/>
          <w:lang w:eastAsia="ru-RU" w:bidi="ar-SA"/>
        </w:rPr>
        <w:t xml:space="preserve"> Правительства Тюменской области от 10.07.2019 N 233-п)</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6167BB">
        <w:rPr>
          <w:rFonts w:eastAsia="Times New Roman" w:cs="Arial"/>
          <w:kern w:val="0"/>
          <w:szCs w:val="21"/>
          <w:lang w:eastAsia="ru-RU" w:bidi="ar-SA"/>
        </w:rPr>
        <w:t xml:space="preserve">             </w:t>
      </w:r>
      <w:r w:rsidR="0028287C">
        <w:rPr>
          <w:rFonts w:eastAsia="Times New Roman" w:cs="Arial"/>
          <w:kern w:val="0"/>
          <w:szCs w:val="21"/>
          <w:lang w:eastAsia="ru-RU" w:bidi="ar-SA"/>
        </w:rPr>
        <w:t xml:space="preserve">   </w:t>
      </w:r>
      <w:r w:rsidRPr="006167BB">
        <w:rPr>
          <w:rFonts w:eastAsia="Times New Roman" w:cs="Arial"/>
          <w:kern w:val="0"/>
          <w:szCs w:val="21"/>
          <w:lang w:eastAsia="ru-RU" w:bidi="ar-SA"/>
        </w:rPr>
        <w:t>На бланке организации (объединения работодателей)</w:t>
      </w:r>
    </w:p>
    <w:p w:rsidR="006167BB" w:rsidRPr="006167BB" w:rsidRDefault="006167BB" w:rsidP="006167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1010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eastAsia="Times New Roman" w:cs="Arial"/>
          <w:kern w:val="0"/>
          <w:szCs w:val="21"/>
          <w:lang w:eastAsia="ru-RU" w:bidi="ar-SA"/>
        </w:rPr>
      </w:pPr>
      <w:bookmarkStart w:id="6" w:name="p108"/>
      <w:bookmarkEnd w:id="6"/>
      <w:r w:rsidRPr="006167BB">
        <w:rPr>
          <w:rFonts w:eastAsia="Times New Roman" w:cs="Arial"/>
          <w:kern w:val="0"/>
          <w:szCs w:val="21"/>
          <w:lang w:eastAsia="ru-RU" w:bidi="ar-SA"/>
        </w:rPr>
        <w:t>ЗАЯВЛЕНИЕ</w:t>
      </w:r>
    </w:p>
    <w:p w:rsidR="006167BB" w:rsidRPr="006167BB" w:rsidRDefault="006167BB" w:rsidP="006167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6167BB">
        <w:rPr>
          <w:rFonts w:eastAsia="Times New Roman" w:cs="Arial"/>
          <w:kern w:val="0"/>
          <w:szCs w:val="21"/>
          <w:lang w:eastAsia="ru-RU" w:bidi="ar-SA"/>
        </w:rPr>
        <w:t> </w:t>
      </w:r>
    </w:p>
    <w:p w:rsidR="0028287C" w:rsidRDefault="0028287C" w:rsidP="002828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Arial"/>
          <w:kern w:val="0"/>
          <w:szCs w:val="21"/>
          <w:lang w:eastAsia="ru-RU" w:bidi="ar-SA"/>
        </w:rPr>
      </w:pPr>
      <w:r>
        <w:rPr>
          <w:rFonts w:eastAsia="Times New Roman" w:cs="Arial"/>
          <w:kern w:val="0"/>
          <w:szCs w:val="21"/>
          <w:lang w:eastAsia="ru-RU" w:bidi="ar-SA"/>
        </w:rPr>
        <w:tab/>
      </w:r>
      <w:r w:rsidR="006167BB" w:rsidRPr="006167BB">
        <w:rPr>
          <w:rFonts w:eastAsia="Times New Roman" w:cs="Arial"/>
          <w:kern w:val="0"/>
          <w:szCs w:val="21"/>
          <w:lang w:eastAsia="ru-RU" w:bidi="ar-SA"/>
        </w:rPr>
        <w:t xml:space="preserve">В  соответствии  со  </w:t>
      </w:r>
      <w:hyperlink r:id="rId16" w:history="1">
        <w:r w:rsidR="006167BB" w:rsidRPr="006167BB">
          <w:rPr>
            <w:rFonts w:eastAsia="Times New Roman" w:cs="Arial"/>
            <w:color w:val="0000FF"/>
            <w:kern w:val="0"/>
            <w:szCs w:val="21"/>
            <w:lang w:eastAsia="ru-RU" w:bidi="ar-SA"/>
          </w:rPr>
          <w:t>статьей  50</w:t>
        </w:r>
      </w:hyperlink>
      <w:r w:rsidR="006167BB" w:rsidRPr="006167BB">
        <w:rPr>
          <w:rFonts w:eastAsia="Times New Roman" w:cs="Arial"/>
          <w:kern w:val="0"/>
          <w:szCs w:val="21"/>
          <w:lang w:eastAsia="ru-RU" w:bidi="ar-SA"/>
        </w:rPr>
        <w:t xml:space="preserve"> Трудового кодекса Российской Федерации</w:t>
      </w:r>
      <w:r>
        <w:rPr>
          <w:rFonts w:eastAsia="Times New Roman" w:cs="Arial"/>
          <w:kern w:val="0"/>
          <w:szCs w:val="21"/>
          <w:lang w:eastAsia="ru-RU" w:bidi="ar-SA"/>
        </w:rPr>
        <w:t xml:space="preserve"> </w:t>
      </w:r>
      <w:r w:rsidR="006167BB" w:rsidRPr="006167BB">
        <w:rPr>
          <w:rFonts w:eastAsia="Times New Roman" w:cs="Arial"/>
          <w:kern w:val="0"/>
          <w:szCs w:val="21"/>
          <w:lang w:eastAsia="ru-RU" w:bidi="ar-SA"/>
        </w:rPr>
        <w:t>прошу   осуществить   уведомительную  регистрацию  коллективного  договора,</w:t>
      </w:r>
      <w:r>
        <w:rPr>
          <w:rFonts w:eastAsia="Times New Roman" w:cs="Arial"/>
          <w:kern w:val="0"/>
          <w:szCs w:val="21"/>
          <w:lang w:eastAsia="ru-RU" w:bidi="ar-SA"/>
        </w:rPr>
        <w:t xml:space="preserve"> </w:t>
      </w:r>
      <w:r w:rsidR="006167BB" w:rsidRPr="006167BB">
        <w:rPr>
          <w:rFonts w:eastAsia="Times New Roman" w:cs="Arial"/>
          <w:kern w:val="0"/>
          <w:szCs w:val="21"/>
          <w:lang w:eastAsia="ru-RU" w:bidi="ar-SA"/>
        </w:rPr>
        <w:t>соглаше</w:t>
      </w:r>
      <w:r>
        <w:rPr>
          <w:rFonts w:eastAsia="Times New Roman" w:cs="Arial"/>
          <w:kern w:val="0"/>
          <w:szCs w:val="21"/>
          <w:lang w:eastAsia="ru-RU" w:bidi="ar-SA"/>
        </w:rPr>
        <w:t>ния (изменения или дополнения).</w:t>
      </w:r>
    </w:p>
    <w:p w:rsidR="009E7535" w:rsidRPr="009E7535" w:rsidRDefault="0028287C" w:rsidP="002828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Arial"/>
          <w:kern w:val="0"/>
          <w:szCs w:val="21"/>
          <w:lang w:eastAsia="ru-RU" w:bidi="ar-SA"/>
        </w:rPr>
      </w:pPr>
      <w:r>
        <w:rPr>
          <w:rFonts w:eastAsia="Times New Roman" w:cs="Arial"/>
          <w:kern w:val="0"/>
          <w:szCs w:val="21"/>
          <w:lang w:eastAsia="ru-RU" w:bidi="ar-SA"/>
        </w:rPr>
        <w:tab/>
      </w:r>
      <w:r w:rsidR="009E7535" w:rsidRPr="009E7535">
        <w:rPr>
          <w:rFonts w:eastAsia="Times New Roman" w:cs="Arial"/>
          <w:kern w:val="0"/>
          <w:szCs w:val="21"/>
          <w:lang w:eastAsia="ru-RU" w:bidi="ar-SA"/>
        </w:rPr>
        <w:t xml:space="preserve">Сообщаю  следующие  сведения, необходимые для проведения </w:t>
      </w:r>
      <w:proofErr w:type="gramStart"/>
      <w:r w:rsidR="009E7535" w:rsidRPr="009E7535">
        <w:rPr>
          <w:rFonts w:eastAsia="Times New Roman" w:cs="Arial"/>
          <w:kern w:val="0"/>
          <w:szCs w:val="21"/>
          <w:lang w:eastAsia="ru-RU" w:bidi="ar-SA"/>
        </w:rPr>
        <w:t>уведомительной</w:t>
      </w:r>
      <w:proofErr w:type="gramEnd"/>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proofErr w:type="gramStart"/>
      <w:r w:rsidRPr="009E7535">
        <w:rPr>
          <w:rFonts w:eastAsia="Times New Roman" w:cs="Arial"/>
          <w:kern w:val="0"/>
          <w:szCs w:val="21"/>
          <w:lang w:eastAsia="ru-RU" w:bidi="ar-SA"/>
        </w:rPr>
        <w:t>регистрации:</w:t>
      </w:r>
      <w:r w:rsidR="0028287C">
        <w:rPr>
          <w:rFonts w:eastAsia="Times New Roman" w:cs="Arial"/>
          <w:kern w:val="0"/>
          <w:szCs w:val="21"/>
          <w:lang w:eastAsia="ru-RU" w:bidi="ar-SA"/>
        </w:rPr>
        <w:t xml:space="preserve"> </w:t>
      </w:r>
      <w:r>
        <w:rPr>
          <w:rFonts w:eastAsia="Times New Roman" w:cs="Arial"/>
          <w:kern w:val="0"/>
          <w:szCs w:val="21"/>
          <w:lang w:eastAsia="ru-RU" w:bidi="ar-SA"/>
        </w:rPr>
        <w:t xml:space="preserve"> </w:t>
      </w:r>
      <w:r w:rsidRPr="009E7535">
        <w:rPr>
          <w:rFonts w:eastAsia="Times New Roman" w:cs="Arial"/>
          <w:kern w:val="0"/>
          <w:szCs w:val="21"/>
          <w:lang w:eastAsia="ru-RU" w:bidi="ar-SA"/>
        </w:rPr>
        <w:t>__________________________________________</w:t>
      </w:r>
      <w:r>
        <w:rPr>
          <w:rFonts w:eastAsia="Times New Roman" w:cs="Arial"/>
          <w:kern w:val="0"/>
          <w:szCs w:val="21"/>
          <w:lang w:eastAsia="ru-RU" w:bidi="ar-SA"/>
        </w:rPr>
        <w:t xml:space="preserve">________________________                        </w:t>
      </w:r>
      <w:r>
        <w:rPr>
          <w:rFonts w:eastAsia="Times New Roman" w:cs="Arial"/>
          <w:kern w:val="0"/>
          <w:szCs w:val="21"/>
          <w:lang w:eastAsia="ru-RU" w:bidi="ar-SA"/>
        </w:rPr>
        <w:tab/>
      </w:r>
      <w:r>
        <w:rPr>
          <w:rFonts w:eastAsia="Times New Roman" w:cs="Arial"/>
          <w:kern w:val="0"/>
          <w:szCs w:val="21"/>
          <w:lang w:eastAsia="ru-RU" w:bidi="ar-SA"/>
        </w:rPr>
        <w:tab/>
      </w:r>
      <w:r w:rsidRPr="009E7535">
        <w:rPr>
          <w:rFonts w:eastAsia="Times New Roman" w:cs="Arial"/>
          <w:kern w:val="0"/>
          <w:szCs w:val="21"/>
          <w:lang w:eastAsia="ru-RU" w:bidi="ar-SA"/>
        </w:rPr>
        <w:t>(полное наименование организации (объединения работодателей)</w:t>
      </w:r>
      <w:proofErr w:type="gramEnd"/>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___________________________________________________________________________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Pr>
          <w:rFonts w:eastAsia="Times New Roman" w:cs="Arial"/>
          <w:kern w:val="0"/>
          <w:szCs w:val="21"/>
          <w:lang w:eastAsia="ru-RU" w:bidi="ar-SA"/>
        </w:rPr>
        <w:t xml:space="preserve">                         </w:t>
      </w:r>
      <w:r w:rsidRPr="009E7535">
        <w:rPr>
          <w:rFonts w:eastAsia="Times New Roman" w:cs="Arial"/>
          <w:kern w:val="0"/>
          <w:szCs w:val="21"/>
          <w:lang w:eastAsia="ru-RU" w:bidi="ar-SA"/>
        </w:rPr>
        <w:t xml:space="preserve"> </w:t>
      </w:r>
      <w:proofErr w:type="gramStart"/>
      <w:r w:rsidRPr="009E7535">
        <w:rPr>
          <w:rFonts w:eastAsia="Times New Roman" w:cs="Arial"/>
          <w:kern w:val="0"/>
          <w:szCs w:val="21"/>
          <w:lang w:eastAsia="ru-RU" w:bidi="ar-SA"/>
        </w:rPr>
        <w:t>(вид экономической деятельности (согласно О</w:t>
      </w:r>
      <w:r>
        <w:rPr>
          <w:rFonts w:eastAsia="Times New Roman" w:cs="Arial"/>
          <w:kern w:val="0"/>
          <w:szCs w:val="21"/>
          <w:lang w:eastAsia="ru-RU" w:bidi="ar-SA"/>
        </w:rPr>
        <w:t>КВЭД</w:t>
      </w:r>
      <w:r w:rsidRPr="009E7535">
        <w:rPr>
          <w:rFonts w:eastAsia="Times New Roman" w:cs="Arial"/>
          <w:kern w:val="0"/>
          <w:szCs w:val="21"/>
          <w:lang w:eastAsia="ru-RU" w:bidi="ar-SA"/>
        </w:rPr>
        <w:t>)</w:t>
      </w:r>
      <w:proofErr w:type="gramEnd"/>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___________________________________________________________________________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(общая численность работнико</w:t>
      </w:r>
      <w:r>
        <w:rPr>
          <w:rFonts w:eastAsia="Times New Roman" w:cs="Arial"/>
          <w:kern w:val="0"/>
          <w:szCs w:val="21"/>
          <w:lang w:eastAsia="ru-RU" w:bidi="ar-SA"/>
        </w:rPr>
        <w:t>в, на которых распространяется КД</w:t>
      </w:r>
      <w:r w:rsidRPr="009E7535">
        <w:rPr>
          <w:rFonts w:eastAsia="Times New Roman" w:cs="Arial"/>
          <w:kern w:val="0"/>
          <w:szCs w:val="21"/>
          <w:lang w:eastAsia="ru-RU" w:bidi="ar-SA"/>
        </w:rPr>
        <w:t>, соглашение)</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___________________________________________________________________________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(сведения об обособлен</w:t>
      </w:r>
      <w:r w:rsidR="0028287C">
        <w:rPr>
          <w:rFonts w:eastAsia="Times New Roman" w:cs="Arial"/>
          <w:kern w:val="0"/>
          <w:szCs w:val="21"/>
          <w:lang w:eastAsia="ru-RU" w:bidi="ar-SA"/>
        </w:rPr>
        <w:t>ных структурных подразделениях)</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___________________________________________________________________________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(почтовый адрес работодателя и представителя работников)</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lastRenderedPageBreak/>
        <w:t>___________________________________________________________________________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(контактные телефоны, адрес электронной почты)</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w:t>
      </w:r>
      <w:proofErr w:type="gramStart"/>
      <w:r w:rsidRPr="009E7535">
        <w:rPr>
          <w:rFonts w:eastAsia="Times New Roman" w:cs="Arial"/>
          <w:kern w:val="0"/>
          <w:szCs w:val="21"/>
          <w:lang w:eastAsia="ru-RU" w:bidi="ar-SA"/>
        </w:rPr>
        <w:t>Согласен</w:t>
      </w:r>
      <w:proofErr w:type="gramEnd"/>
      <w:r w:rsidRPr="009E7535">
        <w:rPr>
          <w:rFonts w:eastAsia="Times New Roman" w:cs="Arial"/>
          <w:kern w:val="0"/>
          <w:szCs w:val="21"/>
          <w:lang w:eastAsia="ru-RU" w:bidi="ar-SA"/>
        </w:rPr>
        <w:t>/не согласен (необходимое подчеркнуть) на размещение органом по</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труду электронного образа коллективного договора (изменения или дополнения)</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на Официальном портале органов государственной власти Тюменской области.</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Работодатель (представитель работодателя) ______________ 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w:t>
      </w:r>
      <w:r>
        <w:rPr>
          <w:rFonts w:eastAsia="Times New Roman" w:cs="Arial"/>
          <w:kern w:val="0"/>
          <w:szCs w:val="21"/>
          <w:lang w:eastAsia="ru-RU" w:bidi="ar-SA"/>
        </w:rPr>
        <w:t xml:space="preserve">                                               </w:t>
      </w:r>
      <w:r w:rsidRPr="009E7535">
        <w:rPr>
          <w:rFonts w:eastAsia="Times New Roman" w:cs="Arial"/>
          <w:kern w:val="0"/>
          <w:szCs w:val="21"/>
          <w:lang w:eastAsia="ru-RU" w:bidi="ar-SA"/>
        </w:rPr>
        <w:t xml:space="preserve">  (подпись)        (Ф.И.О.)</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___________________________________</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xml:space="preserve"> </w:t>
      </w:r>
      <w:r>
        <w:rPr>
          <w:rFonts w:eastAsia="Times New Roman" w:cs="Arial"/>
          <w:kern w:val="0"/>
          <w:szCs w:val="21"/>
          <w:lang w:eastAsia="ru-RU" w:bidi="ar-SA"/>
        </w:rPr>
        <w:t xml:space="preserve">   (дата составления заявления)</w:t>
      </w:r>
    </w:p>
    <w:p w:rsidR="009E7535" w:rsidRPr="009E7535" w:rsidRDefault="009E7535" w:rsidP="009E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Arial"/>
          <w:kern w:val="0"/>
          <w:szCs w:val="21"/>
          <w:lang w:eastAsia="ru-RU" w:bidi="ar-SA"/>
        </w:rPr>
      </w:pPr>
      <w:r w:rsidRPr="009E7535">
        <w:rPr>
          <w:rFonts w:eastAsia="Times New Roman" w:cs="Arial"/>
          <w:kern w:val="0"/>
          <w:szCs w:val="21"/>
          <w:lang w:eastAsia="ru-RU" w:bidi="ar-SA"/>
        </w:rPr>
        <w:t> </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6167BB" w:rsidRPr="006167BB" w:rsidRDefault="006167BB" w:rsidP="006167BB">
      <w:pPr>
        <w:widowControl/>
        <w:suppressAutoHyphens w:val="0"/>
        <w:jc w:val="both"/>
        <w:rPr>
          <w:rFonts w:eastAsia="Times New Roman" w:cs="Arial"/>
          <w:kern w:val="0"/>
          <w:szCs w:val="21"/>
          <w:lang w:eastAsia="ru-RU" w:bidi="ar-SA"/>
        </w:rPr>
      </w:pPr>
      <w:r w:rsidRPr="006167BB">
        <w:rPr>
          <w:rFonts w:eastAsia="Times New Roman" w:cs="Arial"/>
          <w:kern w:val="0"/>
          <w:szCs w:val="21"/>
          <w:lang w:eastAsia="ru-RU" w:bidi="ar-SA"/>
        </w:rPr>
        <w:t> </w:t>
      </w:r>
    </w:p>
    <w:p w:rsidR="007664EE" w:rsidRPr="00895E18" w:rsidRDefault="00413DA0" w:rsidP="00261C58">
      <w:pPr>
        <w:widowControl/>
        <w:suppressAutoHyphens w:val="0"/>
        <w:jc w:val="center"/>
        <w:rPr>
          <w:b/>
          <w:sz w:val="28"/>
          <w:szCs w:val="28"/>
        </w:rPr>
      </w:pPr>
      <w:r w:rsidRPr="00895E18">
        <w:rPr>
          <w:b/>
          <w:sz w:val="28"/>
          <w:szCs w:val="28"/>
          <w:lang w:val="en-US"/>
        </w:rPr>
        <w:t>II</w:t>
      </w:r>
      <w:r w:rsidRPr="00362DB4">
        <w:rPr>
          <w:b/>
          <w:sz w:val="28"/>
          <w:szCs w:val="28"/>
        </w:rPr>
        <w:t xml:space="preserve">. </w:t>
      </w:r>
      <w:r w:rsidR="007664EE" w:rsidRPr="00895E18">
        <w:rPr>
          <w:b/>
          <w:sz w:val="28"/>
          <w:szCs w:val="28"/>
        </w:rPr>
        <w:t>Коллективные переговоры</w:t>
      </w:r>
    </w:p>
    <w:p w:rsidR="00321FBC" w:rsidRDefault="00321FBC" w:rsidP="007664EE">
      <w:pPr>
        <w:jc w:val="center"/>
        <w:rPr>
          <w:b/>
          <w:sz w:val="24"/>
        </w:rPr>
      </w:pPr>
    </w:p>
    <w:p w:rsidR="00321FBC" w:rsidRPr="00321FBC" w:rsidRDefault="00321FBC" w:rsidP="00321FBC">
      <w:pPr>
        <w:pStyle w:val="a9"/>
        <w:numPr>
          <w:ilvl w:val="0"/>
          <w:numId w:val="1"/>
        </w:numPr>
        <w:jc w:val="both"/>
        <w:rPr>
          <w:b/>
          <w:sz w:val="24"/>
        </w:rPr>
      </w:pPr>
      <w:r>
        <w:rPr>
          <w:b/>
          <w:sz w:val="24"/>
        </w:rPr>
        <w:t>Постановление профкома первичной профсоюзной организации</w:t>
      </w:r>
    </w:p>
    <w:p w:rsidR="007664EE" w:rsidRDefault="007664EE" w:rsidP="007664EE">
      <w:pPr>
        <w:jc w:val="right"/>
        <w:rPr>
          <w:sz w:val="24"/>
        </w:rPr>
      </w:pPr>
    </w:p>
    <w:p w:rsidR="00321FBC" w:rsidRPr="00321FBC" w:rsidRDefault="00321FBC" w:rsidP="00321FBC">
      <w:pPr>
        <w:jc w:val="center"/>
        <w:rPr>
          <w:sz w:val="24"/>
        </w:rPr>
      </w:pPr>
      <w:r w:rsidRPr="00321FBC">
        <w:rPr>
          <w:sz w:val="24"/>
        </w:rPr>
        <w:t>Профсоюз работников народного образования и науки</w:t>
      </w:r>
    </w:p>
    <w:p w:rsidR="00321FBC" w:rsidRPr="00321FBC" w:rsidRDefault="00321FBC" w:rsidP="00321FBC">
      <w:pPr>
        <w:jc w:val="center"/>
        <w:rPr>
          <w:sz w:val="24"/>
        </w:rPr>
      </w:pPr>
      <w:r w:rsidRPr="00321FBC">
        <w:rPr>
          <w:sz w:val="24"/>
        </w:rPr>
        <w:t>Российской Федерации</w:t>
      </w:r>
    </w:p>
    <w:p w:rsidR="00321FBC" w:rsidRPr="00321FBC" w:rsidRDefault="00321FBC" w:rsidP="00321FBC">
      <w:pPr>
        <w:jc w:val="center"/>
        <w:rPr>
          <w:sz w:val="24"/>
        </w:rPr>
      </w:pPr>
      <w:r w:rsidRPr="00321FBC">
        <w:rPr>
          <w:sz w:val="24"/>
        </w:rPr>
        <w:t xml:space="preserve">Первичная профсоюзная организация МАОУ СОШ № </w:t>
      </w:r>
      <w:r w:rsidR="0046439F">
        <w:rPr>
          <w:sz w:val="24"/>
        </w:rPr>
        <w:t>2</w:t>
      </w:r>
      <w:r w:rsidRPr="00321FBC">
        <w:rPr>
          <w:sz w:val="24"/>
        </w:rPr>
        <w:t xml:space="preserve">3 г. </w:t>
      </w:r>
      <w:r w:rsidR="0046439F">
        <w:rPr>
          <w:sz w:val="24"/>
        </w:rPr>
        <w:t>Тюмени</w:t>
      </w:r>
    </w:p>
    <w:p w:rsidR="00321FBC" w:rsidRPr="00321FBC" w:rsidRDefault="00321FBC" w:rsidP="00321FBC">
      <w:pPr>
        <w:jc w:val="center"/>
        <w:rPr>
          <w:sz w:val="24"/>
        </w:rPr>
      </w:pPr>
    </w:p>
    <w:p w:rsidR="00321FBC" w:rsidRPr="00321FBC" w:rsidRDefault="00321FBC" w:rsidP="00321FBC">
      <w:pPr>
        <w:jc w:val="center"/>
        <w:rPr>
          <w:sz w:val="24"/>
        </w:rPr>
      </w:pPr>
      <w:r w:rsidRPr="00321FBC">
        <w:rPr>
          <w:sz w:val="24"/>
        </w:rPr>
        <w:t>Профсоюзный комитет</w:t>
      </w:r>
    </w:p>
    <w:p w:rsidR="00321FBC" w:rsidRPr="00321FBC" w:rsidRDefault="00321FBC" w:rsidP="00321FBC">
      <w:pPr>
        <w:jc w:val="center"/>
        <w:rPr>
          <w:sz w:val="24"/>
        </w:rPr>
      </w:pPr>
      <w:r w:rsidRPr="00321FBC">
        <w:rPr>
          <w:sz w:val="24"/>
        </w:rPr>
        <w:t>Постановление</w:t>
      </w:r>
    </w:p>
    <w:p w:rsidR="00321FBC" w:rsidRPr="00321FBC" w:rsidRDefault="00321FBC" w:rsidP="00321FBC">
      <w:pPr>
        <w:jc w:val="center"/>
        <w:rPr>
          <w:sz w:val="24"/>
        </w:rPr>
      </w:pPr>
      <w:r w:rsidRPr="00321FBC">
        <w:rPr>
          <w:sz w:val="24"/>
        </w:rPr>
        <w:t>от «__» ________ 20__ г.                                                                          № ____</w:t>
      </w:r>
    </w:p>
    <w:p w:rsidR="00321FBC" w:rsidRPr="00321FBC" w:rsidRDefault="00321FBC" w:rsidP="00321FBC">
      <w:pPr>
        <w:jc w:val="both"/>
        <w:rPr>
          <w:sz w:val="24"/>
        </w:rPr>
      </w:pPr>
    </w:p>
    <w:p w:rsidR="00321FBC" w:rsidRPr="00321FBC" w:rsidRDefault="00321FBC" w:rsidP="00321FBC">
      <w:pPr>
        <w:jc w:val="both"/>
        <w:rPr>
          <w:sz w:val="24"/>
        </w:rPr>
      </w:pPr>
      <w:r w:rsidRPr="00321FBC">
        <w:rPr>
          <w:sz w:val="24"/>
        </w:rPr>
        <w:tab/>
        <w:t>В связи с окончанием «___» __________ 20__ г. срока действия коллективного договора, заключенного на ____________ годы, и в соответствии со ст. 36 ТК РФ профсоюзный комитет ПОСТАНОВЛЯЕТ:</w:t>
      </w:r>
    </w:p>
    <w:p w:rsidR="00321FBC" w:rsidRPr="00321FBC" w:rsidRDefault="00321FBC" w:rsidP="00321FBC">
      <w:pPr>
        <w:jc w:val="both"/>
        <w:rPr>
          <w:sz w:val="24"/>
        </w:rPr>
      </w:pPr>
      <w:r w:rsidRPr="00321FBC">
        <w:rPr>
          <w:sz w:val="24"/>
        </w:rPr>
        <w:t>1.</w:t>
      </w:r>
      <w:r w:rsidRPr="00321FBC">
        <w:rPr>
          <w:sz w:val="24"/>
        </w:rPr>
        <w:tab/>
        <w:t xml:space="preserve">Инициировать коллективные переговоры по подготовке и заключению коллективного договора МАОУ СОШ № </w:t>
      </w:r>
      <w:r w:rsidR="0046439F">
        <w:rPr>
          <w:sz w:val="24"/>
        </w:rPr>
        <w:t>2</w:t>
      </w:r>
      <w:r w:rsidRPr="00321FBC">
        <w:rPr>
          <w:sz w:val="24"/>
        </w:rPr>
        <w:t xml:space="preserve">3 г. </w:t>
      </w:r>
      <w:r w:rsidR="0046439F">
        <w:rPr>
          <w:sz w:val="24"/>
        </w:rPr>
        <w:t>Тюмени</w:t>
      </w:r>
      <w:r w:rsidRPr="00321FBC">
        <w:rPr>
          <w:sz w:val="24"/>
        </w:rPr>
        <w:t xml:space="preserve"> на _____годы.</w:t>
      </w:r>
    </w:p>
    <w:p w:rsidR="00321FBC" w:rsidRPr="00321FBC" w:rsidRDefault="00321FBC" w:rsidP="00321FBC">
      <w:pPr>
        <w:jc w:val="both"/>
        <w:rPr>
          <w:sz w:val="24"/>
        </w:rPr>
      </w:pPr>
      <w:r w:rsidRPr="00321FBC">
        <w:rPr>
          <w:sz w:val="24"/>
        </w:rPr>
        <w:t>2.</w:t>
      </w:r>
      <w:r w:rsidRPr="00321FBC">
        <w:rPr>
          <w:sz w:val="24"/>
        </w:rPr>
        <w:tab/>
        <w:t xml:space="preserve">Проект «Положения о порядке ведения коллективных переговоров по </w:t>
      </w:r>
      <w:r>
        <w:rPr>
          <w:sz w:val="24"/>
        </w:rPr>
        <w:t xml:space="preserve">подготовке проекта коллективного договора и </w:t>
      </w:r>
      <w:r w:rsidRPr="00321FBC">
        <w:rPr>
          <w:sz w:val="24"/>
        </w:rPr>
        <w:t xml:space="preserve">заключению коллективного договора МАОУ СОШ № </w:t>
      </w:r>
      <w:r w:rsidR="0046439F">
        <w:rPr>
          <w:sz w:val="24"/>
        </w:rPr>
        <w:t>2</w:t>
      </w:r>
      <w:r w:rsidRPr="00321FBC">
        <w:rPr>
          <w:sz w:val="24"/>
        </w:rPr>
        <w:t xml:space="preserve">3 г. </w:t>
      </w:r>
      <w:r w:rsidR="0046439F">
        <w:rPr>
          <w:sz w:val="24"/>
        </w:rPr>
        <w:t>Тюмени</w:t>
      </w:r>
      <w:r w:rsidRPr="00321FBC">
        <w:rPr>
          <w:sz w:val="24"/>
        </w:rPr>
        <w:t>» направить работодателю.</w:t>
      </w:r>
    </w:p>
    <w:p w:rsidR="00321FBC" w:rsidRPr="00321FBC" w:rsidRDefault="00321FBC" w:rsidP="00321FBC">
      <w:pPr>
        <w:jc w:val="both"/>
        <w:rPr>
          <w:sz w:val="24"/>
        </w:rPr>
      </w:pPr>
      <w:r w:rsidRPr="00321FBC">
        <w:rPr>
          <w:sz w:val="24"/>
        </w:rPr>
        <w:t>3.</w:t>
      </w:r>
      <w:r w:rsidRPr="00321FBC">
        <w:rPr>
          <w:sz w:val="24"/>
        </w:rPr>
        <w:tab/>
        <w:t xml:space="preserve">Направить в состав комиссии для ведения коллективных переговоров и подготовке проекта коллективного договора следующих представителей работников МАОУ СОШ № </w:t>
      </w:r>
      <w:r w:rsidR="0046439F">
        <w:rPr>
          <w:sz w:val="24"/>
        </w:rPr>
        <w:t>2</w:t>
      </w:r>
      <w:r w:rsidRPr="00321FBC">
        <w:rPr>
          <w:sz w:val="24"/>
        </w:rPr>
        <w:t xml:space="preserve">3 г. </w:t>
      </w:r>
      <w:r w:rsidR="0046439F">
        <w:rPr>
          <w:sz w:val="24"/>
        </w:rPr>
        <w:t>Тюмени</w:t>
      </w:r>
      <w:r w:rsidRPr="00321FBC">
        <w:rPr>
          <w:sz w:val="24"/>
        </w:rPr>
        <w:t>:</w:t>
      </w:r>
    </w:p>
    <w:p w:rsidR="00321FBC" w:rsidRPr="00321FBC" w:rsidRDefault="00321FBC" w:rsidP="00321FBC">
      <w:pPr>
        <w:jc w:val="both"/>
        <w:rPr>
          <w:sz w:val="24"/>
        </w:rPr>
      </w:pPr>
      <w:r w:rsidRPr="00321FBC">
        <w:rPr>
          <w:sz w:val="24"/>
        </w:rPr>
        <w:t>______________________, председатель первичной профорганизации;</w:t>
      </w:r>
    </w:p>
    <w:p w:rsidR="00321FBC" w:rsidRPr="00321FBC" w:rsidRDefault="00321FBC" w:rsidP="00321FBC">
      <w:pPr>
        <w:jc w:val="both"/>
        <w:rPr>
          <w:sz w:val="24"/>
        </w:rPr>
      </w:pPr>
      <w:r w:rsidRPr="00321FBC">
        <w:rPr>
          <w:sz w:val="24"/>
        </w:rPr>
        <w:t>_____________________,член профкома первичной профорганизации.</w:t>
      </w:r>
    </w:p>
    <w:p w:rsidR="00321FBC" w:rsidRPr="00321FBC" w:rsidRDefault="00321FBC" w:rsidP="00321FBC">
      <w:pPr>
        <w:jc w:val="both"/>
        <w:rPr>
          <w:sz w:val="24"/>
        </w:rPr>
      </w:pPr>
      <w:r w:rsidRPr="00321FBC">
        <w:rPr>
          <w:sz w:val="24"/>
        </w:rPr>
        <w:t xml:space="preserve">4.Наделить представителей работников в комиссии полномочиями </w:t>
      </w:r>
      <w:proofErr w:type="gramStart"/>
      <w:r w:rsidRPr="00321FBC">
        <w:rPr>
          <w:sz w:val="24"/>
        </w:rPr>
        <w:t>на</w:t>
      </w:r>
      <w:proofErr w:type="gramEnd"/>
      <w:r w:rsidRPr="00321FBC">
        <w:rPr>
          <w:sz w:val="24"/>
        </w:rPr>
        <w:t>:</w:t>
      </w:r>
    </w:p>
    <w:p w:rsidR="00321FBC" w:rsidRPr="00321FBC" w:rsidRDefault="00321FBC" w:rsidP="00321FBC">
      <w:pPr>
        <w:jc w:val="both"/>
        <w:rPr>
          <w:sz w:val="24"/>
        </w:rPr>
      </w:pPr>
      <w:r w:rsidRPr="00321FBC">
        <w:rPr>
          <w:sz w:val="24"/>
        </w:rPr>
        <w:t xml:space="preserve">        - ведение коллективных переговоров;</w:t>
      </w:r>
    </w:p>
    <w:p w:rsidR="00321FBC" w:rsidRPr="00321FBC" w:rsidRDefault="00321FBC" w:rsidP="00321FBC">
      <w:pPr>
        <w:jc w:val="both"/>
        <w:rPr>
          <w:sz w:val="24"/>
        </w:rPr>
      </w:pPr>
      <w:r w:rsidRPr="00321FBC">
        <w:rPr>
          <w:sz w:val="24"/>
        </w:rPr>
        <w:t xml:space="preserve">        - подготовку проекта коллективного договора;</w:t>
      </w:r>
    </w:p>
    <w:p w:rsidR="00321FBC" w:rsidRPr="00321FBC" w:rsidRDefault="00321FBC" w:rsidP="00321FBC">
      <w:pPr>
        <w:jc w:val="both"/>
        <w:rPr>
          <w:sz w:val="24"/>
        </w:rPr>
      </w:pPr>
      <w:r w:rsidRPr="00321FBC">
        <w:rPr>
          <w:sz w:val="24"/>
        </w:rPr>
        <w:t xml:space="preserve">        - заключение коллективного договора после принятия его проекта на общем собрании работников;</w:t>
      </w:r>
    </w:p>
    <w:p w:rsidR="00321FBC" w:rsidRPr="00321FBC" w:rsidRDefault="00321FBC" w:rsidP="00321FBC">
      <w:pPr>
        <w:jc w:val="both"/>
        <w:rPr>
          <w:sz w:val="24"/>
        </w:rPr>
      </w:pPr>
      <w:r w:rsidRPr="00321FBC">
        <w:rPr>
          <w:sz w:val="24"/>
        </w:rPr>
        <w:t xml:space="preserve">        - организацию </w:t>
      </w:r>
      <w:proofErr w:type="gramStart"/>
      <w:r w:rsidRPr="00321FBC">
        <w:rPr>
          <w:sz w:val="24"/>
        </w:rPr>
        <w:t>контроля за</w:t>
      </w:r>
      <w:proofErr w:type="gramEnd"/>
      <w:r w:rsidRPr="00321FBC">
        <w:rPr>
          <w:sz w:val="24"/>
        </w:rPr>
        <w:t xml:space="preserve"> выполнением коллективного договора;</w:t>
      </w:r>
    </w:p>
    <w:p w:rsidR="00321FBC" w:rsidRPr="00321FBC" w:rsidRDefault="00321FBC" w:rsidP="00321FBC">
      <w:pPr>
        <w:jc w:val="both"/>
        <w:rPr>
          <w:sz w:val="24"/>
        </w:rPr>
      </w:pPr>
      <w:r w:rsidRPr="00321FBC">
        <w:rPr>
          <w:sz w:val="24"/>
        </w:rPr>
        <w:t xml:space="preserve">        - изменение, дополнение, продление срока действия коллективного договора после утверждения проектов соответствующих решений профкомом.</w:t>
      </w:r>
    </w:p>
    <w:p w:rsidR="00321FBC" w:rsidRPr="00321FBC" w:rsidRDefault="00321FBC" w:rsidP="00321FBC">
      <w:pPr>
        <w:jc w:val="both"/>
        <w:rPr>
          <w:sz w:val="24"/>
        </w:rPr>
      </w:pPr>
      <w:r w:rsidRPr="00321FBC">
        <w:rPr>
          <w:sz w:val="24"/>
        </w:rPr>
        <w:t>5. Наделить председателя первичной профсоюзной организации (далее – ППО) полномочиями  сопредседателя комиссии от работников и правом подписи коллективного договора после принятия его проекта на общем собрании работников.</w:t>
      </w:r>
    </w:p>
    <w:p w:rsidR="00321FBC" w:rsidRPr="00321FBC" w:rsidRDefault="00321FBC" w:rsidP="00321FBC">
      <w:pPr>
        <w:jc w:val="both"/>
        <w:rPr>
          <w:sz w:val="24"/>
        </w:rPr>
      </w:pPr>
      <w:r w:rsidRPr="00321FBC">
        <w:rPr>
          <w:sz w:val="24"/>
        </w:rPr>
        <w:t xml:space="preserve">6. Председателю  ППО направить представителю </w:t>
      </w:r>
      <w:r>
        <w:rPr>
          <w:sz w:val="24"/>
        </w:rPr>
        <w:t>работодателя до «__» ________</w:t>
      </w:r>
      <w:r w:rsidRPr="00321FBC">
        <w:rPr>
          <w:sz w:val="24"/>
        </w:rPr>
        <w:t xml:space="preserve"> 20__ г. Уведомление в письменной форме с предложением вступить в коллективные переговоры «__» ________ 20__ г. и предложить издать </w:t>
      </w:r>
      <w:r w:rsidRPr="00321FBC">
        <w:rPr>
          <w:sz w:val="24"/>
        </w:rPr>
        <w:lastRenderedPageBreak/>
        <w:t>соответствующий приказ, согласованный с профкомом, в котором предусмотреть:</w:t>
      </w:r>
    </w:p>
    <w:p w:rsidR="00321FBC" w:rsidRPr="00321FBC" w:rsidRDefault="00321FBC" w:rsidP="00321FBC">
      <w:pPr>
        <w:jc w:val="both"/>
        <w:rPr>
          <w:sz w:val="24"/>
        </w:rPr>
      </w:pPr>
      <w:r w:rsidRPr="00321FBC">
        <w:rPr>
          <w:sz w:val="24"/>
        </w:rPr>
        <w:t>- освобождение от основной работы с сохранением среднего заработка на срок ведения коллективных переговоров, подготовки проекта коллективного договора представителей работников, делегированных в состав комиссии;</w:t>
      </w:r>
    </w:p>
    <w:p w:rsidR="00321FBC" w:rsidRPr="00321FBC" w:rsidRDefault="00321FBC" w:rsidP="00321FBC">
      <w:pPr>
        <w:jc w:val="both"/>
        <w:rPr>
          <w:sz w:val="24"/>
        </w:rPr>
      </w:pPr>
      <w:r w:rsidRPr="00321FBC">
        <w:rPr>
          <w:sz w:val="24"/>
        </w:rPr>
        <w:t>- предоставление представителям работников необходимой информации для ведения коллективных переговоров;</w:t>
      </w:r>
    </w:p>
    <w:p w:rsidR="00321FBC" w:rsidRPr="00321FBC" w:rsidRDefault="00321FBC" w:rsidP="00321FBC">
      <w:pPr>
        <w:jc w:val="both"/>
        <w:rPr>
          <w:sz w:val="24"/>
        </w:rPr>
      </w:pPr>
      <w:r w:rsidRPr="00321FBC">
        <w:rPr>
          <w:sz w:val="24"/>
        </w:rPr>
        <w:t>- создание условий для коллективных переговоров, работы комиссии и проведения общего собрания работников для рассмотрения и принятия проекта коллективного договора, подготовленного комиссией.</w:t>
      </w:r>
    </w:p>
    <w:p w:rsidR="00321FBC" w:rsidRPr="00321FBC" w:rsidRDefault="00321FBC" w:rsidP="00321FBC">
      <w:pPr>
        <w:jc w:val="both"/>
        <w:rPr>
          <w:sz w:val="24"/>
        </w:rPr>
      </w:pPr>
      <w:r w:rsidRPr="00321FBC">
        <w:rPr>
          <w:sz w:val="24"/>
        </w:rPr>
        <w:t>7. Председателю ППО в соответствии с ч.7 ст. 37 ТК РФ запросить у работодателя необходимую для ведения коллективных переговоров информацию, а также принять меры для неразглашения полученных сведений, относящихся к охраняемой законом тайне.</w:t>
      </w:r>
    </w:p>
    <w:p w:rsidR="00321FBC" w:rsidRPr="00321FBC" w:rsidRDefault="00321FBC" w:rsidP="00321FBC">
      <w:pPr>
        <w:jc w:val="both"/>
        <w:rPr>
          <w:sz w:val="24"/>
        </w:rPr>
      </w:pPr>
      <w:r w:rsidRPr="00321FBC">
        <w:rPr>
          <w:sz w:val="24"/>
        </w:rPr>
        <w:t>8. Членам профкома ППО организовать в срок  до «__»________20__г. сбор предложений работников для включения их в проект коллективного договора.</w:t>
      </w:r>
    </w:p>
    <w:p w:rsidR="00321FBC" w:rsidRPr="00321FBC" w:rsidRDefault="00321FBC" w:rsidP="00321FBC">
      <w:pPr>
        <w:jc w:val="both"/>
        <w:rPr>
          <w:sz w:val="24"/>
        </w:rPr>
      </w:pPr>
      <w:r w:rsidRPr="00321FBC">
        <w:rPr>
          <w:sz w:val="24"/>
        </w:rPr>
        <w:t>9. Председателю ППО организовать работу представителей работников в комиссии, постоянно информировать профком ППО о ходе переговоров и  «__» _________ 20__ г. представить подготовленный комиссией проект коллективного договора (протокол разногласий) на рассмотрение профкома.</w:t>
      </w:r>
    </w:p>
    <w:p w:rsidR="00321FBC" w:rsidRPr="00321FBC" w:rsidRDefault="00321FBC" w:rsidP="00321FBC">
      <w:pPr>
        <w:jc w:val="both"/>
        <w:rPr>
          <w:sz w:val="24"/>
        </w:rPr>
      </w:pPr>
      <w:r w:rsidRPr="00321FBC">
        <w:rPr>
          <w:sz w:val="24"/>
        </w:rPr>
        <w:t xml:space="preserve">10. Председателю ППО организовать обсуждение подготовленного комиссией проекта коллективного договора (протокола разногласий) работниками МАОУ СОШ № </w:t>
      </w:r>
      <w:r w:rsidR="0046439F">
        <w:rPr>
          <w:sz w:val="24"/>
        </w:rPr>
        <w:t>2</w:t>
      </w:r>
      <w:r w:rsidRPr="00321FBC">
        <w:rPr>
          <w:sz w:val="24"/>
        </w:rPr>
        <w:t xml:space="preserve">3 г. </w:t>
      </w:r>
      <w:r w:rsidR="0046439F">
        <w:rPr>
          <w:sz w:val="24"/>
        </w:rPr>
        <w:t>Тюмени</w:t>
      </w:r>
      <w:r>
        <w:rPr>
          <w:sz w:val="24"/>
        </w:rPr>
        <w:t xml:space="preserve"> </w:t>
      </w:r>
      <w:r w:rsidRPr="00321FBC">
        <w:rPr>
          <w:sz w:val="24"/>
        </w:rPr>
        <w:t>и созвать профсоюзно</w:t>
      </w:r>
      <w:r>
        <w:rPr>
          <w:sz w:val="24"/>
        </w:rPr>
        <w:t xml:space="preserve">е собрание для принятия </w:t>
      </w:r>
      <w:r w:rsidRPr="00321FBC">
        <w:rPr>
          <w:sz w:val="24"/>
        </w:rPr>
        <w:t>коллективного договора.</w:t>
      </w:r>
    </w:p>
    <w:p w:rsidR="00321FBC" w:rsidRPr="00321FBC" w:rsidRDefault="00321FBC" w:rsidP="00321FBC">
      <w:pPr>
        <w:jc w:val="both"/>
        <w:rPr>
          <w:sz w:val="24"/>
        </w:rPr>
      </w:pPr>
    </w:p>
    <w:p w:rsidR="00321FBC" w:rsidRPr="00321FBC" w:rsidRDefault="00321FBC" w:rsidP="00321FBC">
      <w:pPr>
        <w:jc w:val="both"/>
        <w:rPr>
          <w:sz w:val="24"/>
        </w:rPr>
      </w:pPr>
      <w:r w:rsidRPr="00321FBC">
        <w:rPr>
          <w:sz w:val="24"/>
        </w:rPr>
        <w:t>Председатель ППО ___________________________________ (Ф.И.О.)</w:t>
      </w:r>
    </w:p>
    <w:p w:rsidR="00321FBC" w:rsidRPr="00321FBC" w:rsidRDefault="00321FBC" w:rsidP="00321FBC">
      <w:pPr>
        <w:jc w:val="both"/>
        <w:rPr>
          <w:sz w:val="24"/>
        </w:rPr>
      </w:pPr>
      <w:r w:rsidRPr="00321FBC">
        <w:rPr>
          <w:sz w:val="24"/>
        </w:rPr>
        <w:t>Секретарь          ______________________________________ (Ф.И.О.)</w:t>
      </w:r>
    </w:p>
    <w:p w:rsidR="00321FBC" w:rsidRDefault="00321FBC" w:rsidP="00321FBC">
      <w:pPr>
        <w:jc w:val="both"/>
        <w:rPr>
          <w:sz w:val="24"/>
        </w:rPr>
      </w:pPr>
    </w:p>
    <w:p w:rsidR="00321FBC" w:rsidRDefault="00321FBC" w:rsidP="007664EE">
      <w:pPr>
        <w:jc w:val="right"/>
        <w:rPr>
          <w:sz w:val="24"/>
        </w:rPr>
      </w:pPr>
    </w:p>
    <w:p w:rsidR="00321FBC" w:rsidRPr="008F7FB1" w:rsidRDefault="008F7FB1" w:rsidP="008F7FB1">
      <w:pPr>
        <w:pStyle w:val="a9"/>
        <w:numPr>
          <w:ilvl w:val="0"/>
          <w:numId w:val="1"/>
        </w:numPr>
        <w:jc w:val="both"/>
        <w:rPr>
          <w:b/>
          <w:sz w:val="24"/>
        </w:rPr>
      </w:pPr>
      <w:r>
        <w:rPr>
          <w:b/>
          <w:sz w:val="24"/>
        </w:rPr>
        <w:t>Уведомление о вступлении в коллективные переговоры</w:t>
      </w:r>
    </w:p>
    <w:p w:rsidR="00321FBC" w:rsidRPr="00365B31" w:rsidRDefault="00321FBC" w:rsidP="007664EE">
      <w:pPr>
        <w:jc w:val="right"/>
        <w:rPr>
          <w:sz w:val="24"/>
        </w:rPr>
      </w:pPr>
    </w:p>
    <w:p w:rsidR="007664EE" w:rsidRPr="00365B31" w:rsidRDefault="007664EE" w:rsidP="007664EE">
      <w:pPr>
        <w:jc w:val="right"/>
        <w:rPr>
          <w:sz w:val="24"/>
        </w:rPr>
      </w:pPr>
      <w:r w:rsidRPr="00365B31">
        <w:rPr>
          <w:sz w:val="24"/>
        </w:rPr>
        <w:t>Руководителю</w:t>
      </w:r>
    </w:p>
    <w:p w:rsidR="007664EE" w:rsidRPr="00365B31" w:rsidRDefault="007664EE" w:rsidP="00720BB6">
      <w:pPr>
        <w:jc w:val="right"/>
        <w:rPr>
          <w:sz w:val="24"/>
        </w:rPr>
      </w:pPr>
      <w:r w:rsidRPr="00365B31">
        <w:rPr>
          <w:sz w:val="24"/>
        </w:rPr>
        <w:t>образовательного учреждения</w:t>
      </w:r>
    </w:p>
    <w:p w:rsidR="007664EE" w:rsidRPr="00365B31" w:rsidRDefault="007664EE" w:rsidP="007664EE">
      <w:pPr>
        <w:jc w:val="both"/>
        <w:rPr>
          <w:sz w:val="24"/>
        </w:rPr>
      </w:pPr>
      <w:r w:rsidRPr="00365B31">
        <w:rPr>
          <w:sz w:val="24"/>
        </w:rPr>
        <w:tab/>
        <w:t>Первичная профсоюзная организация_____________________________</w:t>
      </w:r>
      <w:r w:rsidR="00365B31">
        <w:rPr>
          <w:sz w:val="24"/>
        </w:rPr>
        <w:t>___</w:t>
      </w:r>
    </w:p>
    <w:p w:rsidR="00365B31" w:rsidRDefault="007664EE" w:rsidP="007664EE">
      <w:pPr>
        <w:jc w:val="both"/>
        <w:rPr>
          <w:sz w:val="20"/>
          <w:szCs w:val="20"/>
        </w:rPr>
      </w:pPr>
      <w:r w:rsidRPr="00365B31">
        <w:rPr>
          <w:sz w:val="20"/>
          <w:szCs w:val="20"/>
        </w:rPr>
        <w:t xml:space="preserve">                                                                           </w:t>
      </w:r>
      <w:r w:rsidR="00365B31">
        <w:rPr>
          <w:sz w:val="20"/>
          <w:szCs w:val="20"/>
        </w:rPr>
        <w:t xml:space="preserve">        </w:t>
      </w:r>
      <w:r w:rsidRPr="00365B31">
        <w:rPr>
          <w:sz w:val="20"/>
          <w:szCs w:val="20"/>
        </w:rPr>
        <w:t xml:space="preserve"> </w:t>
      </w:r>
      <w:r w:rsidR="00365B31">
        <w:rPr>
          <w:sz w:val="20"/>
          <w:szCs w:val="20"/>
        </w:rPr>
        <w:t>____________________________________________________________________________________</w:t>
      </w:r>
    </w:p>
    <w:p w:rsidR="00365B31" w:rsidRPr="00365B31" w:rsidRDefault="00365B31" w:rsidP="007664EE">
      <w:pPr>
        <w:jc w:val="both"/>
        <w:rPr>
          <w:sz w:val="20"/>
          <w:szCs w:val="20"/>
        </w:rPr>
      </w:pPr>
      <w:r>
        <w:rPr>
          <w:sz w:val="20"/>
          <w:szCs w:val="20"/>
        </w:rPr>
        <w:t xml:space="preserve">                                     </w:t>
      </w:r>
      <w:r w:rsidRPr="00365B31">
        <w:rPr>
          <w:sz w:val="20"/>
          <w:szCs w:val="20"/>
        </w:rPr>
        <w:t>(наименование образовательного учреждения)</w:t>
      </w:r>
    </w:p>
    <w:p w:rsidR="007664EE" w:rsidRPr="00365B31" w:rsidRDefault="007664EE" w:rsidP="007664EE">
      <w:pPr>
        <w:jc w:val="both"/>
        <w:rPr>
          <w:sz w:val="24"/>
        </w:rPr>
      </w:pPr>
      <w:r w:rsidRPr="00365B31">
        <w:rPr>
          <w:sz w:val="24"/>
        </w:rPr>
        <w:t xml:space="preserve">уведомляет Вас о решении (протокол </w:t>
      </w:r>
      <w:r w:rsidR="00C54F4A">
        <w:rPr>
          <w:sz w:val="24"/>
        </w:rPr>
        <w:t xml:space="preserve">заседания профкома ППО </w:t>
      </w:r>
      <w:r w:rsidRPr="00365B31">
        <w:rPr>
          <w:sz w:val="24"/>
        </w:rPr>
        <w:t>от ___________, № ____) вступить в коллективные переговоры по заключению коллективного договора на _____________________ го</w:t>
      </w:r>
      <w:proofErr w:type="gramStart"/>
      <w:r w:rsidRPr="00365B31">
        <w:rPr>
          <w:sz w:val="24"/>
        </w:rPr>
        <w:t>д(</w:t>
      </w:r>
      <w:proofErr w:type="gramEnd"/>
      <w:r w:rsidRPr="00365B31">
        <w:rPr>
          <w:sz w:val="24"/>
        </w:rPr>
        <w:t>ы).</w:t>
      </w:r>
    </w:p>
    <w:p w:rsidR="007664EE" w:rsidRPr="00365B31" w:rsidRDefault="007664EE" w:rsidP="007664EE">
      <w:pPr>
        <w:jc w:val="both"/>
        <w:rPr>
          <w:sz w:val="24"/>
        </w:rPr>
      </w:pPr>
      <w:r w:rsidRPr="00365B31">
        <w:rPr>
          <w:sz w:val="24"/>
        </w:rPr>
        <w:tab/>
        <w:t>В соответствии со ст.36 Т</w:t>
      </w:r>
      <w:r w:rsidR="00720BB6">
        <w:rPr>
          <w:sz w:val="24"/>
        </w:rPr>
        <w:t>К</w:t>
      </w:r>
      <w:r w:rsidRPr="00365B31">
        <w:rPr>
          <w:sz w:val="24"/>
        </w:rPr>
        <w:t xml:space="preserve"> РФ предлагаем в семидневный срок направить ответ с указанием представителей от своей стороны для участия в работе комиссии по ведению коллективных переговоров, о порядке и месте ее работы, о сроках разработки и заключения коллективного договора.</w:t>
      </w:r>
    </w:p>
    <w:p w:rsidR="007664EE" w:rsidRPr="00365B31" w:rsidRDefault="007664EE" w:rsidP="007664EE">
      <w:pPr>
        <w:jc w:val="both"/>
        <w:rPr>
          <w:sz w:val="24"/>
        </w:rPr>
      </w:pPr>
      <w:r w:rsidRPr="00365B31">
        <w:rPr>
          <w:sz w:val="24"/>
        </w:rPr>
        <w:tab/>
        <w:t>Со своей стороны предлагаем провести ко</w:t>
      </w:r>
      <w:r w:rsidR="00720BB6">
        <w:rPr>
          <w:sz w:val="24"/>
        </w:rPr>
        <w:t xml:space="preserve">ллективные переговоры в </w:t>
      </w:r>
      <w:proofErr w:type="spellStart"/>
      <w:r w:rsidR="00720BB6">
        <w:rPr>
          <w:sz w:val="24"/>
        </w:rPr>
        <w:t>течение</w:t>
      </w:r>
      <w:r w:rsidR="00365B31">
        <w:rPr>
          <w:sz w:val="24"/>
        </w:rPr>
        <w:t>_____</w:t>
      </w:r>
      <w:r w:rsidR="00720BB6">
        <w:rPr>
          <w:sz w:val="24"/>
        </w:rPr>
        <w:t>____</w:t>
      </w:r>
      <w:r w:rsidRPr="00365B31">
        <w:rPr>
          <w:sz w:val="24"/>
        </w:rPr>
        <w:t>месяцев</w:t>
      </w:r>
      <w:proofErr w:type="spellEnd"/>
      <w:r w:rsidRPr="00365B31">
        <w:rPr>
          <w:sz w:val="24"/>
        </w:rPr>
        <w:t xml:space="preserve"> и заключить коллективный договор до _________</w:t>
      </w:r>
      <w:r w:rsidR="00720BB6">
        <w:rPr>
          <w:sz w:val="24"/>
        </w:rPr>
        <w:t>____</w:t>
      </w:r>
      <w:proofErr w:type="gramStart"/>
      <w:r w:rsidRPr="00365B31">
        <w:rPr>
          <w:sz w:val="24"/>
        </w:rPr>
        <w:t xml:space="preserve"> .</w:t>
      </w:r>
      <w:proofErr w:type="gramEnd"/>
    </w:p>
    <w:p w:rsidR="007664EE" w:rsidRPr="00720BB6" w:rsidRDefault="00365B31" w:rsidP="007664EE">
      <w:pPr>
        <w:jc w:val="both"/>
        <w:rPr>
          <w:sz w:val="20"/>
          <w:szCs w:val="20"/>
        </w:rPr>
      </w:pPr>
      <w:r w:rsidRPr="00720BB6">
        <w:rPr>
          <w:sz w:val="20"/>
          <w:szCs w:val="20"/>
        </w:rPr>
        <w:t xml:space="preserve">                     </w:t>
      </w:r>
      <w:r w:rsidR="00720BB6">
        <w:rPr>
          <w:sz w:val="20"/>
          <w:szCs w:val="20"/>
        </w:rPr>
        <w:t xml:space="preserve">                                                                                                                 </w:t>
      </w:r>
      <w:r w:rsidRPr="00720BB6">
        <w:rPr>
          <w:sz w:val="20"/>
          <w:szCs w:val="20"/>
        </w:rPr>
        <w:t xml:space="preserve">  </w:t>
      </w:r>
      <w:r w:rsidR="007664EE" w:rsidRPr="00720BB6">
        <w:rPr>
          <w:sz w:val="20"/>
          <w:szCs w:val="20"/>
        </w:rPr>
        <w:t>(число, месяц)</w:t>
      </w:r>
    </w:p>
    <w:p w:rsidR="007664EE" w:rsidRPr="00365B31" w:rsidRDefault="007664EE" w:rsidP="007664EE">
      <w:pPr>
        <w:jc w:val="both"/>
        <w:rPr>
          <w:sz w:val="24"/>
        </w:rPr>
      </w:pPr>
      <w:r w:rsidRPr="00365B31">
        <w:rPr>
          <w:sz w:val="24"/>
        </w:rPr>
        <w:tab/>
        <w:t xml:space="preserve">Интересы работников при проведении  коллективных переговоров, заключении или изменении коллективного договора, осуществлении </w:t>
      </w:r>
      <w:proofErr w:type="gramStart"/>
      <w:r w:rsidRPr="00365B31">
        <w:rPr>
          <w:sz w:val="24"/>
        </w:rPr>
        <w:t>контроля за</w:t>
      </w:r>
      <w:proofErr w:type="gramEnd"/>
      <w:r w:rsidRPr="00365B31">
        <w:rPr>
          <w:sz w:val="24"/>
        </w:rPr>
        <w:t xml:space="preserve"> его выполнением представляют:</w:t>
      </w:r>
    </w:p>
    <w:p w:rsidR="007664EE" w:rsidRPr="00365B31" w:rsidRDefault="007664EE" w:rsidP="007664EE">
      <w:pPr>
        <w:jc w:val="both"/>
        <w:rPr>
          <w:sz w:val="24"/>
        </w:rPr>
      </w:pPr>
      <w:r w:rsidRPr="00365B31">
        <w:rPr>
          <w:sz w:val="24"/>
        </w:rPr>
        <w:t>________________________________________________________________________________________________________________________________________________________________</w:t>
      </w:r>
      <w:r w:rsidR="00365B31">
        <w:rPr>
          <w:sz w:val="24"/>
        </w:rPr>
        <w:t>__________________________________________________</w:t>
      </w:r>
      <w:r w:rsidRPr="00365B31">
        <w:rPr>
          <w:sz w:val="24"/>
        </w:rPr>
        <w:t xml:space="preserve"> </w:t>
      </w:r>
    </w:p>
    <w:p w:rsidR="007664EE" w:rsidRPr="00365B31" w:rsidRDefault="007664EE" w:rsidP="007664EE">
      <w:pPr>
        <w:jc w:val="both"/>
        <w:rPr>
          <w:sz w:val="24"/>
        </w:rPr>
      </w:pPr>
      <w:r w:rsidRPr="00365B31">
        <w:rPr>
          <w:sz w:val="24"/>
        </w:rPr>
        <w:tab/>
        <w:t xml:space="preserve">Заседания комиссии предлагаем проводить еженедельно </w:t>
      </w:r>
      <w:proofErr w:type="gramStart"/>
      <w:r w:rsidRPr="00365B31">
        <w:rPr>
          <w:sz w:val="24"/>
        </w:rPr>
        <w:t>по</w:t>
      </w:r>
      <w:proofErr w:type="gramEnd"/>
      <w:r w:rsidRPr="00365B31">
        <w:rPr>
          <w:sz w:val="24"/>
        </w:rPr>
        <w:t xml:space="preserve"> </w:t>
      </w:r>
      <w:r w:rsidRPr="00365B31">
        <w:rPr>
          <w:sz w:val="24"/>
        </w:rPr>
        <w:lastRenderedPageBreak/>
        <w:t>______________</w:t>
      </w:r>
      <w:r w:rsidR="00365B31" w:rsidRPr="00365B31">
        <w:rPr>
          <w:sz w:val="24"/>
        </w:rPr>
        <w:t>________</w:t>
      </w:r>
      <w:r w:rsidRPr="00365B31">
        <w:rPr>
          <w:sz w:val="24"/>
        </w:rPr>
        <w:t xml:space="preserve"> </w:t>
      </w:r>
      <w:proofErr w:type="gramStart"/>
      <w:r w:rsidRPr="00365B31">
        <w:rPr>
          <w:sz w:val="24"/>
        </w:rPr>
        <w:t>в</w:t>
      </w:r>
      <w:proofErr w:type="gramEnd"/>
      <w:r w:rsidRPr="00365B31">
        <w:rPr>
          <w:sz w:val="24"/>
        </w:rPr>
        <w:t xml:space="preserve"> любое удобное стороне работодателя время. </w:t>
      </w:r>
    </w:p>
    <w:p w:rsidR="007664EE" w:rsidRPr="00365B31" w:rsidRDefault="007664EE" w:rsidP="007664EE">
      <w:pPr>
        <w:ind w:firstLine="708"/>
        <w:jc w:val="both"/>
        <w:rPr>
          <w:sz w:val="24"/>
        </w:rPr>
      </w:pPr>
      <w:r w:rsidRPr="00365B31">
        <w:rPr>
          <w:sz w:val="24"/>
        </w:rPr>
        <w:t>Местом коллективных переговоров определить</w:t>
      </w:r>
      <w:r w:rsidR="00365B31">
        <w:rPr>
          <w:sz w:val="24"/>
        </w:rPr>
        <w:t xml:space="preserve"> </w:t>
      </w:r>
      <w:r w:rsidRPr="00365B31">
        <w:rPr>
          <w:sz w:val="24"/>
        </w:rPr>
        <w:t>_______________________</w:t>
      </w:r>
      <w:r w:rsidR="00365B31">
        <w:rPr>
          <w:sz w:val="24"/>
        </w:rPr>
        <w:t>.</w:t>
      </w:r>
    </w:p>
    <w:p w:rsidR="007664EE" w:rsidRPr="00365B31" w:rsidRDefault="007664EE" w:rsidP="007664EE">
      <w:pPr>
        <w:jc w:val="both"/>
        <w:rPr>
          <w:sz w:val="24"/>
        </w:rPr>
      </w:pPr>
      <w:r w:rsidRPr="00365B31">
        <w:rPr>
          <w:sz w:val="24"/>
        </w:rPr>
        <w:tab/>
      </w:r>
      <w:proofErr w:type="gramStart"/>
      <w:r w:rsidRPr="00365B31">
        <w:rPr>
          <w:sz w:val="24"/>
        </w:rPr>
        <w:t xml:space="preserve">Предлагаем для рассмотрения </w:t>
      </w:r>
      <w:r w:rsidR="00365B31">
        <w:rPr>
          <w:sz w:val="24"/>
        </w:rPr>
        <w:t xml:space="preserve">проект </w:t>
      </w:r>
      <w:r w:rsidRPr="00365B31">
        <w:rPr>
          <w:sz w:val="24"/>
        </w:rPr>
        <w:t>Положени</w:t>
      </w:r>
      <w:r w:rsidR="00365B31">
        <w:rPr>
          <w:sz w:val="24"/>
        </w:rPr>
        <w:t>я</w:t>
      </w:r>
      <w:r w:rsidRPr="00365B31">
        <w:rPr>
          <w:sz w:val="24"/>
        </w:rPr>
        <w:t xml:space="preserve"> о порядке ведения коллективных переговоров</w:t>
      </w:r>
      <w:r w:rsidR="00365B31">
        <w:rPr>
          <w:sz w:val="24"/>
        </w:rPr>
        <w:t xml:space="preserve"> по подготовке проекта коллективного договора и</w:t>
      </w:r>
      <w:r w:rsidRPr="00365B31">
        <w:rPr>
          <w:sz w:val="24"/>
        </w:rPr>
        <w:t xml:space="preserve"> заключению коллективного договора (данное Положение утверждается приказом руководителя ОУ по согласованию с профкомом ППО (постановление профсоюзного комитета).</w:t>
      </w:r>
      <w:proofErr w:type="gramEnd"/>
    </w:p>
    <w:p w:rsidR="007664EE" w:rsidRPr="00365B31" w:rsidRDefault="007664EE" w:rsidP="007664EE">
      <w:pPr>
        <w:jc w:val="both"/>
        <w:rPr>
          <w:sz w:val="24"/>
        </w:rPr>
      </w:pPr>
    </w:p>
    <w:p w:rsidR="007664EE" w:rsidRPr="00365B31" w:rsidRDefault="007664EE" w:rsidP="007664EE">
      <w:pPr>
        <w:jc w:val="both"/>
        <w:rPr>
          <w:sz w:val="24"/>
        </w:rPr>
      </w:pPr>
      <w:r w:rsidRPr="00365B31">
        <w:rPr>
          <w:sz w:val="24"/>
        </w:rPr>
        <w:t xml:space="preserve">Председатель </w:t>
      </w:r>
      <w:proofErr w:type="gramStart"/>
      <w:r w:rsidRPr="00365B31">
        <w:rPr>
          <w:sz w:val="24"/>
        </w:rPr>
        <w:t>первичной</w:t>
      </w:r>
      <w:proofErr w:type="gramEnd"/>
    </w:p>
    <w:p w:rsidR="007664EE" w:rsidRPr="00365B31" w:rsidRDefault="007664EE" w:rsidP="007664EE">
      <w:pPr>
        <w:jc w:val="both"/>
        <w:rPr>
          <w:sz w:val="24"/>
        </w:rPr>
      </w:pPr>
      <w:r w:rsidRPr="00365B31">
        <w:rPr>
          <w:sz w:val="24"/>
        </w:rPr>
        <w:t>профсоюзной организации___________________________________________</w:t>
      </w:r>
      <w:r w:rsidR="00365B31">
        <w:rPr>
          <w:sz w:val="24"/>
        </w:rPr>
        <w:t>___</w:t>
      </w:r>
    </w:p>
    <w:p w:rsidR="007664EE" w:rsidRPr="00365B31" w:rsidRDefault="007664EE" w:rsidP="007664EE">
      <w:pPr>
        <w:jc w:val="both"/>
        <w:rPr>
          <w:sz w:val="24"/>
        </w:rPr>
      </w:pPr>
      <w:r w:rsidRPr="00365B31">
        <w:rPr>
          <w:sz w:val="24"/>
        </w:rPr>
        <w:t xml:space="preserve">                                   </w:t>
      </w:r>
      <w:r w:rsidR="00365B31">
        <w:rPr>
          <w:sz w:val="24"/>
        </w:rPr>
        <w:t xml:space="preserve">                     </w:t>
      </w:r>
      <w:r w:rsidRPr="00365B31">
        <w:rPr>
          <w:sz w:val="24"/>
        </w:rPr>
        <w:t xml:space="preserve"> (подпись)                           (Ф.И.О.)</w:t>
      </w:r>
    </w:p>
    <w:p w:rsidR="009602CE" w:rsidRDefault="007664EE" w:rsidP="007664EE">
      <w:pPr>
        <w:jc w:val="both"/>
        <w:rPr>
          <w:sz w:val="24"/>
        </w:rPr>
      </w:pPr>
      <w:r w:rsidRPr="00365B31">
        <w:rPr>
          <w:sz w:val="24"/>
        </w:rPr>
        <w:t xml:space="preserve">«_____»__________________  ________ </w:t>
      </w:r>
      <w:proofErr w:type="gramStart"/>
      <w:r w:rsidRPr="00365B31">
        <w:rPr>
          <w:sz w:val="24"/>
        </w:rPr>
        <w:t>г</w:t>
      </w:r>
      <w:proofErr w:type="gramEnd"/>
      <w:r w:rsidRPr="00365B31">
        <w:rPr>
          <w:sz w:val="24"/>
        </w:rPr>
        <w:t>.</w:t>
      </w:r>
    </w:p>
    <w:p w:rsidR="00D033D3" w:rsidRDefault="00D033D3" w:rsidP="007664EE">
      <w:pPr>
        <w:jc w:val="both"/>
        <w:rPr>
          <w:sz w:val="24"/>
        </w:rPr>
      </w:pPr>
    </w:p>
    <w:p w:rsidR="00D033D3" w:rsidRPr="00365B31" w:rsidRDefault="00D033D3" w:rsidP="007664EE">
      <w:pPr>
        <w:jc w:val="both"/>
        <w:rPr>
          <w:sz w:val="24"/>
        </w:rPr>
      </w:pPr>
    </w:p>
    <w:p w:rsidR="00C56592" w:rsidRDefault="00C56592" w:rsidP="00C56592">
      <w:pPr>
        <w:pStyle w:val="a9"/>
        <w:numPr>
          <w:ilvl w:val="0"/>
          <w:numId w:val="1"/>
        </w:numPr>
        <w:rPr>
          <w:b/>
          <w:sz w:val="24"/>
        </w:rPr>
      </w:pPr>
      <w:r w:rsidRPr="00C56592">
        <w:rPr>
          <w:b/>
          <w:sz w:val="24"/>
        </w:rPr>
        <w:t>Положение о порядке ведения коллективных переговоров</w:t>
      </w:r>
    </w:p>
    <w:p w:rsidR="00C56592" w:rsidRPr="00C56592" w:rsidRDefault="00C56592" w:rsidP="00C56592">
      <w:pPr>
        <w:pStyle w:val="a9"/>
        <w:rPr>
          <w:b/>
          <w:sz w:val="24"/>
        </w:rPr>
      </w:pPr>
    </w:p>
    <w:p w:rsidR="000E4B13" w:rsidRPr="000E4B13" w:rsidRDefault="000E4B13" w:rsidP="000E4B13">
      <w:pPr>
        <w:pStyle w:val="a9"/>
        <w:rPr>
          <w:sz w:val="24"/>
        </w:rPr>
      </w:pPr>
      <w:r w:rsidRPr="000E4B13">
        <w:rPr>
          <w:sz w:val="24"/>
        </w:rPr>
        <w:t>Согласовано:                                                                Утверждено:</w:t>
      </w:r>
    </w:p>
    <w:p w:rsidR="000E4B13" w:rsidRPr="000E4B13" w:rsidRDefault="000E4B13" w:rsidP="000E4B13">
      <w:pPr>
        <w:pStyle w:val="a9"/>
        <w:rPr>
          <w:sz w:val="24"/>
        </w:rPr>
      </w:pPr>
    </w:p>
    <w:p w:rsidR="000E4B13" w:rsidRPr="000E4B13" w:rsidRDefault="000E4B13" w:rsidP="000E4B13">
      <w:pPr>
        <w:pStyle w:val="a9"/>
        <w:rPr>
          <w:sz w:val="24"/>
        </w:rPr>
      </w:pPr>
      <w:r w:rsidRPr="000E4B13">
        <w:rPr>
          <w:sz w:val="24"/>
        </w:rPr>
        <w:t>Председатель ППО                                                     Директор МОУ СОШ</w:t>
      </w:r>
      <w:r w:rsidR="0029046F">
        <w:rPr>
          <w:sz w:val="24"/>
        </w:rPr>
        <w:t xml:space="preserve"> </w:t>
      </w:r>
    </w:p>
    <w:p w:rsidR="000E4B13" w:rsidRPr="000E4B13" w:rsidRDefault="000E4B13" w:rsidP="000E4B13">
      <w:pPr>
        <w:pStyle w:val="a9"/>
        <w:rPr>
          <w:sz w:val="24"/>
        </w:rPr>
      </w:pPr>
      <w:r w:rsidRPr="000E4B13">
        <w:rPr>
          <w:sz w:val="24"/>
        </w:rPr>
        <w:t>___________ (Ф.И.О.)                                                   ____________  (Ф.И.О.)</w:t>
      </w:r>
    </w:p>
    <w:p w:rsidR="000E4B13" w:rsidRPr="000E4B13" w:rsidRDefault="000E4B13" w:rsidP="000E4B13">
      <w:pPr>
        <w:pStyle w:val="a9"/>
        <w:rPr>
          <w:sz w:val="24"/>
        </w:rPr>
      </w:pPr>
      <w:r w:rsidRPr="000E4B13">
        <w:rPr>
          <w:sz w:val="24"/>
        </w:rPr>
        <w:t xml:space="preserve">   </w:t>
      </w:r>
    </w:p>
    <w:p w:rsidR="000E4B13" w:rsidRPr="000E4B13" w:rsidRDefault="000E4B13" w:rsidP="000E4B13">
      <w:pPr>
        <w:pStyle w:val="a9"/>
        <w:rPr>
          <w:sz w:val="24"/>
        </w:rPr>
      </w:pPr>
      <w:r w:rsidRPr="000E4B13">
        <w:rPr>
          <w:sz w:val="24"/>
        </w:rPr>
        <w:t xml:space="preserve">Протокол заседания                                                 Приказ </w:t>
      </w:r>
      <w:proofErr w:type="gramStart"/>
      <w:r w:rsidRPr="000E4B13">
        <w:rPr>
          <w:sz w:val="24"/>
        </w:rPr>
        <w:t>от</w:t>
      </w:r>
      <w:proofErr w:type="gramEnd"/>
      <w:r w:rsidRPr="000E4B13">
        <w:rPr>
          <w:sz w:val="24"/>
        </w:rPr>
        <w:t xml:space="preserve"> _______№___</w:t>
      </w:r>
    </w:p>
    <w:p w:rsidR="000E4B13" w:rsidRPr="000E4B13" w:rsidRDefault="000E4B13" w:rsidP="000E4B13">
      <w:pPr>
        <w:pStyle w:val="a9"/>
        <w:rPr>
          <w:sz w:val="24"/>
        </w:rPr>
      </w:pPr>
      <w:r w:rsidRPr="000E4B13">
        <w:rPr>
          <w:sz w:val="24"/>
        </w:rPr>
        <w:t xml:space="preserve">Профкома </w:t>
      </w:r>
      <w:proofErr w:type="gramStart"/>
      <w:r w:rsidRPr="000E4B13">
        <w:rPr>
          <w:sz w:val="24"/>
        </w:rPr>
        <w:t>от</w:t>
      </w:r>
      <w:proofErr w:type="gramEnd"/>
      <w:r w:rsidRPr="000E4B13">
        <w:rPr>
          <w:sz w:val="24"/>
        </w:rPr>
        <w:t xml:space="preserve"> ________№__</w:t>
      </w:r>
    </w:p>
    <w:p w:rsidR="000E4B13" w:rsidRDefault="000E4B13" w:rsidP="000E4B13">
      <w:pPr>
        <w:pStyle w:val="a9"/>
        <w:rPr>
          <w:b/>
          <w:sz w:val="24"/>
        </w:rPr>
      </w:pPr>
    </w:p>
    <w:p w:rsidR="000E4B13" w:rsidRDefault="000E4B13" w:rsidP="000E4B13">
      <w:pPr>
        <w:pStyle w:val="a9"/>
        <w:jc w:val="center"/>
        <w:rPr>
          <w:b/>
          <w:sz w:val="24"/>
        </w:rPr>
      </w:pPr>
    </w:p>
    <w:p w:rsidR="00E0354B" w:rsidRPr="003D12A3" w:rsidRDefault="00E0354B" w:rsidP="000E4B13">
      <w:pPr>
        <w:pStyle w:val="a9"/>
        <w:jc w:val="center"/>
        <w:rPr>
          <w:b/>
          <w:sz w:val="24"/>
        </w:rPr>
      </w:pPr>
      <w:r w:rsidRPr="003D12A3">
        <w:rPr>
          <w:b/>
          <w:sz w:val="24"/>
        </w:rPr>
        <w:t>Положение</w:t>
      </w:r>
    </w:p>
    <w:p w:rsidR="00E0354B" w:rsidRPr="00E0354B" w:rsidRDefault="00E0354B" w:rsidP="00E0354B">
      <w:pPr>
        <w:jc w:val="center"/>
        <w:rPr>
          <w:b/>
          <w:sz w:val="24"/>
        </w:rPr>
      </w:pPr>
      <w:r w:rsidRPr="00E0354B">
        <w:rPr>
          <w:b/>
          <w:sz w:val="24"/>
        </w:rPr>
        <w:t>о порядке ведения коллективных переговоров между работниками</w:t>
      </w:r>
    </w:p>
    <w:p w:rsidR="00E0354B" w:rsidRPr="00E0354B" w:rsidRDefault="00E0354B" w:rsidP="00E0354B">
      <w:pPr>
        <w:jc w:val="center"/>
        <w:rPr>
          <w:b/>
          <w:sz w:val="24"/>
        </w:rPr>
      </w:pPr>
      <w:r w:rsidRPr="00E0354B">
        <w:rPr>
          <w:b/>
          <w:sz w:val="24"/>
        </w:rPr>
        <w:t>______________________________________________________</w:t>
      </w:r>
    </w:p>
    <w:p w:rsidR="00E0354B" w:rsidRPr="00E0354B" w:rsidRDefault="00E0354B" w:rsidP="00E0354B">
      <w:pPr>
        <w:jc w:val="center"/>
        <w:rPr>
          <w:b/>
          <w:sz w:val="24"/>
        </w:rPr>
      </w:pPr>
      <w:r w:rsidRPr="00E0354B">
        <w:rPr>
          <w:b/>
          <w:sz w:val="24"/>
        </w:rPr>
        <w:t>(наименование образовательного учреждения)</w:t>
      </w:r>
    </w:p>
    <w:p w:rsidR="00E0354B" w:rsidRPr="00E0354B" w:rsidRDefault="00E0354B" w:rsidP="00E0354B">
      <w:pPr>
        <w:jc w:val="center"/>
        <w:rPr>
          <w:b/>
          <w:sz w:val="24"/>
        </w:rPr>
      </w:pPr>
      <w:r w:rsidRPr="00E0354B">
        <w:rPr>
          <w:b/>
          <w:sz w:val="24"/>
        </w:rPr>
        <w:t>и работодателем по подготовке проекта коллективного договора и заключению коллективного договора</w:t>
      </w:r>
    </w:p>
    <w:p w:rsidR="00E0354B" w:rsidRPr="00E0354B" w:rsidRDefault="00E0354B" w:rsidP="00E0354B">
      <w:pPr>
        <w:jc w:val="center"/>
        <w:rPr>
          <w:b/>
          <w:sz w:val="24"/>
        </w:rPr>
      </w:pPr>
      <w:r w:rsidRPr="00E0354B">
        <w:rPr>
          <w:b/>
          <w:sz w:val="24"/>
        </w:rPr>
        <w:t>на ____________ годы</w:t>
      </w:r>
    </w:p>
    <w:p w:rsidR="00E0354B" w:rsidRPr="00E0354B" w:rsidRDefault="00E0354B" w:rsidP="00E0354B">
      <w:pPr>
        <w:jc w:val="center"/>
        <w:rPr>
          <w:sz w:val="24"/>
        </w:rPr>
      </w:pPr>
    </w:p>
    <w:p w:rsidR="00E0354B" w:rsidRPr="00E0354B" w:rsidRDefault="00E0354B" w:rsidP="00E0354B">
      <w:pPr>
        <w:jc w:val="both"/>
        <w:rPr>
          <w:sz w:val="24"/>
        </w:rPr>
      </w:pPr>
      <w:r w:rsidRPr="00E0354B">
        <w:rPr>
          <w:sz w:val="24"/>
        </w:rPr>
        <w:t>1.</w:t>
      </w:r>
      <w:r w:rsidRPr="00E0354B">
        <w:rPr>
          <w:sz w:val="24"/>
        </w:rPr>
        <w:tab/>
        <w:t>Стороны, ведущие коллективные переговоры.</w:t>
      </w:r>
    </w:p>
    <w:p w:rsidR="00E0354B" w:rsidRPr="00E0354B" w:rsidRDefault="00E0354B" w:rsidP="00E0354B">
      <w:pPr>
        <w:jc w:val="both"/>
        <w:rPr>
          <w:sz w:val="24"/>
        </w:rPr>
      </w:pPr>
      <w:r w:rsidRPr="00E0354B">
        <w:rPr>
          <w:sz w:val="24"/>
        </w:rPr>
        <w:t>1.1.Сторонами коллективного договора являются: работодатель - __________________________________________________________</w:t>
      </w:r>
      <w:r>
        <w:rPr>
          <w:sz w:val="24"/>
        </w:rPr>
        <w:t>____________</w:t>
      </w:r>
      <w:r w:rsidRPr="00E0354B">
        <w:rPr>
          <w:sz w:val="24"/>
        </w:rPr>
        <w:t xml:space="preserve">                                                     </w:t>
      </w:r>
      <w:r>
        <w:rPr>
          <w:sz w:val="24"/>
        </w:rPr>
        <w:t xml:space="preserve">      </w:t>
      </w:r>
      <w:r w:rsidRPr="00E0354B">
        <w:rPr>
          <w:sz w:val="24"/>
        </w:rPr>
        <w:t xml:space="preserve">(наименование образовательного учреждения)   </w:t>
      </w:r>
    </w:p>
    <w:p w:rsidR="00E0354B" w:rsidRPr="00E0354B" w:rsidRDefault="00E0354B" w:rsidP="00E0354B">
      <w:pPr>
        <w:jc w:val="both"/>
        <w:rPr>
          <w:sz w:val="24"/>
        </w:rPr>
      </w:pPr>
      <w:r w:rsidRPr="00E0354B">
        <w:rPr>
          <w:sz w:val="24"/>
        </w:rPr>
        <w:t>в лице____________________(должность и Ф.И.О. руководителя ОУ) и работники образовательного учреждения, представленные первичной профсоюзной организацией в лице ее председателя ____________________ (Ф.И.О.) согласно Уставу Профессионального союза работников народного образования и науки Российской Федерации и Положению о первичной профсоюзной организации.</w:t>
      </w:r>
    </w:p>
    <w:p w:rsidR="00E0354B" w:rsidRPr="00E0354B" w:rsidRDefault="00E0354B" w:rsidP="00E0354B">
      <w:pPr>
        <w:jc w:val="both"/>
        <w:rPr>
          <w:sz w:val="24"/>
        </w:rPr>
      </w:pPr>
      <w:r w:rsidRPr="00E0354B">
        <w:rPr>
          <w:sz w:val="24"/>
        </w:rPr>
        <w:t>Каждая из сторон признает полномочия представителей другой стороны.</w:t>
      </w:r>
    </w:p>
    <w:p w:rsidR="00E0354B" w:rsidRPr="00E0354B" w:rsidRDefault="00E0354B" w:rsidP="00E0354B">
      <w:pPr>
        <w:jc w:val="both"/>
        <w:rPr>
          <w:sz w:val="24"/>
        </w:rPr>
      </w:pPr>
      <w:r w:rsidRPr="00E0354B">
        <w:rPr>
          <w:sz w:val="24"/>
        </w:rPr>
        <w:t>2.</w:t>
      </w:r>
      <w:r w:rsidRPr="00E0354B">
        <w:rPr>
          <w:sz w:val="24"/>
        </w:rPr>
        <w:tab/>
        <w:t>Организация ведения коллективных переговоров и подготовки проекта коллективного договора.</w:t>
      </w:r>
    </w:p>
    <w:p w:rsidR="00E0354B" w:rsidRPr="00E0354B" w:rsidRDefault="00E0354B" w:rsidP="00E0354B">
      <w:pPr>
        <w:jc w:val="both"/>
        <w:rPr>
          <w:sz w:val="24"/>
        </w:rPr>
      </w:pPr>
      <w:r w:rsidRPr="00E0354B">
        <w:rPr>
          <w:sz w:val="24"/>
        </w:rPr>
        <w:t>2.1. Для ведения коллективных переговоров и подготовки проекта коллективного договора стороны на равноправной основе образуют комиссию из наделенных необходимыми полно</w:t>
      </w:r>
      <w:r>
        <w:rPr>
          <w:sz w:val="24"/>
        </w:rPr>
        <w:t xml:space="preserve">мочиями представителей  </w:t>
      </w:r>
      <w:proofErr w:type="spellStart"/>
      <w:r>
        <w:rPr>
          <w:sz w:val="24"/>
        </w:rPr>
        <w:t>по___</w:t>
      </w:r>
      <w:r w:rsidRPr="00E0354B">
        <w:rPr>
          <w:sz w:val="24"/>
        </w:rPr>
        <w:t>человека</w:t>
      </w:r>
      <w:proofErr w:type="spellEnd"/>
      <w:r w:rsidRPr="00E0354B">
        <w:rPr>
          <w:sz w:val="24"/>
        </w:rPr>
        <w:t xml:space="preserve"> от каждой стороны.</w:t>
      </w:r>
    </w:p>
    <w:p w:rsidR="00E0354B" w:rsidRPr="00E0354B" w:rsidRDefault="00E0354B" w:rsidP="00E0354B">
      <w:pPr>
        <w:jc w:val="both"/>
        <w:rPr>
          <w:sz w:val="24"/>
        </w:rPr>
      </w:pPr>
      <w:r w:rsidRPr="00E0354B">
        <w:rPr>
          <w:sz w:val="24"/>
        </w:rPr>
        <w:t xml:space="preserve">2.2. Представителями работников – членов Профсоюза, а также работников, не состоящих на учете первичной профсоюзной организации, но уполномочивших на общем собрании работников профком первичной профсоюзной организации (далее – профком ППО) на ведение переговоров с работодателем и заключение </w:t>
      </w:r>
      <w:r w:rsidRPr="00E0354B">
        <w:rPr>
          <w:sz w:val="24"/>
        </w:rPr>
        <w:lastRenderedPageBreak/>
        <w:t>коллективного договора от их лиц на определенных им условиях, являются представители профкома ППО.</w:t>
      </w:r>
    </w:p>
    <w:p w:rsidR="00E0354B" w:rsidRPr="00E0354B" w:rsidRDefault="00E0354B" w:rsidP="00E0354B">
      <w:pPr>
        <w:jc w:val="both"/>
        <w:rPr>
          <w:sz w:val="24"/>
        </w:rPr>
      </w:pPr>
      <w:r w:rsidRPr="00E0354B">
        <w:rPr>
          <w:sz w:val="24"/>
        </w:rPr>
        <w:t>2.3. Сроки, место проведения и повестка дня заседаний комиссии определяются решением сторон (их представителей).</w:t>
      </w:r>
    </w:p>
    <w:p w:rsidR="00E0354B" w:rsidRPr="00E0354B" w:rsidRDefault="00E0354B" w:rsidP="00E0354B">
      <w:pPr>
        <w:jc w:val="both"/>
        <w:rPr>
          <w:sz w:val="24"/>
        </w:rPr>
      </w:pPr>
      <w:r w:rsidRPr="00E0354B">
        <w:rPr>
          <w:sz w:val="24"/>
        </w:rPr>
        <w:t>2.4. Участникам переговоров предоставляется полная свобода в выборе и обсуждении вопросов, составляющих содержание проекта коллективного договора.</w:t>
      </w:r>
    </w:p>
    <w:p w:rsidR="00E0354B" w:rsidRPr="00E0354B" w:rsidRDefault="00E0354B" w:rsidP="00E0354B">
      <w:pPr>
        <w:jc w:val="both"/>
        <w:rPr>
          <w:sz w:val="24"/>
        </w:rPr>
      </w:pPr>
      <w:r w:rsidRPr="00E0354B">
        <w:rPr>
          <w:sz w:val="24"/>
        </w:rPr>
        <w:tab/>
        <w:t>Заседания комиссии в обязательном порядке протоколируются. Протокол заседания комиссии подписывается уполномоченными лицами от каждой стороны после каждого заседания комиссии.</w:t>
      </w:r>
    </w:p>
    <w:p w:rsidR="00E0354B" w:rsidRPr="00E0354B" w:rsidRDefault="00E0354B" w:rsidP="00E0354B">
      <w:pPr>
        <w:jc w:val="both"/>
        <w:rPr>
          <w:sz w:val="24"/>
        </w:rPr>
      </w:pPr>
      <w:r w:rsidRPr="00E0354B">
        <w:rPr>
          <w:sz w:val="24"/>
        </w:rPr>
        <w:t xml:space="preserve"> </w:t>
      </w:r>
      <w:r>
        <w:rPr>
          <w:sz w:val="24"/>
        </w:rPr>
        <w:tab/>
      </w:r>
      <w:r w:rsidRPr="00E0354B">
        <w:rPr>
          <w:sz w:val="24"/>
        </w:rPr>
        <w:t>По обсуждаемым вопросам комиссия принимает решения. Решения считаются правомочными, если на заседании присутствует не менее половины представителей работников и не менее половины представителей работодателя. Решения принимаются только членами комиссии.</w:t>
      </w:r>
    </w:p>
    <w:p w:rsidR="00E0354B" w:rsidRPr="00E0354B" w:rsidRDefault="00E0354B" w:rsidP="00E0354B">
      <w:pPr>
        <w:jc w:val="both"/>
        <w:rPr>
          <w:sz w:val="24"/>
        </w:rPr>
      </w:pPr>
      <w:r w:rsidRPr="00E0354B">
        <w:rPr>
          <w:sz w:val="24"/>
        </w:rPr>
        <w:t>2.5. Работодатель должен предоставить другой стороне имеющуюся у него информацию, необходимую для ведения коллективных переговоров.</w:t>
      </w:r>
    </w:p>
    <w:p w:rsidR="00E0354B" w:rsidRPr="00E0354B" w:rsidRDefault="00E0354B" w:rsidP="00E0354B">
      <w:pPr>
        <w:jc w:val="both"/>
        <w:rPr>
          <w:sz w:val="24"/>
        </w:rPr>
      </w:pPr>
      <w:r w:rsidRPr="00E0354B">
        <w:rPr>
          <w:sz w:val="24"/>
        </w:rPr>
        <w:t>2.6.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E0354B" w:rsidRPr="00E0354B" w:rsidRDefault="00E0354B" w:rsidP="00E0354B">
      <w:pPr>
        <w:jc w:val="both"/>
        <w:rPr>
          <w:sz w:val="24"/>
        </w:rPr>
      </w:pPr>
      <w:r w:rsidRPr="00E0354B">
        <w:rPr>
          <w:sz w:val="24"/>
        </w:rPr>
        <w:t>2.7. В ходе переговоров представители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rsidR="00E0354B" w:rsidRPr="00E0354B" w:rsidRDefault="00E0354B" w:rsidP="00E0354B">
      <w:pPr>
        <w:jc w:val="both"/>
        <w:rPr>
          <w:sz w:val="24"/>
        </w:rPr>
      </w:pPr>
      <w:r w:rsidRPr="00E0354B">
        <w:rPr>
          <w:sz w:val="24"/>
        </w:rPr>
        <w:t>2.8. Общий срок ведения коллективных переговоров не должен превышать 3 месяцев с момента их начала (ст. 40 ТК РФ).</w:t>
      </w:r>
    </w:p>
    <w:p w:rsidR="00E0354B" w:rsidRPr="00E0354B" w:rsidRDefault="00E0354B" w:rsidP="00E0354B">
      <w:pPr>
        <w:jc w:val="both"/>
        <w:rPr>
          <w:sz w:val="24"/>
        </w:rPr>
      </w:pPr>
      <w:r w:rsidRPr="00E0354B">
        <w:rPr>
          <w:sz w:val="24"/>
        </w:rPr>
        <w:t>2.9. Участник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w:t>
      </w:r>
    </w:p>
    <w:p w:rsidR="00E0354B" w:rsidRPr="00E0354B" w:rsidRDefault="00E0354B" w:rsidP="00E0354B">
      <w:pPr>
        <w:jc w:val="both"/>
        <w:rPr>
          <w:sz w:val="24"/>
        </w:rPr>
      </w:pPr>
      <w:r>
        <w:rPr>
          <w:sz w:val="24"/>
        </w:rPr>
        <w:t xml:space="preserve">2.10. Комиссия в течение </w:t>
      </w:r>
      <w:r w:rsidRPr="00E0354B">
        <w:rPr>
          <w:sz w:val="24"/>
        </w:rPr>
        <w:t>_______ срока разрабатывает проект колл</w:t>
      </w:r>
      <w:r>
        <w:rPr>
          <w:sz w:val="24"/>
        </w:rPr>
        <w:t xml:space="preserve">ективного договора и не позднее </w:t>
      </w:r>
      <w:r w:rsidRPr="00E0354B">
        <w:rPr>
          <w:sz w:val="24"/>
        </w:rPr>
        <w:t>________ срока передает проект на рассмотрение профкому ППО и работодателю (его представителям).</w:t>
      </w:r>
    </w:p>
    <w:p w:rsidR="00E0354B" w:rsidRPr="00E0354B" w:rsidRDefault="00E0354B" w:rsidP="00E0354B">
      <w:pPr>
        <w:jc w:val="both"/>
        <w:rPr>
          <w:sz w:val="24"/>
        </w:rPr>
      </w:pPr>
      <w:r w:rsidRPr="00E0354B">
        <w:rPr>
          <w:sz w:val="24"/>
        </w:rPr>
        <w:t>2.11. Если в ходе коллективных переговоров представители сторон в комиссии не смогли прийти к согласию по не 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 переговоров.</w:t>
      </w:r>
    </w:p>
    <w:p w:rsidR="00E0354B" w:rsidRPr="00E0354B" w:rsidRDefault="00E0354B" w:rsidP="00E0354B">
      <w:pPr>
        <w:jc w:val="both"/>
        <w:rPr>
          <w:sz w:val="24"/>
        </w:rPr>
      </w:pPr>
      <w:r w:rsidRPr="00E0354B">
        <w:rPr>
          <w:sz w:val="24"/>
        </w:rPr>
        <w:tab/>
        <w:t>Протокол направляется в органы, полномочные решить указанные в нем вопросы. При необходимости приглашаются эксперты, посредники. На период до получения решения полномочного органа или рекомендаций посредника переговоры могут быть прерваны.</w:t>
      </w:r>
    </w:p>
    <w:p w:rsidR="00E0354B" w:rsidRPr="00E0354B" w:rsidRDefault="00E0354B" w:rsidP="00E0354B">
      <w:pPr>
        <w:jc w:val="both"/>
        <w:rPr>
          <w:sz w:val="24"/>
        </w:rPr>
      </w:pPr>
      <w:r w:rsidRPr="00E0354B">
        <w:rPr>
          <w:sz w:val="24"/>
        </w:rPr>
        <w:t>2.12. В случаях, когда согласованные решения выработать не удается из-за позиции представителей сторон, для урегулирования разногласий используются примирительные процедуры в соответствии с гл. 61 ТК РФ.</w:t>
      </w:r>
    </w:p>
    <w:p w:rsidR="00E0354B" w:rsidRPr="00E0354B" w:rsidRDefault="00E0354B" w:rsidP="00E0354B">
      <w:pPr>
        <w:jc w:val="both"/>
        <w:rPr>
          <w:sz w:val="24"/>
        </w:rPr>
      </w:pPr>
      <w:r w:rsidRPr="00E0354B">
        <w:rPr>
          <w:sz w:val="24"/>
        </w:rPr>
        <w:t>2.13. В ходе коллективных переговоров проект коллективного договора в обязательном порядке передается работникам для ознакомления и обсуждения. Работодатель обязан обеспечить профкому ППО возможность доведения проекта коллективного договора до работников, представителями которых он является, предоставить имеющиеся у него средства связи и информации, множительную и иную оргтехнику, помещения для проведения собраний, консультаций, места для размещения стендов.</w:t>
      </w:r>
    </w:p>
    <w:p w:rsidR="00E0354B" w:rsidRPr="00E0354B" w:rsidRDefault="00E0354B" w:rsidP="00E0354B">
      <w:pPr>
        <w:jc w:val="both"/>
        <w:rPr>
          <w:sz w:val="24"/>
        </w:rPr>
      </w:pPr>
      <w:r w:rsidRPr="00E0354B">
        <w:rPr>
          <w:sz w:val="24"/>
        </w:rPr>
        <w:t>2.14. Комиссия с учетом поступивших в период обсуждения замечаний и предложений дорабатывает прое</w:t>
      </w:r>
      <w:proofErr w:type="gramStart"/>
      <w:r w:rsidRPr="00E0354B">
        <w:rPr>
          <w:sz w:val="24"/>
        </w:rPr>
        <w:t>кт в ___ ср</w:t>
      </w:r>
      <w:proofErr w:type="gramEnd"/>
      <w:r w:rsidRPr="00E0354B">
        <w:rPr>
          <w:sz w:val="24"/>
        </w:rPr>
        <w:t xml:space="preserve">ок и передает его представителям </w:t>
      </w:r>
      <w:r w:rsidRPr="00E0354B">
        <w:rPr>
          <w:sz w:val="24"/>
        </w:rPr>
        <w:lastRenderedPageBreak/>
        <w:t>сторон коллективных переговоров.</w:t>
      </w:r>
    </w:p>
    <w:p w:rsidR="00E0354B" w:rsidRPr="00E0354B" w:rsidRDefault="00E0354B" w:rsidP="00E0354B">
      <w:pPr>
        <w:jc w:val="both"/>
        <w:rPr>
          <w:sz w:val="24"/>
        </w:rPr>
      </w:pPr>
      <w:r w:rsidRPr="00E0354B">
        <w:rPr>
          <w:sz w:val="24"/>
        </w:rPr>
        <w:t>2.15. Работодатель обязан заключить коллективный договор на согласованных сторонами условиях.</w:t>
      </w:r>
    </w:p>
    <w:p w:rsidR="00E0354B" w:rsidRPr="00E0354B" w:rsidRDefault="00E0354B" w:rsidP="00E0354B">
      <w:pPr>
        <w:jc w:val="both"/>
        <w:rPr>
          <w:sz w:val="24"/>
        </w:rPr>
      </w:pPr>
      <w:r w:rsidRPr="00E0354B">
        <w:rPr>
          <w:sz w:val="24"/>
        </w:rPr>
        <w:t xml:space="preserve">2.16. Окончательный вариант проекта коллективного договора выносится </w:t>
      </w:r>
    </w:p>
    <w:p w:rsidR="00E0354B" w:rsidRPr="00E0354B" w:rsidRDefault="00E0354B" w:rsidP="00E0354B">
      <w:pPr>
        <w:jc w:val="both"/>
        <w:rPr>
          <w:sz w:val="24"/>
        </w:rPr>
      </w:pPr>
      <w:r w:rsidRPr="00E0354B">
        <w:rPr>
          <w:sz w:val="24"/>
        </w:rPr>
        <w:t xml:space="preserve">представителями сторон на общее собрание работников для его принятия, после чего представители сторон подписывают его. </w:t>
      </w:r>
    </w:p>
    <w:p w:rsidR="00E0354B" w:rsidRPr="00E0354B" w:rsidRDefault="00E0354B" w:rsidP="00E0354B">
      <w:pPr>
        <w:jc w:val="both"/>
        <w:rPr>
          <w:sz w:val="24"/>
        </w:rPr>
      </w:pPr>
      <w:r w:rsidRPr="00E0354B">
        <w:rPr>
          <w:sz w:val="24"/>
        </w:rPr>
        <w:tab/>
        <w:t>В случае отказа общего собрания работников принять коллективный договор представители работодателя и профком ППО возобновляют коллективные переговоры для поиска удовлетворяющих обе стороны решений. Срок таких переговоров не может превышать _________ дней. После этого коллективный договор подписывается представителями сторон.</w:t>
      </w:r>
    </w:p>
    <w:p w:rsidR="00E0354B" w:rsidRPr="00E0354B" w:rsidRDefault="00E0354B" w:rsidP="00E0354B">
      <w:pPr>
        <w:jc w:val="both"/>
        <w:rPr>
          <w:sz w:val="24"/>
        </w:rPr>
      </w:pPr>
      <w:r w:rsidRPr="00E0354B">
        <w:rPr>
          <w:sz w:val="24"/>
        </w:rPr>
        <w:t>2.17. Стороны договорились, что текст заключенного коллективного договора должен быть доведен работодателем (его представителями) до сведения работников под роспись в течение ____ дней после его подписания.</w:t>
      </w:r>
    </w:p>
    <w:p w:rsidR="00E0354B" w:rsidRPr="00E0354B" w:rsidRDefault="00E0354B" w:rsidP="00E0354B">
      <w:pPr>
        <w:jc w:val="both"/>
        <w:rPr>
          <w:sz w:val="24"/>
        </w:rPr>
      </w:pPr>
      <w:r w:rsidRPr="00E0354B">
        <w:rPr>
          <w:sz w:val="24"/>
        </w:rPr>
        <w:t xml:space="preserve">2.18. Подписанный сторонами коллективный договор в </w:t>
      </w:r>
      <w:r w:rsidR="003D12A3">
        <w:rPr>
          <w:sz w:val="24"/>
        </w:rPr>
        <w:t>7-</w:t>
      </w:r>
      <w:r w:rsidRPr="00E0354B">
        <w:rPr>
          <w:sz w:val="24"/>
        </w:rPr>
        <w:t>дневный срок направляется работодателем в соответствующий орган для уведомительной регистрации.</w:t>
      </w:r>
    </w:p>
    <w:p w:rsidR="00E0354B" w:rsidRPr="00E0354B" w:rsidRDefault="00E0354B" w:rsidP="00E0354B">
      <w:pPr>
        <w:jc w:val="both"/>
        <w:rPr>
          <w:sz w:val="24"/>
        </w:rPr>
      </w:pPr>
      <w:r>
        <w:rPr>
          <w:sz w:val="24"/>
        </w:rPr>
        <w:t>3.</w:t>
      </w:r>
      <w:r w:rsidRPr="00E0354B">
        <w:rPr>
          <w:sz w:val="24"/>
        </w:rPr>
        <w:t>Состав комиссии по подготовке проекта коллективного договора, вносимых в него изменений и дополнений, место и сроки проведения переговоров, гарантии и компенсации представителям сторон, участвующих в коллективных переговорах.</w:t>
      </w:r>
    </w:p>
    <w:p w:rsidR="00E0354B" w:rsidRPr="00E0354B" w:rsidRDefault="00E0354B" w:rsidP="00E0354B">
      <w:pPr>
        <w:jc w:val="both"/>
        <w:rPr>
          <w:sz w:val="24"/>
        </w:rPr>
      </w:pPr>
      <w:r w:rsidRPr="00E0354B">
        <w:rPr>
          <w:sz w:val="24"/>
        </w:rPr>
        <w:t>3.1. Состав комиссии по подготовке проекта коллективного договора, вносимых в него изменений и дополнений, место и сроки проведения переговоров, гарантии и компенсации представителям сторон, участвующих в коллективных переговорах (ст. 39 ТК РФ), устанавливаются в приказе работодателя на основании представленного постановления профкома ППО.</w:t>
      </w:r>
    </w:p>
    <w:p w:rsidR="00E0354B" w:rsidRPr="00E0354B" w:rsidRDefault="00E0354B" w:rsidP="00E0354B">
      <w:pPr>
        <w:jc w:val="both"/>
        <w:rPr>
          <w:sz w:val="24"/>
        </w:rPr>
      </w:pPr>
      <w:r w:rsidRPr="00E0354B">
        <w:rPr>
          <w:sz w:val="24"/>
        </w:rPr>
        <w:t>3.2. Дата издания приказа работодателем о составе комиссии, месте и сроках проведения переговоров, гарантиях и компенсациях представителям сторон, участвующих в коллективных переговорах, является датой начала коллективных переговоров.</w:t>
      </w:r>
    </w:p>
    <w:p w:rsidR="00E0354B" w:rsidRPr="00E0354B" w:rsidRDefault="00E0354B" w:rsidP="00E0354B">
      <w:pPr>
        <w:jc w:val="both"/>
        <w:rPr>
          <w:sz w:val="24"/>
        </w:rPr>
      </w:pPr>
    </w:p>
    <w:p w:rsidR="00E0354B" w:rsidRPr="00E0354B" w:rsidRDefault="00E0354B" w:rsidP="00E0354B">
      <w:pPr>
        <w:jc w:val="both"/>
        <w:rPr>
          <w:sz w:val="24"/>
        </w:rPr>
      </w:pPr>
      <w:r w:rsidRPr="00E0354B">
        <w:rPr>
          <w:sz w:val="24"/>
        </w:rPr>
        <w:t>Представитель работодателя:</w:t>
      </w:r>
    </w:p>
    <w:p w:rsidR="00E0354B" w:rsidRPr="00E0354B" w:rsidRDefault="00E0354B" w:rsidP="00E0354B">
      <w:pPr>
        <w:jc w:val="both"/>
        <w:rPr>
          <w:sz w:val="24"/>
        </w:rPr>
      </w:pPr>
      <w:r w:rsidRPr="00E0354B">
        <w:rPr>
          <w:sz w:val="24"/>
        </w:rPr>
        <w:t>Директор      _________________________________    (Ф.И.О.)</w:t>
      </w:r>
    </w:p>
    <w:p w:rsidR="00774A42" w:rsidRDefault="00E0354B" w:rsidP="00E0354B">
      <w:pPr>
        <w:jc w:val="both"/>
        <w:rPr>
          <w:sz w:val="24"/>
        </w:rPr>
      </w:pPr>
      <w:r w:rsidRPr="00E0354B">
        <w:rPr>
          <w:sz w:val="24"/>
        </w:rPr>
        <w:t xml:space="preserve">     М.П.               </w:t>
      </w:r>
      <w:r w:rsidR="005F733F">
        <w:rPr>
          <w:sz w:val="24"/>
        </w:rPr>
        <w:t xml:space="preserve">                   </w:t>
      </w:r>
      <w:r w:rsidRPr="00E0354B">
        <w:rPr>
          <w:sz w:val="24"/>
        </w:rPr>
        <w:t xml:space="preserve"> (подпись)</w:t>
      </w:r>
    </w:p>
    <w:p w:rsidR="00E0354B" w:rsidRPr="00E0354B" w:rsidRDefault="00E0354B" w:rsidP="00E0354B">
      <w:pPr>
        <w:jc w:val="both"/>
        <w:rPr>
          <w:sz w:val="24"/>
        </w:rPr>
      </w:pPr>
      <w:r w:rsidRPr="00E0354B">
        <w:rPr>
          <w:sz w:val="24"/>
        </w:rPr>
        <w:t>Представитель работников:</w:t>
      </w:r>
    </w:p>
    <w:p w:rsidR="00E0354B" w:rsidRPr="00E0354B" w:rsidRDefault="00E0354B" w:rsidP="00E0354B">
      <w:pPr>
        <w:jc w:val="both"/>
        <w:rPr>
          <w:sz w:val="24"/>
        </w:rPr>
      </w:pPr>
      <w:r w:rsidRPr="00E0354B">
        <w:rPr>
          <w:sz w:val="24"/>
        </w:rPr>
        <w:t xml:space="preserve"> Председатель ППО    ______________________________ (Ф.И.О.)</w:t>
      </w:r>
    </w:p>
    <w:p w:rsidR="009602CE" w:rsidRDefault="00E0354B" w:rsidP="00E0354B">
      <w:pPr>
        <w:jc w:val="both"/>
        <w:rPr>
          <w:sz w:val="24"/>
        </w:rPr>
      </w:pPr>
      <w:r w:rsidRPr="00E0354B">
        <w:rPr>
          <w:sz w:val="24"/>
        </w:rPr>
        <w:t xml:space="preserve">                                                                (подпись)</w:t>
      </w:r>
    </w:p>
    <w:p w:rsidR="007800CE" w:rsidRDefault="007800CE" w:rsidP="00E0354B">
      <w:pPr>
        <w:jc w:val="both"/>
        <w:rPr>
          <w:sz w:val="24"/>
        </w:rPr>
      </w:pPr>
    </w:p>
    <w:p w:rsidR="007800CE" w:rsidRDefault="007800CE" w:rsidP="00E0354B">
      <w:pPr>
        <w:jc w:val="both"/>
        <w:rPr>
          <w:sz w:val="24"/>
        </w:rPr>
      </w:pPr>
    </w:p>
    <w:p w:rsidR="007800CE" w:rsidRDefault="007800CE" w:rsidP="00E0354B">
      <w:pPr>
        <w:jc w:val="both"/>
        <w:rPr>
          <w:sz w:val="24"/>
        </w:rPr>
      </w:pPr>
    </w:p>
    <w:p w:rsidR="0097550C" w:rsidRPr="003D12A3" w:rsidRDefault="0097550C" w:rsidP="003D12A3">
      <w:pPr>
        <w:pStyle w:val="a9"/>
        <w:numPr>
          <w:ilvl w:val="0"/>
          <w:numId w:val="1"/>
        </w:numPr>
        <w:jc w:val="center"/>
        <w:rPr>
          <w:b/>
          <w:sz w:val="24"/>
        </w:rPr>
      </w:pPr>
      <w:r w:rsidRPr="003D12A3">
        <w:rPr>
          <w:b/>
          <w:sz w:val="24"/>
        </w:rPr>
        <w:t>Приказ</w:t>
      </w:r>
    </w:p>
    <w:p w:rsidR="0097550C" w:rsidRPr="00C54F4A" w:rsidRDefault="0097550C" w:rsidP="0097550C">
      <w:pPr>
        <w:jc w:val="center"/>
        <w:rPr>
          <w:b/>
          <w:sz w:val="24"/>
        </w:rPr>
      </w:pPr>
    </w:p>
    <w:p w:rsidR="0097550C" w:rsidRPr="00C54F4A" w:rsidRDefault="0097550C" w:rsidP="00C54F4A">
      <w:pPr>
        <w:rPr>
          <w:sz w:val="24"/>
        </w:rPr>
      </w:pPr>
      <w:r w:rsidRPr="00C54F4A">
        <w:rPr>
          <w:sz w:val="24"/>
        </w:rPr>
        <w:t>«___»___________ ______</w:t>
      </w:r>
      <w:proofErr w:type="gramStart"/>
      <w:r w:rsidRPr="00C54F4A">
        <w:rPr>
          <w:sz w:val="24"/>
        </w:rPr>
        <w:t>г</w:t>
      </w:r>
      <w:proofErr w:type="gramEnd"/>
      <w:r w:rsidRPr="00C54F4A">
        <w:rPr>
          <w:sz w:val="24"/>
        </w:rPr>
        <w:t xml:space="preserve">.                                                       </w:t>
      </w:r>
      <w:r w:rsidR="00C54F4A" w:rsidRPr="00C54F4A">
        <w:rPr>
          <w:sz w:val="24"/>
        </w:rPr>
        <w:t xml:space="preserve">                 </w:t>
      </w:r>
      <w:r w:rsidRPr="00C54F4A">
        <w:rPr>
          <w:sz w:val="24"/>
        </w:rPr>
        <w:t xml:space="preserve">      № ____</w:t>
      </w:r>
    </w:p>
    <w:p w:rsidR="0097550C" w:rsidRPr="00C54F4A" w:rsidRDefault="0097550C" w:rsidP="0097550C">
      <w:pPr>
        <w:jc w:val="both"/>
        <w:rPr>
          <w:b/>
          <w:sz w:val="24"/>
        </w:rPr>
      </w:pPr>
    </w:p>
    <w:p w:rsidR="0097550C" w:rsidRPr="00C54F4A" w:rsidRDefault="0097550C" w:rsidP="0097550C">
      <w:pPr>
        <w:jc w:val="both"/>
        <w:rPr>
          <w:b/>
          <w:sz w:val="24"/>
        </w:rPr>
      </w:pPr>
      <w:r w:rsidRPr="00C54F4A">
        <w:rPr>
          <w:b/>
          <w:sz w:val="24"/>
        </w:rPr>
        <w:t>О проведении</w:t>
      </w:r>
    </w:p>
    <w:p w:rsidR="0097550C" w:rsidRPr="00C54F4A" w:rsidRDefault="0097550C" w:rsidP="0097550C">
      <w:pPr>
        <w:jc w:val="both"/>
        <w:rPr>
          <w:b/>
          <w:sz w:val="24"/>
        </w:rPr>
      </w:pPr>
      <w:r w:rsidRPr="00C54F4A">
        <w:rPr>
          <w:b/>
          <w:sz w:val="24"/>
        </w:rPr>
        <w:t>коллективных переговоров</w:t>
      </w:r>
    </w:p>
    <w:p w:rsidR="0097550C" w:rsidRPr="0097550C" w:rsidRDefault="0097550C" w:rsidP="0097550C">
      <w:pPr>
        <w:jc w:val="both"/>
        <w:rPr>
          <w:sz w:val="24"/>
        </w:rPr>
      </w:pPr>
    </w:p>
    <w:p w:rsidR="0097550C" w:rsidRPr="0097550C" w:rsidRDefault="0097550C" w:rsidP="0097550C">
      <w:pPr>
        <w:jc w:val="both"/>
        <w:rPr>
          <w:sz w:val="24"/>
        </w:rPr>
      </w:pPr>
      <w:r w:rsidRPr="0097550C">
        <w:rPr>
          <w:sz w:val="24"/>
        </w:rPr>
        <w:tab/>
        <w:t>Для проведения коллективных переговоров с первичной профсоюзной организацией для заключения коллективного договора на ___________го</w:t>
      </w:r>
      <w:proofErr w:type="gramStart"/>
      <w:r w:rsidRPr="0097550C">
        <w:rPr>
          <w:sz w:val="24"/>
        </w:rPr>
        <w:t>д(</w:t>
      </w:r>
      <w:proofErr w:type="gramEnd"/>
      <w:r w:rsidRPr="0097550C">
        <w:rPr>
          <w:sz w:val="24"/>
        </w:rPr>
        <w:t>ы)</w:t>
      </w:r>
    </w:p>
    <w:p w:rsidR="0097550C" w:rsidRPr="0097550C" w:rsidRDefault="0097550C" w:rsidP="0097550C">
      <w:pPr>
        <w:jc w:val="both"/>
        <w:rPr>
          <w:sz w:val="24"/>
        </w:rPr>
      </w:pPr>
      <w:r w:rsidRPr="0097550C">
        <w:rPr>
          <w:sz w:val="24"/>
        </w:rPr>
        <w:t xml:space="preserve">и в соответствии с решением  первичной профсоюзной организации </w:t>
      </w:r>
      <w:proofErr w:type="gramStart"/>
      <w:r w:rsidRPr="0097550C">
        <w:rPr>
          <w:sz w:val="24"/>
        </w:rPr>
        <w:t>от</w:t>
      </w:r>
      <w:proofErr w:type="gramEnd"/>
      <w:r w:rsidRPr="0097550C">
        <w:rPr>
          <w:sz w:val="24"/>
        </w:rPr>
        <w:t xml:space="preserve"> _____________, протокол № ____ </w:t>
      </w:r>
    </w:p>
    <w:p w:rsidR="0097550C" w:rsidRPr="0097550C" w:rsidRDefault="0097550C" w:rsidP="0097550C">
      <w:pPr>
        <w:jc w:val="both"/>
        <w:rPr>
          <w:sz w:val="24"/>
        </w:rPr>
      </w:pPr>
    </w:p>
    <w:p w:rsidR="0097550C" w:rsidRPr="0097550C" w:rsidRDefault="0097550C" w:rsidP="00C54F4A">
      <w:pPr>
        <w:jc w:val="center"/>
        <w:rPr>
          <w:sz w:val="24"/>
        </w:rPr>
      </w:pPr>
      <w:r w:rsidRPr="0097550C">
        <w:rPr>
          <w:sz w:val="24"/>
        </w:rPr>
        <w:t>ПРИКАЗЫВАЮ:</w:t>
      </w:r>
    </w:p>
    <w:p w:rsidR="0097550C" w:rsidRPr="0097550C" w:rsidRDefault="0097550C" w:rsidP="0097550C">
      <w:pPr>
        <w:jc w:val="both"/>
        <w:rPr>
          <w:sz w:val="24"/>
        </w:rPr>
      </w:pPr>
    </w:p>
    <w:p w:rsidR="0097550C" w:rsidRPr="0097550C" w:rsidRDefault="0097550C" w:rsidP="0097550C">
      <w:pPr>
        <w:jc w:val="both"/>
        <w:rPr>
          <w:sz w:val="24"/>
        </w:rPr>
      </w:pPr>
      <w:r w:rsidRPr="0097550C">
        <w:rPr>
          <w:sz w:val="24"/>
        </w:rPr>
        <w:t>1.</w:t>
      </w:r>
      <w:r w:rsidRPr="0097550C">
        <w:rPr>
          <w:sz w:val="24"/>
        </w:rPr>
        <w:tab/>
        <w:t>Сформировать двустороннюю комиссию в составе _____ человек, включив в нее со стороны работодателя:</w:t>
      </w:r>
    </w:p>
    <w:p w:rsidR="0097550C" w:rsidRPr="0097550C" w:rsidRDefault="0097550C" w:rsidP="0097550C">
      <w:pPr>
        <w:jc w:val="both"/>
        <w:rPr>
          <w:sz w:val="24"/>
        </w:rPr>
      </w:pPr>
      <w:r w:rsidRPr="0097550C">
        <w:rPr>
          <w:sz w:val="24"/>
        </w:rPr>
        <w:t>______________________________________ - сопредседатель комиссии;</w:t>
      </w:r>
    </w:p>
    <w:p w:rsidR="0097550C" w:rsidRPr="0097550C" w:rsidRDefault="0097550C" w:rsidP="0097550C">
      <w:pPr>
        <w:jc w:val="both"/>
        <w:rPr>
          <w:sz w:val="24"/>
        </w:rPr>
      </w:pPr>
      <w:r w:rsidRPr="0097550C">
        <w:rPr>
          <w:sz w:val="24"/>
        </w:rPr>
        <w:t>______________________________________- член комиссии;</w:t>
      </w:r>
    </w:p>
    <w:p w:rsidR="0097550C" w:rsidRPr="0097550C" w:rsidRDefault="0097550C" w:rsidP="0097550C">
      <w:pPr>
        <w:jc w:val="both"/>
        <w:rPr>
          <w:sz w:val="24"/>
        </w:rPr>
      </w:pPr>
      <w:r w:rsidRPr="0097550C">
        <w:rPr>
          <w:sz w:val="24"/>
        </w:rPr>
        <w:t>______________________________________ - член комиссии;</w:t>
      </w:r>
    </w:p>
    <w:p w:rsidR="00C54F4A" w:rsidRDefault="0097550C" w:rsidP="0097550C">
      <w:pPr>
        <w:jc w:val="both"/>
        <w:rPr>
          <w:sz w:val="24"/>
        </w:rPr>
      </w:pPr>
      <w:r w:rsidRPr="0097550C">
        <w:rPr>
          <w:sz w:val="24"/>
        </w:rPr>
        <w:t>и со стороны работников:</w:t>
      </w:r>
    </w:p>
    <w:p w:rsidR="0097550C" w:rsidRPr="0097550C" w:rsidRDefault="0097550C" w:rsidP="0097550C">
      <w:pPr>
        <w:jc w:val="both"/>
        <w:rPr>
          <w:sz w:val="24"/>
        </w:rPr>
      </w:pPr>
      <w:r w:rsidRPr="0097550C">
        <w:rPr>
          <w:sz w:val="24"/>
        </w:rPr>
        <w:t>______________________________________ -сопредседатель комиссии;</w:t>
      </w:r>
    </w:p>
    <w:p w:rsidR="0097550C" w:rsidRPr="0097550C" w:rsidRDefault="0097550C" w:rsidP="0097550C">
      <w:pPr>
        <w:jc w:val="both"/>
        <w:rPr>
          <w:sz w:val="24"/>
        </w:rPr>
      </w:pPr>
      <w:r w:rsidRPr="0097550C">
        <w:rPr>
          <w:sz w:val="24"/>
        </w:rPr>
        <w:t>______________________________________ - член комиссии;</w:t>
      </w:r>
    </w:p>
    <w:p w:rsidR="0097550C" w:rsidRPr="0097550C" w:rsidRDefault="0097550C" w:rsidP="0097550C">
      <w:pPr>
        <w:jc w:val="both"/>
        <w:rPr>
          <w:sz w:val="24"/>
        </w:rPr>
      </w:pPr>
      <w:r w:rsidRPr="0097550C">
        <w:rPr>
          <w:sz w:val="24"/>
        </w:rPr>
        <w:t>______________________________________ - член комиссии.</w:t>
      </w:r>
    </w:p>
    <w:p w:rsidR="0097550C" w:rsidRPr="0097550C" w:rsidRDefault="0097550C" w:rsidP="0097550C">
      <w:pPr>
        <w:jc w:val="both"/>
        <w:rPr>
          <w:sz w:val="24"/>
        </w:rPr>
      </w:pPr>
      <w:r w:rsidRPr="0097550C">
        <w:rPr>
          <w:sz w:val="24"/>
        </w:rPr>
        <w:t>2.</w:t>
      </w:r>
      <w:r w:rsidRPr="0097550C">
        <w:rPr>
          <w:sz w:val="24"/>
        </w:rPr>
        <w:tab/>
        <w:t>Освободить членов комиссии от основной работы с сохранением среднего заработка на время ее заседаний.</w:t>
      </w:r>
    </w:p>
    <w:p w:rsidR="0097550C" w:rsidRPr="0097550C" w:rsidRDefault="0097550C" w:rsidP="0097550C">
      <w:pPr>
        <w:jc w:val="both"/>
        <w:rPr>
          <w:sz w:val="24"/>
        </w:rPr>
      </w:pPr>
      <w:r w:rsidRPr="0097550C">
        <w:rPr>
          <w:sz w:val="24"/>
        </w:rPr>
        <w:t>3.</w:t>
      </w:r>
      <w:r w:rsidRPr="0097550C">
        <w:rPr>
          <w:sz w:val="24"/>
        </w:rPr>
        <w:tab/>
        <w:t xml:space="preserve">Освободить </w:t>
      </w:r>
      <w:proofErr w:type="gramStart"/>
      <w:r w:rsidRPr="0097550C">
        <w:rPr>
          <w:sz w:val="24"/>
        </w:rPr>
        <w:t>от основной работы с сохранением среднего заработка по одному из членов комиссии для разработки</w:t>
      </w:r>
      <w:proofErr w:type="gramEnd"/>
      <w:r w:rsidRPr="0097550C">
        <w:rPr>
          <w:sz w:val="24"/>
        </w:rPr>
        <w:t xml:space="preserve"> проекта ко</w:t>
      </w:r>
      <w:r w:rsidR="00C54F4A">
        <w:rPr>
          <w:sz w:val="24"/>
        </w:rPr>
        <w:t>ллективного договора на ____ д</w:t>
      </w:r>
      <w:r w:rsidRPr="0097550C">
        <w:rPr>
          <w:sz w:val="24"/>
        </w:rPr>
        <w:t>ней.</w:t>
      </w:r>
    </w:p>
    <w:p w:rsidR="0097550C" w:rsidRPr="0097550C" w:rsidRDefault="0097550C" w:rsidP="0097550C">
      <w:pPr>
        <w:jc w:val="both"/>
        <w:rPr>
          <w:sz w:val="24"/>
        </w:rPr>
      </w:pPr>
      <w:r w:rsidRPr="0097550C">
        <w:rPr>
          <w:sz w:val="24"/>
        </w:rPr>
        <w:t>4.</w:t>
      </w:r>
      <w:r w:rsidRPr="0097550C">
        <w:rPr>
          <w:sz w:val="24"/>
        </w:rPr>
        <w:tab/>
        <w:t xml:space="preserve">Утвердить «Положение о порядке ведения коллективных переговоров по </w:t>
      </w:r>
      <w:r w:rsidR="00C54F4A">
        <w:rPr>
          <w:sz w:val="24"/>
        </w:rPr>
        <w:t xml:space="preserve">подготовке проекта коллективного договора и </w:t>
      </w:r>
      <w:r w:rsidRPr="0097550C">
        <w:rPr>
          <w:sz w:val="24"/>
        </w:rPr>
        <w:t>заключению коллективно</w:t>
      </w:r>
      <w:r w:rsidR="00C54F4A">
        <w:rPr>
          <w:sz w:val="24"/>
        </w:rPr>
        <w:t>го договора</w:t>
      </w:r>
      <w:r w:rsidRPr="0097550C">
        <w:rPr>
          <w:sz w:val="24"/>
        </w:rPr>
        <w:t>».</w:t>
      </w:r>
    </w:p>
    <w:p w:rsidR="0097550C" w:rsidRPr="0097550C" w:rsidRDefault="0097550C" w:rsidP="0097550C">
      <w:pPr>
        <w:jc w:val="both"/>
        <w:rPr>
          <w:sz w:val="24"/>
        </w:rPr>
      </w:pPr>
      <w:r w:rsidRPr="0097550C">
        <w:rPr>
          <w:sz w:val="24"/>
        </w:rPr>
        <w:t>5.</w:t>
      </w:r>
      <w:r w:rsidRPr="0097550C">
        <w:rPr>
          <w:sz w:val="24"/>
        </w:rPr>
        <w:tab/>
        <w:t>Заседания комиссии проводить __________________________________</w:t>
      </w:r>
    </w:p>
    <w:p w:rsidR="0097550C" w:rsidRPr="0097550C" w:rsidRDefault="0097550C" w:rsidP="0097550C">
      <w:pPr>
        <w:jc w:val="both"/>
        <w:rPr>
          <w:sz w:val="24"/>
        </w:rPr>
      </w:pPr>
      <w:r w:rsidRPr="0097550C">
        <w:rPr>
          <w:sz w:val="24"/>
        </w:rPr>
        <w:t xml:space="preserve">                                                                                                  (место проведения)</w:t>
      </w:r>
    </w:p>
    <w:p w:rsidR="0097550C" w:rsidRPr="0097550C" w:rsidRDefault="0097550C" w:rsidP="0097550C">
      <w:pPr>
        <w:jc w:val="both"/>
        <w:rPr>
          <w:sz w:val="24"/>
        </w:rPr>
      </w:pPr>
      <w:r w:rsidRPr="0097550C">
        <w:rPr>
          <w:sz w:val="24"/>
        </w:rPr>
        <w:t>_______________________________________________</w:t>
      </w:r>
      <w:r w:rsidR="00C54F4A">
        <w:rPr>
          <w:sz w:val="24"/>
        </w:rPr>
        <w:t>_____________________</w:t>
      </w:r>
      <w:r w:rsidRPr="0097550C">
        <w:rPr>
          <w:sz w:val="24"/>
        </w:rPr>
        <w:t xml:space="preserve">  .</w:t>
      </w:r>
    </w:p>
    <w:p w:rsidR="0097550C" w:rsidRPr="0097550C" w:rsidRDefault="0097550C" w:rsidP="0097550C">
      <w:pPr>
        <w:jc w:val="both"/>
        <w:rPr>
          <w:sz w:val="24"/>
        </w:rPr>
      </w:pPr>
      <w:r w:rsidRPr="0097550C">
        <w:rPr>
          <w:sz w:val="24"/>
        </w:rPr>
        <w:t xml:space="preserve">                                               (время проведения)</w:t>
      </w:r>
    </w:p>
    <w:p w:rsidR="00740A33" w:rsidRDefault="00740A33" w:rsidP="0097550C">
      <w:pPr>
        <w:jc w:val="both"/>
        <w:rPr>
          <w:sz w:val="24"/>
        </w:rPr>
      </w:pPr>
    </w:p>
    <w:p w:rsidR="00740A33" w:rsidRDefault="00740A33" w:rsidP="0097550C">
      <w:pPr>
        <w:jc w:val="both"/>
        <w:rPr>
          <w:sz w:val="24"/>
        </w:rPr>
      </w:pPr>
    </w:p>
    <w:p w:rsidR="0097550C" w:rsidRPr="0097550C" w:rsidRDefault="0097550C" w:rsidP="0097550C">
      <w:pPr>
        <w:jc w:val="both"/>
        <w:rPr>
          <w:sz w:val="24"/>
        </w:rPr>
      </w:pPr>
      <w:r w:rsidRPr="0097550C">
        <w:rPr>
          <w:sz w:val="24"/>
        </w:rPr>
        <w:t xml:space="preserve">Руководитель </w:t>
      </w:r>
    </w:p>
    <w:p w:rsidR="0097550C" w:rsidRPr="0097550C" w:rsidRDefault="0097550C" w:rsidP="0097550C">
      <w:pPr>
        <w:jc w:val="both"/>
        <w:rPr>
          <w:sz w:val="24"/>
        </w:rPr>
      </w:pPr>
      <w:r w:rsidRPr="0097550C">
        <w:rPr>
          <w:sz w:val="24"/>
        </w:rPr>
        <w:t>образовательного учреждения _____________________________________</w:t>
      </w:r>
    </w:p>
    <w:p w:rsidR="009602CE" w:rsidRDefault="0097550C" w:rsidP="0097550C">
      <w:pPr>
        <w:jc w:val="both"/>
        <w:rPr>
          <w:sz w:val="24"/>
        </w:rPr>
      </w:pPr>
      <w:r w:rsidRPr="0097550C">
        <w:rPr>
          <w:sz w:val="24"/>
        </w:rPr>
        <w:t xml:space="preserve">                                              </w:t>
      </w:r>
      <w:r w:rsidR="00C54F4A">
        <w:rPr>
          <w:sz w:val="24"/>
        </w:rPr>
        <w:t xml:space="preserve">                     </w:t>
      </w:r>
      <w:r w:rsidRPr="0097550C">
        <w:rPr>
          <w:sz w:val="24"/>
        </w:rPr>
        <w:t xml:space="preserve">(подпись)         </w:t>
      </w:r>
      <w:r w:rsidR="00C54F4A">
        <w:rPr>
          <w:sz w:val="24"/>
        </w:rPr>
        <w:t xml:space="preserve">     </w:t>
      </w:r>
      <w:r w:rsidRPr="0097550C">
        <w:rPr>
          <w:sz w:val="24"/>
        </w:rPr>
        <w:t xml:space="preserve"> (Ф.И.О.)</w:t>
      </w:r>
    </w:p>
    <w:p w:rsidR="003332F1" w:rsidRDefault="003332F1" w:rsidP="0097550C">
      <w:pPr>
        <w:jc w:val="both"/>
        <w:rPr>
          <w:sz w:val="24"/>
        </w:rPr>
      </w:pPr>
    </w:p>
    <w:p w:rsidR="009A23E2" w:rsidRDefault="009A23E2" w:rsidP="0097550C">
      <w:pPr>
        <w:jc w:val="both"/>
        <w:rPr>
          <w:sz w:val="24"/>
        </w:rPr>
      </w:pPr>
    </w:p>
    <w:p w:rsidR="00774A42" w:rsidRDefault="00774A42" w:rsidP="0097550C">
      <w:pPr>
        <w:jc w:val="both"/>
        <w:rPr>
          <w:sz w:val="24"/>
        </w:rPr>
      </w:pPr>
    </w:p>
    <w:p w:rsidR="00DA6890" w:rsidRPr="00DA6890" w:rsidRDefault="00DA6890" w:rsidP="00DA6890">
      <w:pPr>
        <w:pStyle w:val="a9"/>
        <w:numPr>
          <w:ilvl w:val="0"/>
          <w:numId w:val="1"/>
        </w:numPr>
        <w:jc w:val="center"/>
        <w:rPr>
          <w:b/>
          <w:sz w:val="24"/>
        </w:rPr>
      </w:pPr>
      <w:r w:rsidRPr="00DA6890">
        <w:rPr>
          <w:b/>
          <w:sz w:val="24"/>
        </w:rPr>
        <w:t>ПРОТОКОЛ</w:t>
      </w:r>
    </w:p>
    <w:p w:rsidR="00DA6890" w:rsidRPr="00DA6890" w:rsidRDefault="00DA6890" w:rsidP="00DA6890">
      <w:pPr>
        <w:jc w:val="center"/>
        <w:rPr>
          <w:b/>
          <w:sz w:val="24"/>
        </w:rPr>
      </w:pPr>
      <w:r w:rsidRPr="00DA6890">
        <w:rPr>
          <w:b/>
          <w:sz w:val="24"/>
        </w:rPr>
        <w:t xml:space="preserve">работы комиссии </w:t>
      </w:r>
      <w:r>
        <w:rPr>
          <w:b/>
          <w:sz w:val="24"/>
        </w:rPr>
        <w:t>для ведения</w:t>
      </w:r>
      <w:r w:rsidRPr="00DA6890">
        <w:rPr>
          <w:b/>
          <w:sz w:val="24"/>
        </w:rPr>
        <w:t xml:space="preserve"> коллективны</w:t>
      </w:r>
      <w:r>
        <w:rPr>
          <w:b/>
          <w:sz w:val="24"/>
        </w:rPr>
        <w:t>х</w:t>
      </w:r>
      <w:r w:rsidRPr="00DA6890">
        <w:rPr>
          <w:b/>
          <w:sz w:val="24"/>
        </w:rPr>
        <w:t xml:space="preserve"> переговор</w:t>
      </w:r>
      <w:r>
        <w:rPr>
          <w:b/>
          <w:sz w:val="24"/>
        </w:rPr>
        <w:t>ов, подготовки проекта коллективного договора</w:t>
      </w:r>
    </w:p>
    <w:p w:rsidR="00DA6890" w:rsidRPr="00DA6890" w:rsidRDefault="00DA6890" w:rsidP="00DA6890">
      <w:pPr>
        <w:jc w:val="center"/>
        <w:rPr>
          <w:b/>
          <w:sz w:val="24"/>
        </w:rPr>
      </w:pPr>
    </w:p>
    <w:p w:rsidR="00EA3226" w:rsidRPr="00DA6890" w:rsidRDefault="00DA6890" w:rsidP="00DA6890">
      <w:pPr>
        <w:jc w:val="both"/>
        <w:rPr>
          <w:sz w:val="24"/>
        </w:rPr>
      </w:pPr>
      <w:r w:rsidRPr="00DA6890">
        <w:rPr>
          <w:sz w:val="24"/>
        </w:rPr>
        <w:t>Дата:__________________________</w:t>
      </w:r>
    </w:p>
    <w:p w:rsidR="00EA3226" w:rsidRPr="00DA6890" w:rsidRDefault="00DA6890" w:rsidP="00DA6890">
      <w:pPr>
        <w:jc w:val="both"/>
        <w:rPr>
          <w:sz w:val="24"/>
        </w:rPr>
      </w:pPr>
      <w:r w:rsidRPr="00DA6890">
        <w:rPr>
          <w:sz w:val="24"/>
        </w:rPr>
        <w:t xml:space="preserve">Время работы: </w:t>
      </w:r>
      <w:proofErr w:type="gramStart"/>
      <w:r w:rsidRPr="00DA6890">
        <w:rPr>
          <w:sz w:val="24"/>
        </w:rPr>
        <w:t>с</w:t>
      </w:r>
      <w:proofErr w:type="gramEnd"/>
      <w:r w:rsidRPr="00DA6890">
        <w:rPr>
          <w:sz w:val="24"/>
        </w:rPr>
        <w:t>_____________ до __________ часов</w:t>
      </w:r>
    </w:p>
    <w:p w:rsidR="00EA3226" w:rsidRPr="00DA6890" w:rsidRDefault="00DA6890" w:rsidP="00DA6890">
      <w:pPr>
        <w:jc w:val="both"/>
        <w:rPr>
          <w:sz w:val="24"/>
        </w:rPr>
      </w:pPr>
      <w:r w:rsidRPr="00DA6890">
        <w:rPr>
          <w:sz w:val="24"/>
        </w:rPr>
        <w:t>В коллективных переговорах участвовали:</w:t>
      </w:r>
    </w:p>
    <w:p w:rsidR="00DA6890" w:rsidRPr="00DA6890" w:rsidRDefault="00DA6890" w:rsidP="00DA6890">
      <w:pPr>
        <w:jc w:val="both"/>
        <w:rPr>
          <w:sz w:val="24"/>
        </w:rPr>
      </w:pPr>
      <w:r w:rsidRPr="00DA6890">
        <w:rPr>
          <w:sz w:val="24"/>
        </w:rPr>
        <w:t>Сопредседатели комиссии: _________________________________________</w:t>
      </w:r>
      <w:r w:rsidR="00EA3226">
        <w:rPr>
          <w:sz w:val="24"/>
        </w:rPr>
        <w:t>_____</w:t>
      </w:r>
    </w:p>
    <w:p w:rsidR="00DA6890" w:rsidRPr="00DA6890" w:rsidRDefault="00DA6890" w:rsidP="00DA6890">
      <w:pPr>
        <w:jc w:val="both"/>
        <w:rPr>
          <w:sz w:val="24"/>
        </w:rPr>
      </w:pPr>
      <w:r w:rsidRPr="00DA6890">
        <w:rPr>
          <w:sz w:val="24"/>
        </w:rPr>
        <w:t>Члены комиссии: ___________________________________________________</w:t>
      </w:r>
      <w:r w:rsidR="00EA3226">
        <w:rPr>
          <w:sz w:val="24"/>
        </w:rPr>
        <w:t>____</w:t>
      </w:r>
    </w:p>
    <w:p w:rsidR="00DA6890" w:rsidRPr="00DA6890" w:rsidRDefault="00DA6890" w:rsidP="00DA6890">
      <w:pPr>
        <w:jc w:val="both"/>
        <w:rPr>
          <w:sz w:val="24"/>
        </w:rPr>
      </w:pPr>
      <w:r w:rsidRPr="00DA6890">
        <w:rPr>
          <w:sz w:val="24"/>
        </w:rPr>
        <w:t>____________________________________________</w:t>
      </w:r>
      <w:r w:rsidR="00EA3226">
        <w:rPr>
          <w:sz w:val="24"/>
        </w:rPr>
        <w:t>__________________________</w:t>
      </w:r>
    </w:p>
    <w:p w:rsidR="00DA6890" w:rsidRPr="00DA6890" w:rsidRDefault="00DA6890" w:rsidP="00DA6890">
      <w:pPr>
        <w:jc w:val="both"/>
        <w:rPr>
          <w:sz w:val="24"/>
        </w:rPr>
      </w:pPr>
      <w:r w:rsidRPr="00DA6890">
        <w:rPr>
          <w:sz w:val="24"/>
        </w:rPr>
        <w:t>Приглашенные лица:________________________________________________</w:t>
      </w:r>
      <w:r w:rsidR="00EA3226">
        <w:rPr>
          <w:sz w:val="24"/>
        </w:rPr>
        <w:t>____</w:t>
      </w:r>
    </w:p>
    <w:p w:rsidR="00EA3226" w:rsidRDefault="00DA6890" w:rsidP="00DA6890">
      <w:pPr>
        <w:jc w:val="both"/>
        <w:rPr>
          <w:sz w:val="24"/>
        </w:rPr>
      </w:pPr>
      <w:r w:rsidRPr="00DA6890">
        <w:rPr>
          <w:sz w:val="24"/>
        </w:rPr>
        <w:t>___________________________________</w:t>
      </w:r>
      <w:r w:rsidR="00EA3226">
        <w:rPr>
          <w:sz w:val="24"/>
        </w:rPr>
        <w:t>___________________________________</w:t>
      </w:r>
    </w:p>
    <w:p w:rsidR="00DA6890" w:rsidRPr="00DA6890" w:rsidRDefault="00DA6890" w:rsidP="00DA6890">
      <w:pPr>
        <w:jc w:val="both"/>
        <w:rPr>
          <w:sz w:val="24"/>
        </w:rPr>
      </w:pPr>
      <w:r w:rsidRPr="00DA6890">
        <w:rPr>
          <w:sz w:val="24"/>
        </w:rPr>
        <w:t>Рассматриваемый вопрос: __________________________________________</w:t>
      </w:r>
      <w:r w:rsidR="00EA3226">
        <w:rPr>
          <w:sz w:val="24"/>
        </w:rPr>
        <w:t>_____</w:t>
      </w:r>
    </w:p>
    <w:p w:rsidR="00EA3226" w:rsidRDefault="00DA6890" w:rsidP="00DA6890">
      <w:pPr>
        <w:jc w:val="both"/>
        <w:rPr>
          <w:sz w:val="24"/>
        </w:rPr>
      </w:pPr>
      <w:r w:rsidRPr="00DA6890">
        <w:rPr>
          <w:sz w:val="24"/>
        </w:rPr>
        <w:t>____________________________________________________________________</w:t>
      </w:r>
      <w:r w:rsidR="00EA3226">
        <w:rPr>
          <w:sz w:val="24"/>
        </w:rPr>
        <w:t>__</w:t>
      </w:r>
    </w:p>
    <w:p w:rsidR="00DA6890" w:rsidRPr="00DA6890" w:rsidRDefault="00DA6890" w:rsidP="00DA6890">
      <w:pPr>
        <w:jc w:val="both"/>
        <w:rPr>
          <w:sz w:val="24"/>
        </w:rPr>
      </w:pPr>
      <w:r w:rsidRPr="00DA6890">
        <w:rPr>
          <w:sz w:val="24"/>
        </w:rPr>
        <w:t xml:space="preserve">Соглашение достигнуто </w:t>
      </w:r>
      <w:proofErr w:type="gramStart"/>
      <w:r w:rsidRPr="00DA6890">
        <w:rPr>
          <w:sz w:val="24"/>
        </w:rPr>
        <w:t>по</w:t>
      </w:r>
      <w:proofErr w:type="gramEnd"/>
      <w:r w:rsidRPr="00DA6890">
        <w:rPr>
          <w:sz w:val="24"/>
        </w:rPr>
        <w:t>: __________________________________________</w:t>
      </w:r>
      <w:r w:rsidR="00EA3226">
        <w:rPr>
          <w:sz w:val="24"/>
        </w:rPr>
        <w:t>____</w:t>
      </w:r>
    </w:p>
    <w:p w:rsidR="00DA6890" w:rsidRPr="00DA6890" w:rsidRDefault="00DA6890" w:rsidP="00DA6890">
      <w:pPr>
        <w:jc w:val="both"/>
        <w:rPr>
          <w:sz w:val="24"/>
        </w:rPr>
      </w:pPr>
      <w:r w:rsidRPr="00DA6890">
        <w:rPr>
          <w:sz w:val="24"/>
        </w:rPr>
        <w:t>____________________________________________________________________________________________________________________________________</w:t>
      </w:r>
      <w:r w:rsidR="00EA3226">
        <w:rPr>
          <w:sz w:val="24"/>
        </w:rPr>
        <w:t>________</w:t>
      </w:r>
      <w:r w:rsidRPr="00DA6890">
        <w:rPr>
          <w:sz w:val="24"/>
        </w:rPr>
        <w:t xml:space="preserve"> </w:t>
      </w:r>
    </w:p>
    <w:p w:rsidR="00DA6890" w:rsidRPr="00DA6890" w:rsidRDefault="00DA6890" w:rsidP="00DA6890">
      <w:pPr>
        <w:jc w:val="both"/>
        <w:rPr>
          <w:sz w:val="24"/>
        </w:rPr>
      </w:pPr>
      <w:r w:rsidRPr="00DA6890">
        <w:rPr>
          <w:sz w:val="24"/>
        </w:rPr>
        <w:t xml:space="preserve">Разногласия: </w:t>
      </w:r>
    </w:p>
    <w:p w:rsidR="00DA6890" w:rsidRPr="00DA6890" w:rsidRDefault="00DA6890" w:rsidP="00DA6890">
      <w:pPr>
        <w:jc w:val="both"/>
        <w:rPr>
          <w:sz w:val="24"/>
        </w:rPr>
      </w:pPr>
      <w:r w:rsidRPr="00DA6890">
        <w:rPr>
          <w:sz w:val="24"/>
        </w:rPr>
        <w:t>1.</w:t>
      </w:r>
      <w:r w:rsidRPr="00DA6890">
        <w:rPr>
          <w:sz w:val="24"/>
        </w:rPr>
        <w:tab/>
        <w:t>_____________________________________________________________</w:t>
      </w:r>
    </w:p>
    <w:p w:rsidR="00DA6890" w:rsidRPr="00DA6890" w:rsidRDefault="00DA6890" w:rsidP="00DA6890">
      <w:pPr>
        <w:jc w:val="both"/>
        <w:rPr>
          <w:sz w:val="24"/>
        </w:rPr>
      </w:pPr>
      <w:r w:rsidRPr="00DA6890">
        <w:rPr>
          <w:sz w:val="24"/>
        </w:rPr>
        <w:t>2.</w:t>
      </w:r>
      <w:r w:rsidRPr="00DA6890">
        <w:rPr>
          <w:sz w:val="24"/>
        </w:rPr>
        <w:tab/>
        <w:t xml:space="preserve">_____________________________________________________________ </w:t>
      </w:r>
    </w:p>
    <w:p w:rsidR="00DA6890" w:rsidRPr="00DA6890" w:rsidRDefault="00DA6890" w:rsidP="00DA6890">
      <w:pPr>
        <w:jc w:val="both"/>
        <w:rPr>
          <w:sz w:val="24"/>
        </w:rPr>
      </w:pPr>
      <w:r w:rsidRPr="00DA6890">
        <w:rPr>
          <w:sz w:val="24"/>
        </w:rPr>
        <w:t>3.</w:t>
      </w:r>
      <w:r w:rsidRPr="00DA6890">
        <w:rPr>
          <w:sz w:val="24"/>
        </w:rPr>
        <w:tab/>
        <w:t xml:space="preserve">_____________________________________________________________ </w:t>
      </w:r>
    </w:p>
    <w:p w:rsidR="00DA6890" w:rsidRPr="00DA6890" w:rsidRDefault="00DA6890" w:rsidP="00DA6890">
      <w:pPr>
        <w:jc w:val="both"/>
        <w:rPr>
          <w:sz w:val="24"/>
        </w:rPr>
      </w:pPr>
      <w:r w:rsidRPr="00DA6890">
        <w:rPr>
          <w:sz w:val="24"/>
        </w:rPr>
        <w:t>Решено: ________________________________________________________</w:t>
      </w:r>
      <w:r w:rsidR="00EA3226">
        <w:rPr>
          <w:sz w:val="24"/>
        </w:rPr>
        <w:t>______</w:t>
      </w:r>
      <w:r w:rsidRPr="00DA6890">
        <w:rPr>
          <w:sz w:val="24"/>
        </w:rPr>
        <w:t xml:space="preserve"> </w:t>
      </w:r>
    </w:p>
    <w:p w:rsidR="00DA6890" w:rsidRPr="00DA6890" w:rsidRDefault="00DA6890" w:rsidP="00DA6890">
      <w:pPr>
        <w:jc w:val="both"/>
        <w:rPr>
          <w:sz w:val="24"/>
        </w:rPr>
      </w:pPr>
      <w:r w:rsidRPr="00DA6890">
        <w:rPr>
          <w:sz w:val="24"/>
        </w:rPr>
        <w:lastRenderedPageBreak/>
        <w:t>________________________________________________________________</w:t>
      </w:r>
      <w:r w:rsidR="00EA3226">
        <w:rPr>
          <w:sz w:val="24"/>
        </w:rPr>
        <w:t>______</w:t>
      </w:r>
      <w:r w:rsidRPr="00DA6890">
        <w:rPr>
          <w:sz w:val="24"/>
        </w:rPr>
        <w:t xml:space="preserve"> </w:t>
      </w:r>
    </w:p>
    <w:p w:rsidR="00DA6890" w:rsidRPr="00DA6890" w:rsidRDefault="00DA6890" w:rsidP="00DA6890">
      <w:pPr>
        <w:jc w:val="both"/>
        <w:rPr>
          <w:sz w:val="24"/>
        </w:rPr>
      </w:pPr>
      <w:r w:rsidRPr="00DA6890">
        <w:rPr>
          <w:sz w:val="24"/>
        </w:rPr>
        <w:t xml:space="preserve">Внесены предложения: </w:t>
      </w:r>
    </w:p>
    <w:p w:rsidR="00DA6890" w:rsidRPr="00DA6890" w:rsidRDefault="00DA6890" w:rsidP="00DA6890">
      <w:pPr>
        <w:jc w:val="both"/>
        <w:rPr>
          <w:sz w:val="24"/>
        </w:rPr>
      </w:pPr>
      <w:r w:rsidRPr="00DA6890">
        <w:rPr>
          <w:sz w:val="24"/>
        </w:rPr>
        <w:t>1.</w:t>
      </w:r>
      <w:r w:rsidRPr="00DA6890">
        <w:rPr>
          <w:sz w:val="24"/>
        </w:rPr>
        <w:tab/>
        <w:t xml:space="preserve">_____________________________________________________________ </w:t>
      </w:r>
    </w:p>
    <w:p w:rsidR="00DA6890" w:rsidRPr="00DA6890" w:rsidRDefault="00DA6890" w:rsidP="00DA6890">
      <w:pPr>
        <w:jc w:val="both"/>
        <w:rPr>
          <w:sz w:val="24"/>
        </w:rPr>
      </w:pPr>
      <w:r w:rsidRPr="00DA6890">
        <w:rPr>
          <w:sz w:val="24"/>
        </w:rPr>
        <w:t>2.</w:t>
      </w:r>
      <w:r w:rsidRPr="00DA6890">
        <w:rPr>
          <w:sz w:val="24"/>
        </w:rPr>
        <w:tab/>
        <w:t xml:space="preserve">_____________________________________________________________ </w:t>
      </w:r>
    </w:p>
    <w:p w:rsidR="00DA6890" w:rsidRPr="00DA6890" w:rsidRDefault="00DA6890" w:rsidP="00DA6890">
      <w:pPr>
        <w:jc w:val="both"/>
        <w:rPr>
          <w:sz w:val="24"/>
        </w:rPr>
      </w:pPr>
      <w:r w:rsidRPr="00DA6890">
        <w:rPr>
          <w:sz w:val="24"/>
        </w:rPr>
        <w:t>3.</w:t>
      </w:r>
      <w:r w:rsidRPr="00DA6890">
        <w:rPr>
          <w:sz w:val="24"/>
        </w:rPr>
        <w:tab/>
        <w:t xml:space="preserve">_____________________________________________________________ </w:t>
      </w:r>
    </w:p>
    <w:p w:rsidR="00EA3226" w:rsidRDefault="00DA6890" w:rsidP="00DA6890">
      <w:pPr>
        <w:jc w:val="both"/>
        <w:rPr>
          <w:sz w:val="24"/>
        </w:rPr>
      </w:pPr>
      <w:r w:rsidRPr="00DA6890">
        <w:rPr>
          <w:sz w:val="24"/>
        </w:rPr>
        <w:t xml:space="preserve">Дата следующего заседания: _____________________ </w:t>
      </w:r>
    </w:p>
    <w:p w:rsidR="00DA6890" w:rsidRPr="00DA6890" w:rsidRDefault="00DA6890" w:rsidP="00DA6890">
      <w:pPr>
        <w:jc w:val="both"/>
        <w:rPr>
          <w:sz w:val="24"/>
        </w:rPr>
      </w:pPr>
      <w:r w:rsidRPr="00DA6890">
        <w:rPr>
          <w:sz w:val="24"/>
        </w:rPr>
        <w:t xml:space="preserve">Вопросы, которые будут обсуждаться: </w:t>
      </w:r>
    </w:p>
    <w:p w:rsidR="00DA6890" w:rsidRPr="00DA6890" w:rsidRDefault="00DA6890" w:rsidP="00DA6890">
      <w:pPr>
        <w:jc w:val="both"/>
        <w:rPr>
          <w:sz w:val="24"/>
        </w:rPr>
      </w:pPr>
      <w:r w:rsidRPr="00DA6890">
        <w:rPr>
          <w:sz w:val="24"/>
        </w:rPr>
        <w:t>________________________________________________________________________________________________________________________________</w:t>
      </w:r>
      <w:r w:rsidR="00EA3226">
        <w:rPr>
          <w:sz w:val="24"/>
        </w:rPr>
        <w:t>____________</w:t>
      </w:r>
      <w:r w:rsidRPr="00DA6890">
        <w:rPr>
          <w:sz w:val="24"/>
        </w:rPr>
        <w:t xml:space="preserve"> </w:t>
      </w:r>
    </w:p>
    <w:p w:rsidR="00DA6890" w:rsidRPr="00DA6890" w:rsidRDefault="00DA6890" w:rsidP="00DA6890">
      <w:pPr>
        <w:jc w:val="both"/>
        <w:rPr>
          <w:sz w:val="24"/>
        </w:rPr>
      </w:pPr>
      <w:r w:rsidRPr="00DA6890">
        <w:rPr>
          <w:sz w:val="24"/>
        </w:rPr>
        <w:t>________________________________________________________________</w:t>
      </w:r>
      <w:r w:rsidR="00EA3226">
        <w:rPr>
          <w:sz w:val="24"/>
        </w:rPr>
        <w:t>______</w:t>
      </w:r>
      <w:r w:rsidRPr="00DA6890">
        <w:rPr>
          <w:sz w:val="24"/>
        </w:rPr>
        <w:t xml:space="preserve"> </w:t>
      </w:r>
    </w:p>
    <w:p w:rsidR="00DA6890" w:rsidRPr="00DA6890" w:rsidRDefault="00DA6890" w:rsidP="00DA6890">
      <w:pPr>
        <w:jc w:val="both"/>
        <w:rPr>
          <w:sz w:val="24"/>
        </w:rPr>
      </w:pPr>
    </w:p>
    <w:p w:rsidR="00EA3226" w:rsidRDefault="00EA3226" w:rsidP="00DA6890">
      <w:pPr>
        <w:jc w:val="both"/>
        <w:rPr>
          <w:sz w:val="24"/>
        </w:rPr>
      </w:pPr>
    </w:p>
    <w:p w:rsidR="00EA3226" w:rsidRPr="00DA6890" w:rsidRDefault="00DA6890" w:rsidP="00DA6890">
      <w:pPr>
        <w:jc w:val="both"/>
        <w:rPr>
          <w:sz w:val="24"/>
        </w:rPr>
      </w:pPr>
      <w:r w:rsidRPr="00DA6890">
        <w:rPr>
          <w:sz w:val="24"/>
        </w:rPr>
        <w:t>Подписи сопредседателей комиссии:</w:t>
      </w:r>
    </w:p>
    <w:p w:rsidR="00DA6890" w:rsidRPr="00DA6890" w:rsidRDefault="00DA6890" w:rsidP="00DA6890">
      <w:pPr>
        <w:jc w:val="both"/>
        <w:rPr>
          <w:sz w:val="24"/>
        </w:rPr>
      </w:pPr>
      <w:r w:rsidRPr="00DA6890">
        <w:rPr>
          <w:sz w:val="24"/>
        </w:rPr>
        <w:t>_______________________________      ______________________________</w:t>
      </w:r>
    </w:p>
    <w:p w:rsidR="00EA3226" w:rsidRDefault="00DA6890" w:rsidP="00DA6890">
      <w:pPr>
        <w:jc w:val="both"/>
        <w:rPr>
          <w:sz w:val="24"/>
        </w:rPr>
      </w:pPr>
      <w:r w:rsidRPr="00DA6890">
        <w:rPr>
          <w:sz w:val="24"/>
        </w:rPr>
        <w:t xml:space="preserve"> </w:t>
      </w:r>
    </w:p>
    <w:p w:rsidR="009602CE" w:rsidRDefault="00DA6890" w:rsidP="00DA6890">
      <w:pPr>
        <w:jc w:val="both"/>
        <w:rPr>
          <w:sz w:val="24"/>
        </w:rPr>
      </w:pPr>
      <w:r w:rsidRPr="00DA6890">
        <w:rPr>
          <w:sz w:val="24"/>
        </w:rPr>
        <w:t>Секретарь: _____________________</w:t>
      </w:r>
    </w:p>
    <w:p w:rsidR="003332F1" w:rsidRDefault="003332F1" w:rsidP="00DA6890">
      <w:pPr>
        <w:jc w:val="both"/>
        <w:rPr>
          <w:sz w:val="24"/>
        </w:rPr>
      </w:pPr>
    </w:p>
    <w:p w:rsidR="003332F1" w:rsidRDefault="003332F1" w:rsidP="00DA6890">
      <w:pPr>
        <w:jc w:val="both"/>
        <w:rPr>
          <w:sz w:val="24"/>
        </w:rPr>
      </w:pPr>
    </w:p>
    <w:p w:rsidR="001D7545" w:rsidRPr="001D7545" w:rsidRDefault="001D7545" w:rsidP="005F733F">
      <w:pPr>
        <w:jc w:val="center"/>
        <w:rPr>
          <w:b/>
          <w:sz w:val="24"/>
        </w:rPr>
      </w:pPr>
      <w:r w:rsidRPr="001D7545">
        <w:rPr>
          <w:b/>
          <w:sz w:val="24"/>
        </w:rPr>
        <w:t>6.</w:t>
      </w:r>
      <w:r w:rsidRPr="001D7545">
        <w:t xml:space="preserve"> </w:t>
      </w:r>
      <w:r w:rsidRPr="001D7545">
        <w:rPr>
          <w:b/>
          <w:sz w:val="24"/>
        </w:rPr>
        <w:t>Положение</w:t>
      </w:r>
      <w:r>
        <w:rPr>
          <w:b/>
          <w:sz w:val="24"/>
        </w:rPr>
        <w:t xml:space="preserve"> </w:t>
      </w:r>
      <w:r w:rsidRPr="001D7545">
        <w:rPr>
          <w:b/>
          <w:sz w:val="24"/>
        </w:rPr>
        <w:t>о работе комиссии по внесению изменений и дополнений</w:t>
      </w:r>
    </w:p>
    <w:p w:rsidR="001D7545" w:rsidRDefault="001D7545" w:rsidP="005F733F">
      <w:pPr>
        <w:jc w:val="center"/>
        <w:rPr>
          <w:b/>
          <w:sz w:val="24"/>
        </w:rPr>
      </w:pPr>
      <w:r w:rsidRPr="001D7545">
        <w:rPr>
          <w:b/>
          <w:sz w:val="24"/>
        </w:rPr>
        <w:t>в действующий коллективный договор</w:t>
      </w:r>
    </w:p>
    <w:p w:rsidR="003332F1" w:rsidRPr="001D7545" w:rsidRDefault="003332F1" w:rsidP="001D7545">
      <w:pPr>
        <w:jc w:val="both"/>
        <w:rPr>
          <w:b/>
          <w:sz w:val="24"/>
        </w:rPr>
      </w:pPr>
    </w:p>
    <w:p w:rsidR="000E4B13" w:rsidRDefault="000E4B13" w:rsidP="000E4B13">
      <w:pPr>
        <w:jc w:val="both"/>
        <w:rPr>
          <w:sz w:val="24"/>
        </w:rPr>
      </w:pPr>
      <w:r w:rsidRPr="000E4B13">
        <w:rPr>
          <w:sz w:val="24"/>
        </w:rPr>
        <w:t xml:space="preserve">Согласовано:                                    </w:t>
      </w:r>
      <w:r>
        <w:rPr>
          <w:sz w:val="24"/>
        </w:rPr>
        <w:t xml:space="preserve">                                   </w:t>
      </w:r>
      <w:r w:rsidRPr="000E4B13">
        <w:rPr>
          <w:sz w:val="24"/>
        </w:rPr>
        <w:t xml:space="preserve">  Утверждено:</w:t>
      </w:r>
    </w:p>
    <w:p w:rsidR="000E4B13" w:rsidRPr="000E4B13" w:rsidRDefault="000E4B13" w:rsidP="000E4B13">
      <w:pPr>
        <w:jc w:val="both"/>
        <w:rPr>
          <w:sz w:val="24"/>
        </w:rPr>
      </w:pPr>
    </w:p>
    <w:p w:rsidR="000E4B13" w:rsidRPr="000E4B13" w:rsidRDefault="000E4B13" w:rsidP="000E4B13">
      <w:pPr>
        <w:jc w:val="both"/>
        <w:rPr>
          <w:sz w:val="24"/>
        </w:rPr>
      </w:pPr>
      <w:r w:rsidRPr="000E4B13">
        <w:rPr>
          <w:sz w:val="24"/>
        </w:rPr>
        <w:t xml:space="preserve">Председатель ППО                                 </w:t>
      </w:r>
      <w:r>
        <w:rPr>
          <w:sz w:val="24"/>
        </w:rPr>
        <w:t xml:space="preserve">                              </w:t>
      </w:r>
      <w:r w:rsidRPr="000E4B13">
        <w:rPr>
          <w:sz w:val="24"/>
        </w:rPr>
        <w:t>Директор МОУ СОШ</w:t>
      </w:r>
    </w:p>
    <w:p w:rsidR="00774A42" w:rsidRDefault="000E4B13" w:rsidP="000E4B13">
      <w:pPr>
        <w:jc w:val="both"/>
        <w:rPr>
          <w:sz w:val="24"/>
        </w:rPr>
      </w:pPr>
      <w:r w:rsidRPr="000E4B13">
        <w:rPr>
          <w:sz w:val="24"/>
        </w:rPr>
        <w:t xml:space="preserve">___________ (Ф.И.О.)                            </w:t>
      </w:r>
      <w:r>
        <w:rPr>
          <w:sz w:val="24"/>
        </w:rPr>
        <w:t xml:space="preserve">                              </w:t>
      </w:r>
      <w:r w:rsidRPr="000E4B13">
        <w:rPr>
          <w:sz w:val="24"/>
        </w:rPr>
        <w:t xml:space="preserve"> ____________  (Ф.И.О.)</w:t>
      </w:r>
    </w:p>
    <w:p w:rsidR="000E4B13" w:rsidRPr="000E4B13" w:rsidRDefault="00774A42" w:rsidP="000E4B13">
      <w:pPr>
        <w:jc w:val="both"/>
        <w:rPr>
          <w:sz w:val="24"/>
        </w:rPr>
      </w:pPr>
      <w:r>
        <w:rPr>
          <w:sz w:val="20"/>
          <w:szCs w:val="20"/>
        </w:rPr>
        <w:t xml:space="preserve">   (подпись)</w:t>
      </w:r>
      <w:r w:rsidR="000E4B13">
        <w:rPr>
          <w:sz w:val="24"/>
        </w:rPr>
        <w:t xml:space="preserve">   </w:t>
      </w:r>
      <w:r>
        <w:rPr>
          <w:sz w:val="24"/>
        </w:rPr>
        <w:t xml:space="preserve">                                                                                 </w:t>
      </w:r>
      <w:r w:rsidRPr="00774A42">
        <w:rPr>
          <w:sz w:val="20"/>
          <w:szCs w:val="20"/>
        </w:rPr>
        <w:t>(подпись)</w:t>
      </w:r>
    </w:p>
    <w:p w:rsidR="000E4B13" w:rsidRPr="000E4B13" w:rsidRDefault="000E4B13" w:rsidP="000E4B13">
      <w:pPr>
        <w:jc w:val="both"/>
        <w:rPr>
          <w:sz w:val="24"/>
        </w:rPr>
      </w:pPr>
      <w:r w:rsidRPr="000E4B13">
        <w:rPr>
          <w:sz w:val="24"/>
        </w:rPr>
        <w:t xml:space="preserve">Протокол заседания                              </w:t>
      </w:r>
      <w:r>
        <w:rPr>
          <w:sz w:val="24"/>
        </w:rPr>
        <w:t xml:space="preserve">                              </w:t>
      </w:r>
      <w:r w:rsidRPr="000E4B13">
        <w:rPr>
          <w:sz w:val="24"/>
        </w:rPr>
        <w:t xml:space="preserve"> Приказ </w:t>
      </w:r>
      <w:proofErr w:type="gramStart"/>
      <w:r w:rsidRPr="000E4B13">
        <w:rPr>
          <w:sz w:val="24"/>
        </w:rPr>
        <w:t>от</w:t>
      </w:r>
      <w:proofErr w:type="gramEnd"/>
      <w:r w:rsidRPr="000E4B13">
        <w:rPr>
          <w:sz w:val="24"/>
        </w:rPr>
        <w:t xml:space="preserve"> _______№___</w:t>
      </w:r>
    </w:p>
    <w:p w:rsidR="000E4B13" w:rsidRPr="000E4B13" w:rsidRDefault="00774A42" w:rsidP="000E4B13">
      <w:pPr>
        <w:jc w:val="both"/>
        <w:rPr>
          <w:sz w:val="24"/>
        </w:rPr>
      </w:pPr>
      <w:r>
        <w:rPr>
          <w:sz w:val="24"/>
        </w:rPr>
        <w:t>п</w:t>
      </w:r>
      <w:r w:rsidR="000E4B13" w:rsidRPr="000E4B13">
        <w:rPr>
          <w:sz w:val="24"/>
        </w:rPr>
        <w:t xml:space="preserve">рофкома </w:t>
      </w:r>
      <w:proofErr w:type="gramStart"/>
      <w:r w:rsidR="000E4B13" w:rsidRPr="000E4B13">
        <w:rPr>
          <w:sz w:val="24"/>
        </w:rPr>
        <w:t>от</w:t>
      </w:r>
      <w:proofErr w:type="gramEnd"/>
      <w:r w:rsidR="000E4B13" w:rsidRPr="000E4B13">
        <w:rPr>
          <w:sz w:val="24"/>
        </w:rPr>
        <w:t xml:space="preserve"> ________№__</w:t>
      </w:r>
    </w:p>
    <w:p w:rsidR="000E4B13" w:rsidRPr="000E4B13" w:rsidRDefault="000E4B13" w:rsidP="000E4B13">
      <w:pPr>
        <w:jc w:val="both"/>
        <w:rPr>
          <w:sz w:val="24"/>
        </w:rPr>
      </w:pPr>
    </w:p>
    <w:p w:rsidR="000E4B13" w:rsidRPr="000E4B13" w:rsidRDefault="000E4B13" w:rsidP="000E4B13">
      <w:pPr>
        <w:jc w:val="center"/>
        <w:rPr>
          <w:b/>
          <w:sz w:val="24"/>
        </w:rPr>
      </w:pPr>
      <w:r w:rsidRPr="000E4B13">
        <w:rPr>
          <w:b/>
          <w:sz w:val="24"/>
        </w:rPr>
        <w:t>Положение</w:t>
      </w:r>
    </w:p>
    <w:p w:rsidR="000E4B13" w:rsidRPr="000E4B13" w:rsidRDefault="000E4B13" w:rsidP="000E4B13">
      <w:pPr>
        <w:jc w:val="center"/>
        <w:rPr>
          <w:b/>
          <w:sz w:val="24"/>
        </w:rPr>
      </w:pPr>
      <w:r w:rsidRPr="000E4B13">
        <w:rPr>
          <w:b/>
          <w:sz w:val="24"/>
        </w:rPr>
        <w:t>о работе комиссии по внесению изменений и дополнений</w:t>
      </w:r>
    </w:p>
    <w:p w:rsidR="000E4B13" w:rsidRPr="000E4B13" w:rsidRDefault="000E4B13" w:rsidP="000E4B13">
      <w:pPr>
        <w:jc w:val="center"/>
        <w:rPr>
          <w:b/>
          <w:sz w:val="24"/>
        </w:rPr>
      </w:pPr>
      <w:r w:rsidRPr="000E4B13">
        <w:rPr>
          <w:b/>
          <w:sz w:val="24"/>
        </w:rPr>
        <w:t>в действующий коллективный договор</w:t>
      </w:r>
    </w:p>
    <w:p w:rsidR="000E4B13" w:rsidRPr="000E4B13" w:rsidRDefault="000E4B13" w:rsidP="000E4B13">
      <w:pPr>
        <w:jc w:val="both"/>
        <w:rPr>
          <w:sz w:val="24"/>
        </w:rPr>
      </w:pPr>
      <w:r w:rsidRPr="000E4B13">
        <w:rPr>
          <w:sz w:val="24"/>
        </w:rPr>
        <w:t xml:space="preserve"> </w:t>
      </w:r>
    </w:p>
    <w:p w:rsidR="000E4B13" w:rsidRDefault="000E4B13" w:rsidP="001D7545">
      <w:pPr>
        <w:jc w:val="center"/>
        <w:rPr>
          <w:sz w:val="24"/>
        </w:rPr>
      </w:pPr>
      <w:r w:rsidRPr="000E4B13">
        <w:rPr>
          <w:sz w:val="24"/>
        </w:rPr>
        <w:t>1. Полномочия Комиссии</w:t>
      </w:r>
    </w:p>
    <w:p w:rsidR="00CA10C5" w:rsidRPr="000E4B13" w:rsidRDefault="00CA10C5" w:rsidP="001D7545">
      <w:pPr>
        <w:jc w:val="center"/>
        <w:rPr>
          <w:sz w:val="24"/>
        </w:rPr>
      </w:pPr>
    </w:p>
    <w:p w:rsidR="000E4B13" w:rsidRPr="000E4B13" w:rsidRDefault="000E4B13" w:rsidP="000E4B13">
      <w:pPr>
        <w:jc w:val="both"/>
        <w:rPr>
          <w:sz w:val="24"/>
        </w:rPr>
      </w:pPr>
      <w:r w:rsidRPr="000E4B13">
        <w:rPr>
          <w:sz w:val="24"/>
        </w:rPr>
        <w:t>1.1. В комиссию входят полномочные представители работников и работодателя.</w:t>
      </w:r>
    </w:p>
    <w:p w:rsidR="000E4B13" w:rsidRPr="000E4B13" w:rsidRDefault="000E4B13" w:rsidP="000E4B13">
      <w:pPr>
        <w:jc w:val="both"/>
        <w:rPr>
          <w:sz w:val="24"/>
        </w:rPr>
      </w:pPr>
      <w:r w:rsidRPr="000E4B13">
        <w:rPr>
          <w:sz w:val="24"/>
        </w:rPr>
        <w:t>1.2. Комиссия обсуждает все вопросы, связанные с переговорами по внесению изменений и дополнений в действующий коллективный договор.</w:t>
      </w:r>
    </w:p>
    <w:p w:rsidR="000E4B13" w:rsidRPr="000E4B13" w:rsidRDefault="000E4B13" w:rsidP="000E4B13">
      <w:pPr>
        <w:jc w:val="both"/>
        <w:rPr>
          <w:sz w:val="24"/>
        </w:rPr>
      </w:pPr>
      <w:r w:rsidRPr="000E4B13">
        <w:rPr>
          <w:sz w:val="24"/>
        </w:rPr>
        <w:t>1.3. Заседания комиссии протоколируются. Протокол заседания Комиссии подписывается уполномоченными лицами от каждой стороны после каждого заседания Комиссии.</w:t>
      </w:r>
    </w:p>
    <w:p w:rsidR="000E4B13" w:rsidRPr="000E4B13" w:rsidRDefault="000E4B13" w:rsidP="000E4B13">
      <w:pPr>
        <w:jc w:val="both"/>
        <w:rPr>
          <w:sz w:val="24"/>
        </w:rPr>
      </w:pPr>
      <w:r w:rsidRPr="000E4B13">
        <w:rPr>
          <w:sz w:val="24"/>
        </w:rPr>
        <w:t xml:space="preserve">1.4. По обсуждаемым вопросам Комиссия принимает решения. Решения считаются правомочными, если на заседании присутствует не менее половины представителей работников и не менее половины представителей работодателя. </w:t>
      </w:r>
    </w:p>
    <w:p w:rsidR="000E4B13" w:rsidRPr="000E4B13" w:rsidRDefault="000E4B13" w:rsidP="000E4B13">
      <w:pPr>
        <w:jc w:val="both"/>
        <w:rPr>
          <w:sz w:val="24"/>
        </w:rPr>
      </w:pPr>
      <w:r w:rsidRPr="000E4B13">
        <w:rPr>
          <w:sz w:val="24"/>
        </w:rPr>
        <w:t>Решения принимаются только членами Комиссии.</w:t>
      </w:r>
    </w:p>
    <w:p w:rsidR="000E4B13" w:rsidRPr="000E4B13" w:rsidRDefault="000E4B13" w:rsidP="000E4B13">
      <w:pPr>
        <w:jc w:val="both"/>
        <w:rPr>
          <w:sz w:val="24"/>
        </w:rPr>
      </w:pPr>
    </w:p>
    <w:p w:rsidR="000E4B13" w:rsidRDefault="000E4B13" w:rsidP="001D7545">
      <w:pPr>
        <w:jc w:val="center"/>
        <w:rPr>
          <w:sz w:val="24"/>
        </w:rPr>
      </w:pPr>
      <w:r w:rsidRPr="000E4B13">
        <w:rPr>
          <w:sz w:val="24"/>
        </w:rPr>
        <w:t>2. Участники Комиссии</w:t>
      </w:r>
    </w:p>
    <w:p w:rsidR="00CA10C5" w:rsidRPr="000E4B13" w:rsidRDefault="00CA10C5" w:rsidP="001D7545">
      <w:pPr>
        <w:jc w:val="center"/>
        <w:rPr>
          <w:sz w:val="24"/>
        </w:rPr>
      </w:pPr>
    </w:p>
    <w:p w:rsidR="000E4B13" w:rsidRPr="000E4B13" w:rsidRDefault="000E4B13" w:rsidP="000E4B13">
      <w:pPr>
        <w:jc w:val="both"/>
        <w:rPr>
          <w:sz w:val="24"/>
        </w:rPr>
      </w:pPr>
      <w:r w:rsidRPr="000E4B13">
        <w:rPr>
          <w:sz w:val="24"/>
        </w:rPr>
        <w:t>2.1. Количественный состав Комиссии устанавливается не более чем по три представителя от каждой из сторон.</w:t>
      </w:r>
    </w:p>
    <w:p w:rsidR="000E4B13" w:rsidRPr="000E4B13" w:rsidRDefault="000E4B13" w:rsidP="000E4B13">
      <w:pPr>
        <w:jc w:val="both"/>
        <w:rPr>
          <w:sz w:val="24"/>
        </w:rPr>
      </w:pPr>
      <w:r w:rsidRPr="000E4B13">
        <w:rPr>
          <w:sz w:val="24"/>
        </w:rPr>
        <w:t xml:space="preserve">2.2. Персональный состав участников Комиссии от каждой из сторон, участвующих в переговорах, определяется решением соответствующих полномочных органов </w:t>
      </w:r>
      <w:r w:rsidRPr="000E4B13">
        <w:rPr>
          <w:sz w:val="24"/>
        </w:rPr>
        <w:lastRenderedPageBreak/>
        <w:t>указанных сторон.</w:t>
      </w:r>
    </w:p>
    <w:p w:rsidR="000E4B13" w:rsidRPr="000E4B13" w:rsidRDefault="000E4B13" w:rsidP="000E4B13">
      <w:pPr>
        <w:jc w:val="both"/>
        <w:rPr>
          <w:sz w:val="24"/>
        </w:rPr>
      </w:pPr>
      <w:r w:rsidRPr="000E4B13">
        <w:rPr>
          <w:sz w:val="24"/>
        </w:rPr>
        <w:t>2.3. Все члены Комиссии являются равноправными участниками переговоров.</w:t>
      </w:r>
    </w:p>
    <w:p w:rsidR="000E4B13" w:rsidRPr="000E4B13" w:rsidRDefault="000E4B13" w:rsidP="000E4B13">
      <w:pPr>
        <w:jc w:val="both"/>
        <w:rPr>
          <w:sz w:val="24"/>
        </w:rPr>
      </w:pPr>
      <w:r w:rsidRPr="000E4B13">
        <w:rPr>
          <w:sz w:val="24"/>
        </w:rPr>
        <w:t>2.4.  На заседаниях Комиссии по согласованию сторон допускается присутствие приглашенных специалистов.</w:t>
      </w:r>
    </w:p>
    <w:p w:rsidR="000E4B13" w:rsidRPr="000E4B13" w:rsidRDefault="000E4B13" w:rsidP="000E4B13">
      <w:pPr>
        <w:jc w:val="both"/>
        <w:rPr>
          <w:sz w:val="24"/>
        </w:rPr>
      </w:pPr>
    </w:p>
    <w:p w:rsidR="000E4B13" w:rsidRDefault="000E4B13" w:rsidP="003332F1">
      <w:pPr>
        <w:jc w:val="center"/>
        <w:rPr>
          <w:sz w:val="24"/>
        </w:rPr>
      </w:pPr>
      <w:r w:rsidRPr="000E4B13">
        <w:rPr>
          <w:sz w:val="24"/>
        </w:rPr>
        <w:t>3.  Повестка дня и порядок работы Комиссии</w:t>
      </w:r>
    </w:p>
    <w:p w:rsidR="00CA10C5" w:rsidRPr="000E4B13" w:rsidRDefault="00CA10C5" w:rsidP="003332F1">
      <w:pPr>
        <w:jc w:val="center"/>
        <w:rPr>
          <w:sz w:val="24"/>
        </w:rPr>
      </w:pPr>
    </w:p>
    <w:p w:rsidR="000E4B13" w:rsidRPr="000E4B13" w:rsidRDefault="000E4B13" w:rsidP="000E4B13">
      <w:pPr>
        <w:jc w:val="both"/>
        <w:rPr>
          <w:sz w:val="24"/>
        </w:rPr>
      </w:pPr>
      <w:r w:rsidRPr="000E4B13">
        <w:rPr>
          <w:sz w:val="24"/>
        </w:rPr>
        <w:t>3.1. Повестка дня и дата очередного заседания формируются из предложений сторон. Изменение повестки дня текущего заседания может быть произведено по согласованию сторон.</w:t>
      </w:r>
    </w:p>
    <w:p w:rsidR="000E4B13" w:rsidRPr="000E4B13" w:rsidRDefault="000E4B13" w:rsidP="000E4B13">
      <w:pPr>
        <w:jc w:val="both"/>
        <w:rPr>
          <w:sz w:val="24"/>
        </w:rPr>
      </w:pPr>
      <w:r w:rsidRPr="000E4B13">
        <w:rPr>
          <w:sz w:val="24"/>
        </w:rPr>
        <w:t>3.2. Каждое заседание Комиссии начинается при наличии кворума (не менее двух представителей от каждой из сторон).</w:t>
      </w:r>
    </w:p>
    <w:p w:rsidR="000E4B13" w:rsidRPr="000E4B13" w:rsidRDefault="000E4B13" w:rsidP="000E4B13">
      <w:pPr>
        <w:jc w:val="both"/>
        <w:rPr>
          <w:sz w:val="24"/>
        </w:rPr>
      </w:pPr>
      <w:r w:rsidRPr="000E4B13">
        <w:rPr>
          <w:sz w:val="24"/>
        </w:rPr>
        <w:t>3.3. Во время работы Комиссии допускаются перерывы по согласованию сторон.</w:t>
      </w:r>
    </w:p>
    <w:p w:rsidR="000E4B13" w:rsidRPr="000E4B13" w:rsidRDefault="000E4B13" w:rsidP="000E4B13">
      <w:pPr>
        <w:jc w:val="both"/>
        <w:rPr>
          <w:sz w:val="24"/>
        </w:rPr>
      </w:pPr>
      <w:r w:rsidRPr="000E4B13">
        <w:rPr>
          <w:sz w:val="24"/>
        </w:rPr>
        <w:t>3.4. На заседаниях Комиссии и в целом в ходе переговоров не допускаются оскорбления в адрес сторон.</w:t>
      </w:r>
    </w:p>
    <w:p w:rsidR="000E4B13" w:rsidRPr="000E4B13" w:rsidRDefault="000E4B13" w:rsidP="000E4B13">
      <w:pPr>
        <w:jc w:val="both"/>
        <w:rPr>
          <w:sz w:val="24"/>
        </w:rPr>
      </w:pPr>
      <w:r w:rsidRPr="000E4B13">
        <w:rPr>
          <w:sz w:val="24"/>
        </w:rPr>
        <w:t>3.5.  Обеспечение работы Комиссии возлагается на работодателя (его представителя).</w:t>
      </w:r>
    </w:p>
    <w:p w:rsidR="000E4B13" w:rsidRPr="000E4B13" w:rsidRDefault="000E4B13" w:rsidP="000E4B13">
      <w:pPr>
        <w:jc w:val="both"/>
        <w:rPr>
          <w:sz w:val="24"/>
        </w:rPr>
      </w:pPr>
      <w:r w:rsidRPr="000E4B13">
        <w:rPr>
          <w:sz w:val="24"/>
        </w:rPr>
        <w:t>3.6. Работодатель по представлению соответствующих выборных профсоюзных органов приказом утверждает состав Комиссии по внесению изменений, дополнений в действующий коллективный договор.</w:t>
      </w:r>
    </w:p>
    <w:p w:rsidR="000E4B13" w:rsidRPr="000E4B13" w:rsidRDefault="000E4B13" w:rsidP="000E4B13">
      <w:pPr>
        <w:jc w:val="both"/>
        <w:rPr>
          <w:sz w:val="24"/>
        </w:rPr>
      </w:pPr>
      <w:r w:rsidRPr="000E4B13">
        <w:rPr>
          <w:sz w:val="24"/>
        </w:rPr>
        <w:t>3.7. Работодатель обеспечивает на основании обращений выборных профсоюзных органов освобождение от основной работы членов Комиссии  для участия в  работе этой Комиссии.</w:t>
      </w:r>
    </w:p>
    <w:p w:rsidR="000E4B13" w:rsidRPr="000E4B13" w:rsidRDefault="000E4B13" w:rsidP="000E4B13">
      <w:pPr>
        <w:jc w:val="both"/>
        <w:rPr>
          <w:sz w:val="24"/>
        </w:rPr>
      </w:pPr>
    </w:p>
    <w:p w:rsidR="000E4B13" w:rsidRDefault="000E4B13" w:rsidP="003332F1">
      <w:pPr>
        <w:jc w:val="center"/>
        <w:rPr>
          <w:sz w:val="24"/>
        </w:rPr>
      </w:pPr>
      <w:r w:rsidRPr="000E4B13">
        <w:rPr>
          <w:sz w:val="24"/>
        </w:rPr>
        <w:t>4. Место, время и сроки работы Комиссии</w:t>
      </w:r>
    </w:p>
    <w:p w:rsidR="00CA10C5" w:rsidRPr="000E4B13" w:rsidRDefault="00CA10C5" w:rsidP="003332F1">
      <w:pPr>
        <w:jc w:val="center"/>
        <w:rPr>
          <w:sz w:val="24"/>
        </w:rPr>
      </w:pPr>
    </w:p>
    <w:p w:rsidR="000E4B13" w:rsidRPr="000E4B13" w:rsidRDefault="000E4B13" w:rsidP="000E4B13">
      <w:pPr>
        <w:jc w:val="both"/>
        <w:rPr>
          <w:sz w:val="24"/>
        </w:rPr>
      </w:pPr>
      <w:r w:rsidRPr="000E4B13">
        <w:rPr>
          <w:sz w:val="24"/>
        </w:rPr>
        <w:t>4.1. Место проведения заседаний Комиссии и Регламент ее работы определяются Комиссией по согласованному решению.</w:t>
      </w:r>
    </w:p>
    <w:p w:rsidR="000E4B13" w:rsidRPr="000E4B13" w:rsidRDefault="000E4B13" w:rsidP="000E4B13">
      <w:pPr>
        <w:jc w:val="both"/>
        <w:rPr>
          <w:sz w:val="24"/>
        </w:rPr>
      </w:pPr>
      <w:r w:rsidRPr="000E4B13">
        <w:rPr>
          <w:sz w:val="24"/>
        </w:rPr>
        <w:t>4.2. В случае необходимости по решению Комиссии может быть проведено внеочередное заседание Комиссии и (или) определено другое время начала и окончания отдельных заседаний Комиссии.</w:t>
      </w:r>
    </w:p>
    <w:p w:rsidR="000E4B13" w:rsidRPr="000E4B13" w:rsidRDefault="000E4B13" w:rsidP="000E4B13">
      <w:pPr>
        <w:jc w:val="both"/>
        <w:rPr>
          <w:sz w:val="24"/>
        </w:rPr>
      </w:pPr>
      <w:r w:rsidRPr="000E4B13">
        <w:rPr>
          <w:sz w:val="24"/>
        </w:rPr>
        <w:t>4.3. Срок работы Комиссии:</w:t>
      </w:r>
    </w:p>
    <w:p w:rsidR="000E4B13" w:rsidRPr="000E4B13" w:rsidRDefault="000E4B13" w:rsidP="000E4B13">
      <w:pPr>
        <w:jc w:val="both"/>
        <w:rPr>
          <w:sz w:val="24"/>
        </w:rPr>
      </w:pPr>
      <w:r w:rsidRPr="000E4B13">
        <w:rPr>
          <w:sz w:val="24"/>
        </w:rPr>
        <w:t>- начало работы Комиссии - по соглашению сторон;</w:t>
      </w:r>
    </w:p>
    <w:p w:rsidR="000E4B13" w:rsidRPr="000E4B13" w:rsidRDefault="000E4B13" w:rsidP="000E4B13">
      <w:pPr>
        <w:jc w:val="both"/>
        <w:rPr>
          <w:sz w:val="24"/>
        </w:rPr>
      </w:pPr>
      <w:r w:rsidRPr="000E4B13">
        <w:rPr>
          <w:sz w:val="24"/>
        </w:rPr>
        <w:t>- окончание работы Комиссии - по соглашению сторон.</w:t>
      </w:r>
    </w:p>
    <w:p w:rsidR="000E4B13" w:rsidRPr="000E4B13" w:rsidRDefault="000E4B13" w:rsidP="000E4B13">
      <w:pPr>
        <w:jc w:val="both"/>
        <w:rPr>
          <w:sz w:val="24"/>
        </w:rPr>
      </w:pPr>
    </w:p>
    <w:p w:rsidR="000E4B13" w:rsidRDefault="000E4B13" w:rsidP="003332F1">
      <w:pPr>
        <w:jc w:val="center"/>
        <w:rPr>
          <w:sz w:val="24"/>
        </w:rPr>
      </w:pPr>
      <w:r w:rsidRPr="000E4B13">
        <w:rPr>
          <w:sz w:val="24"/>
        </w:rPr>
        <w:t>5. Изменения и дополнения в Положение</w:t>
      </w:r>
    </w:p>
    <w:p w:rsidR="00CA10C5" w:rsidRPr="000E4B13" w:rsidRDefault="00CA10C5" w:rsidP="003332F1">
      <w:pPr>
        <w:jc w:val="center"/>
        <w:rPr>
          <w:sz w:val="24"/>
        </w:rPr>
      </w:pPr>
    </w:p>
    <w:p w:rsidR="000E4B13" w:rsidRPr="000E4B13" w:rsidRDefault="000E4B13" w:rsidP="000E4B13">
      <w:pPr>
        <w:jc w:val="both"/>
        <w:rPr>
          <w:sz w:val="24"/>
        </w:rPr>
      </w:pPr>
      <w:r w:rsidRPr="000E4B13">
        <w:rPr>
          <w:sz w:val="24"/>
        </w:rPr>
        <w:t>5.1. Внесение изменений и дополнений в настоящее Положение допускается в любое время по согласованию сторон.</w:t>
      </w:r>
    </w:p>
    <w:p w:rsidR="000E4B13" w:rsidRPr="000E4B13" w:rsidRDefault="000E4B13" w:rsidP="000E4B13">
      <w:pPr>
        <w:jc w:val="both"/>
        <w:rPr>
          <w:sz w:val="24"/>
        </w:rPr>
      </w:pPr>
      <w:r w:rsidRPr="000E4B13">
        <w:rPr>
          <w:sz w:val="24"/>
        </w:rPr>
        <w:t>5.2. Разногласия по внесению изменений и дополнений в Положение не являются предметом коллективного трудового спора.</w:t>
      </w:r>
    </w:p>
    <w:p w:rsidR="000E4B13" w:rsidRPr="000E4B13" w:rsidRDefault="000E4B13" w:rsidP="000E4B13">
      <w:pPr>
        <w:jc w:val="both"/>
        <w:rPr>
          <w:sz w:val="24"/>
        </w:rPr>
      </w:pPr>
      <w:r w:rsidRPr="000E4B13">
        <w:rPr>
          <w:sz w:val="24"/>
        </w:rPr>
        <w:t>5.3. Вопросы, не определенные в настоящем Положении, регулируются действующим законодательством Российской Федерации.</w:t>
      </w:r>
    </w:p>
    <w:p w:rsidR="000E4B13" w:rsidRDefault="003064AA" w:rsidP="00DA6890">
      <w:pPr>
        <w:jc w:val="both"/>
        <w:rPr>
          <w:sz w:val="24"/>
          <w:lang w:val="en-US"/>
        </w:rPr>
      </w:pPr>
      <w:r w:rsidRPr="003064AA">
        <w:rPr>
          <w:noProof/>
          <w:sz w:val="24"/>
          <w:lang w:eastAsia="ru-RU" w:bidi="ar-SA"/>
        </w:rPr>
        <w:lastRenderedPageBreak/>
        <w:drawing>
          <wp:inline distT="0" distB="0" distL="0" distR="0" wp14:anchorId="5EB44057" wp14:editId="44152C96">
            <wp:extent cx="5943600" cy="9164736"/>
            <wp:effectExtent l="190500" t="190500" r="171450" b="170180"/>
            <wp:docPr id="3" name="Рисунок 1"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7" cstate="print">
                      <a:lum contrast="10000"/>
                    </a:blip>
                    <a:srcRect l="17736" t="1985" b="14701"/>
                    <a:stretch>
                      <a:fillRect/>
                    </a:stretch>
                  </pic:blipFill>
                  <pic:spPr>
                    <a:xfrm>
                      <a:off x="0" y="0"/>
                      <a:ext cx="5948883" cy="9172882"/>
                    </a:xfrm>
                    <a:prstGeom prst="rect">
                      <a:avLst/>
                    </a:prstGeom>
                    <a:ln>
                      <a:noFill/>
                    </a:ln>
                    <a:effectLst>
                      <a:outerShdw blurRad="190500" algn="tl" rotWithShape="0">
                        <a:srgbClr val="000000">
                          <a:alpha val="70000"/>
                        </a:srgbClr>
                      </a:outerShdw>
                    </a:effectLst>
                  </pic:spPr>
                </pic:pic>
              </a:graphicData>
            </a:graphic>
          </wp:inline>
        </w:drawing>
      </w:r>
    </w:p>
    <w:p w:rsidR="00670B2C" w:rsidRPr="00670B2C" w:rsidRDefault="00670B2C" w:rsidP="00670B2C">
      <w:pPr>
        <w:jc w:val="center"/>
        <w:rPr>
          <w:rFonts w:ascii="Times New Roman" w:hAnsi="Times New Roman" w:cs="Times New Roman"/>
          <w:b/>
          <w:sz w:val="28"/>
          <w:szCs w:val="28"/>
        </w:rPr>
      </w:pPr>
      <w:r w:rsidRPr="00670B2C">
        <w:rPr>
          <w:rFonts w:ascii="Times New Roman" w:hAnsi="Times New Roman" w:cs="Times New Roman"/>
          <w:b/>
          <w:sz w:val="28"/>
          <w:szCs w:val="28"/>
        </w:rPr>
        <w:lastRenderedPageBreak/>
        <w:t>8. Порядок уведомительной регистрации коллективного договора:</w:t>
      </w:r>
    </w:p>
    <w:p w:rsidR="00670B2C" w:rsidRPr="00670B2C" w:rsidRDefault="00670B2C" w:rsidP="00670B2C">
      <w:pPr>
        <w:jc w:val="center"/>
        <w:rPr>
          <w:rFonts w:ascii="Times New Roman" w:hAnsi="Times New Roman" w:cs="Times New Roman"/>
          <w:b/>
          <w:sz w:val="28"/>
          <w:szCs w:val="28"/>
        </w:rPr>
      </w:pPr>
    </w:p>
    <w:p w:rsidR="00670B2C" w:rsidRPr="00670B2C" w:rsidRDefault="00670B2C" w:rsidP="00670B2C">
      <w:pPr>
        <w:jc w:val="both"/>
        <w:rPr>
          <w:rFonts w:ascii="Times New Roman" w:hAnsi="Times New Roman" w:cs="Times New Roman"/>
          <w:sz w:val="28"/>
          <w:szCs w:val="28"/>
        </w:rPr>
      </w:pPr>
    </w:p>
    <w:tbl>
      <w:tblPr>
        <w:tblStyle w:val="2-2"/>
        <w:tblW w:w="0" w:type="auto"/>
        <w:tblLook w:val="04A0" w:firstRow="1" w:lastRow="0" w:firstColumn="1" w:lastColumn="0" w:noHBand="0" w:noVBand="1"/>
      </w:tblPr>
      <w:tblGrid>
        <w:gridCol w:w="2660"/>
        <w:gridCol w:w="6804"/>
      </w:tblGrid>
      <w:tr w:rsidR="00670B2C" w:rsidTr="005E66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Pr>
          <w:p w:rsidR="00670B2C" w:rsidRDefault="00670B2C" w:rsidP="005E664C">
            <w:pPr>
              <w:jc w:val="both"/>
              <w:rPr>
                <w:rFonts w:ascii="Times New Roman" w:hAnsi="Times New Roman" w:cs="Times New Roman"/>
                <w:sz w:val="28"/>
                <w:szCs w:val="28"/>
                <w:u w:val="single"/>
              </w:rPr>
            </w:pPr>
            <w:r>
              <w:rPr>
                <w:rFonts w:ascii="Times New Roman" w:hAnsi="Times New Roman" w:cs="Times New Roman"/>
                <w:sz w:val="28"/>
                <w:szCs w:val="28"/>
                <w:u w:val="single"/>
              </w:rPr>
              <w:t>Вопрос</w:t>
            </w:r>
          </w:p>
        </w:tc>
        <w:tc>
          <w:tcPr>
            <w:tcW w:w="6804" w:type="dxa"/>
          </w:tcPr>
          <w:p w:rsidR="00670B2C" w:rsidRDefault="00670B2C" w:rsidP="005E664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u w:val="single"/>
              </w:rPr>
            </w:pPr>
            <w:r>
              <w:rPr>
                <w:rFonts w:ascii="Times New Roman" w:hAnsi="Times New Roman" w:cs="Times New Roman"/>
                <w:sz w:val="28"/>
                <w:szCs w:val="28"/>
                <w:u w:val="single"/>
              </w:rPr>
              <w:t>Ответ</w:t>
            </w:r>
          </w:p>
        </w:tc>
      </w:tr>
      <w:tr w:rsidR="00670B2C" w:rsidRPr="00FD5F7B" w:rsidTr="005E6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Кто?</w:t>
            </w:r>
          </w:p>
        </w:tc>
        <w:tc>
          <w:tcPr>
            <w:tcW w:w="6804" w:type="dxa"/>
          </w:tcPr>
          <w:p w:rsidR="00670B2C" w:rsidRDefault="00670B2C" w:rsidP="005E66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Работодатель (либо его представитель)</w:t>
            </w:r>
          </w:p>
          <w:p w:rsidR="003D747F" w:rsidRPr="00FD5F7B" w:rsidRDefault="003D747F" w:rsidP="005E66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670B2C" w:rsidRPr="00FD5F7B" w:rsidTr="005E664C">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Срок?</w:t>
            </w:r>
          </w:p>
        </w:tc>
        <w:tc>
          <w:tcPr>
            <w:tcW w:w="6804" w:type="dxa"/>
          </w:tcPr>
          <w:p w:rsidR="00670B2C" w:rsidRDefault="00670B2C" w:rsidP="005E66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b/>
                <w:sz w:val="28"/>
                <w:szCs w:val="28"/>
              </w:rPr>
              <w:t xml:space="preserve"> </w:t>
            </w:r>
            <w:r w:rsidRPr="00FD5F7B">
              <w:rPr>
                <w:rFonts w:ascii="Times New Roman" w:hAnsi="Times New Roman" w:cs="Times New Roman"/>
                <w:sz w:val="28"/>
                <w:szCs w:val="28"/>
              </w:rPr>
              <w:t>7 дней со дня подписания</w:t>
            </w:r>
            <w:r w:rsidR="00BA5CC1">
              <w:rPr>
                <w:rFonts w:ascii="Times New Roman" w:hAnsi="Times New Roman" w:cs="Times New Roman"/>
                <w:sz w:val="28"/>
                <w:szCs w:val="28"/>
              </w:rPr>
              <w:t xml:space="preserve"> коллективного договора</w:t>
            </w:r>
          </w:p>
          <w:p w:rsidR="003D747F" w:rsidRPr="00FD5F7B" w:rsidRDefault="003D747F" w:rsidP="005E66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670B2C" w:rsidRPr="00FD5F7B" w:rsidTr="005E6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Куда?</w:t>
            </w:r>
          </w:p>
        </w:tc>
        <w:tc>
          <w:tcPr>
            <w:tcW w:w="6804" w:type="dxa"/>
          </w:tcPr>
          <w:p w:rsidR="00670B2C" w:rsidRDefault="00670B2C" w:rsidP="00BA5C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D5F7B">
              <w:rPr>
                <w:rFonts w:ascii="Times New Roman" w:hAnsi="Times New Roman" w:cs="Times New Roman"/>
                <w:sz w:val="28"/>
                <w:szCs w:val="28"/>
              </w:rPr>
              <w:t>М</w:t>
            </w:r>
            <w:r w:rsidR="00BA5CC1">
              <w:rPr>
                <w:rFonts w:ascii="Times New Roman" w:hAnsi="Times New Roman" w:cs="Times New Roman"/>
                <w:sz w:val="28"/>
                <w:szCs w:val="28"/>
              </w:rPr>
              <w:t>ногофункциональный центр (МФЦ)</w:t>
            </w:r>
          </w:p>
          <w:p w:rsidR="003D747F" w:rsidRPr="00FD5F7B" w:rsidRDefault="003D747F" w:rsidP="00BA5C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670B2C" w:rsidRPr="00FD5F7B" w:rsidTr="005E664C">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Что нужно?</w:t>
            </w:r>
          </w:p>
        </w:tc>
        <w:tc>
          <w:tcPr>
            <w:tcW w:w="6804" w:type="dxa"/>
          </w:tcPr>
          <w:p w:rsidR="00670B2C" w:rsidRDefault="00BA5CC1" w:rsidP="005E664C">
            <w:pPr>
              <w:pStyle w:val="a9"/>
              <w:widowControl/>
              <w:numPr>
                <w:ilvl w:val="0"/>
                <w:numId w:val="7"/>
              </w:numPr>
              <w:suppressAutoHyphens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Коллективный договор в одном</w:t>
            </w:r>
            <w:r w:rsidR="00670B2C" w:rsidRPr="00744A1C">
              <w:rPr>
                <w:rFonts w:ascii="Times New Roman" w:hAnsi="Times New Roman" w:cs="Times New Roman"/>
                <w:sz w:val="28"/>
                <w:szCs w:val="28"/>
              </w:rPr>
              <w:t xml:space="preserve"> экземпляр</w:t>
            </w:r>
            <w:r>
              <w:rPr>
                <w:rFonts w:ascii="Times New Roman" w:hAnsi="Times New Roman" w:cs="Times New Roman"/>
                <w:sz w:val="28"/>
                <w:szCs w:val="28"/>
              </w:rPr>
              <w:t>е - подлинник</w:t>
            </w:r>
            <w:r w:rsidR="00670B2C" w:rsidRPr="00744A1C">
              <w:rPr>
                <w:rFonts w:ascii="Times New Roman" w:hAnsi="Times New Roman" w:cs="Times New Roman"/>
                <w:sz w:val="28"/>
                <w:szCs w:val="28"/>
              </w:rPr>
              <w:t xml:space="preserve"> (пронумерованный сквозной нумерацией, прошитый, </w:t>
            </w:r>
            <w:r>
              <w:rPr>
                <w:rFonts w:ascii="Times New Roman" w:hAnsi="Times New Roman" w:cs="Times New Roman"/>
                <w:sz w:val="28"/>
                <w:szCs w:val="28"/>
              </w:rPr>
              <w:t>с заверительной надписью</w:t>
            </w:r>
            <w:r w:rsidR="00670B2C" w:rsidRPr="00744A1C">
              <w:rPr>
                <w:rFonts w:ascii="Times New Roman" w:hAnsi="Times New Roman" w:cs="Times New Roman"/>
                <w:sz w:val="28"/>
                <w:szCs w:val="28"/>
              </w:rPr>
              <w:t xml:space="preserve"> на последней странице)</w:t>
            </w:r>
          </w:p>
          <w:p w:rsidR="00670B2C" w:rsidRPr="003D747F" w:rsidRDefault="00BA5CC1" w:rsidP="005E664C">
            <w:pPr>
              <w:pStyle w:val="a9"/>
              <w:widowControl/>
              <w:numPr>
                <w:ilvl w:val="0"/>
                <w:numId w:val="7"/>
              </w:numPr>
              <w:suppressAutoHyphens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Заявление</w:t>
            </w:r>
            <w:r w:rsidR="00670B2C">
              <w:rPr>
                <w:rFonts w:ascii="Times New Roman" w:hAnsi="Times New Roman" w:cs="Times New Roman"/>
                <w:sz w:val="28"/>
                <w:szCs w:val="28"/>
              </w:rPr>
              <w:t xml:space="preserve"> (</w:t>
            </w:r>
            <w:r w:rsidR="00670B2C" w:rsidRPr="00744A1C">
              <w:rPr>
                <w:rFonts w:ascii="Times New Roman" w:hAnsi="Times New Roman" w:cs="Times New Roman"/>
                <w:i/>
                <w:sz w:val="28"/>
                <w:szCs w:val="28"/>
              </w:rPr>
              <w:t>см. образец)</w:t>
            </w:r>
          </w:p>
          <w:p w:rsidR="003D747F" w:rsidRPr="00744A1C" w:rsidRDefault="003D747F" w:rsidP="003D747F">
            <w:pPr>
              <w:pStyle w:val="a9"/>
              <w:widowControl/>
              <w:suppressAutoHyphens w:val="0"/>
              <w:ind w:left="7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670B2C" w:rsidRPr="00FD5F7B" w:rsidTr="005E6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Срок регистрации?</w:t>
            </w:r>
          </w:p>
        </w:tc>
        <w:tc>
          <w:tcPr>
            <w:tcW w:w="6804" w:type="dxa"/>
          </w:tcPr>
          <w:p w:rsidR="00670B2C" w:rsidRPr="00D71255" w:rsidRDefault="00670B2C" w:rsidP="00D712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D71255">
              <w:rPr>
                <w:rFonts w:ascii="Times New Roman" w:hAnsi="Times New Roman" w:cs="Times New Roman"/>
                <w:sz w:val="28"/>
                <w:szCs w:val="28"/>
              </w:rPr>
              <w:t xml:space="preserve"> </w:t>
            </w:r>
            <w:r w:rsidR="00D71255" w:rsidRPr="00D71255">
              <w:rPr>
                <w:rFonts w:ascii="Times New Roman" w:hAnsi="Times New Roman" w:cs="Times New Roman"/>
                <w:sz w:val="28"/>
                <w:szCs w:val="28"/>
              </w:rPr>
              <w:t>30</w:t>
            </w:r>
            <w:r w:rsidRPr="00D71255">
              <w:rPr>
                <w:rFonts w:ascii="Times New Roman" w:hAnsi="Times New Roman" w:cs="Times New Roman"/>
                <w:sz w:val="28"/>
                <w:szCs w:val="28"/>
              </w:rPr>
              <w:t xml:space="preserve"> календарных дней</w:t>
            </w:r>
          </w:p>
        </w:tc>
      </w:tr>
      <w:tr w:rsidR="00670B2C" w:rsidRPr="00FD5F7B" w:rsidTr="005E664C">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Признак регистрации?</w:t>
            </w:r>
          </w:p>
        </w:tc>
        <w:tc>
          <w:tcPr>
            <w:tcW w:w="6804" w:type="dxa"/>
          </w:tcPr>
          <w:p w:rsidR="00670B2C" w:rsidRPr="00D71255" w:rsidRDefault="00670B2C" w:rsidP="00D712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71255">
              <w:rPr>
                <w:rFonts w:ascii="Times New Roman" w:hAnsi="Times New Roman" w:cs="Times New Roman"/>
                <w:sz w:val="28"/>
                <w:szCs w:val="28"/>
              </w:rPr>
              <w:t xml:space="preserve"> </w:t>
            </w:r>
            <w:r w:rsidR="00D71255" w:rsidRPr="00D71255">
              <w:rPr>
                <w:rFonts w:ascii="Times New Roman" w:hAnsi="Times New Roman" w:cs="Times New Roman"/>
                <w:sz w:val="28"/>
                <w:szCs w:val="28"/>
              </w:rPr>
              <w:t>Уведомление о регистрации</w:t>
            </w:r>
            <w:r w:rsidR="00D71255">
              <w:rPr>
                <w:rFonts w:ascii="Times New Roman" w:hAnsi="Times New Roman" w:cs="Times New Roman"/>
                <w:sz w:val="28"/>
                <w:szCs w:val="28"/>
              </w:rPr>
              <w:t xml:space="preserve"> </w:t>
            </w:r>
          </w:p>
        </w:tc>
      </w:tr>
      <w:tr w:rsidR="00670B2C" w:rsidRPr="00FD5F7B" w:rsidTr="005E6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70B2C" w:rsidRPr="00E319AF"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 xml:space="preserve">Что после? </w:t>
            </w:r>
          </w:p>
        </w:tc>
        <w:tc>
          <w:tcPr>
            <w:tcW w:w="6804" w:type="dxa"/>
          </w:tcPr>
          <w:p w:rsidR="00670B2C" w:rsidRDefault="00670B2C" w:rsidP="005E664C">
            <w:pPr>
              <w:pStyle w:val="a9"/>
              <w:widowControl/>
              <w:numPr>
                <w:ilvl w:val="0"/>
                <w:numId w:val="8"/>
              </w:numPr>
              <w:suppressAutoHyphens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0D63">
              <w:rPr>
                <w:rFonts w:ascii="Times New Roman" w:hAnsi="Times New Roman" w:cs="Times New Roman"/>
                <w:sz w:val="28"/>
                <w:szCs w:val="28"/>
              </w:rPr>
              <w:t>В течени</w:t>
            </w:r>
            <w:r>
              <w:rPr>
                <w:rFonts w:ascii="Times New Roman" w:hAnsi="Times New Roman" w:cs="Times New Roman"/>
                <w:sz w:val="28"/>
                <w:szCs w:val="28"/>
              </w:rPr>
              <w:t>е</w:t>
            </w:r>
            <w:r w:rsidRPr="00EA0D63">
              <w:rPr>
                <w:rFonts w:ascii="Times New Roman" w:hAnsi="Times New Roman" w:cs="Times New Roman"/>
                <w:sz w:val="28"/>
                <w:szCs w:val="28"/>
              </w:rPr>
              <w:t xml:space="preserve"> </w:t>
            </w:r>
            <w:r w:rsidR="00D71255">
              <w:rPr>
                <w:rFonts w:ascii="Times New Roman" w:hAnsi="Times New Roman" w:cs="Times New Roman"/>
                <w:sz w:val="28"/>
                <w:szCs w:val="28"/>
              </w:rPr>
              <w:t>10</w:t>
            </w:r>
            <w:r w:rsidRPr="00EA0D63">
              <w:rPr>
                <w:rFonts w:ascii="Times New Roman" w:hAnsi="Times New Roman" w:cs="Times New Roman"/>
                <w:sz w:val="28"/>
                <w:szCs w:val="28"/>
              </w:rPr>
              <w:t xml:space="preserve"> дней </w:t>
            </w:r>
            <w:r w:rsidR="00D71255">
              <w:rPr>
                <w:rFonts w:ascii="Times New Roman" w:hAnsi="Times New Roman" w:cs="Times New Roman"/>
                <w:sz w:val="28"/>
                <w:szCs w:val="28"/>
              </w:rPr>
              <w:t xml:space="preserve">после регистрации </w:t>
            </w:r>
            <w:r w:rsidRPr="00EA0D63">
              <w:rPr>
                <w:rFonts w:ascii="Times New Roman" w:hAnsi="Times New Roman" w:cs="Times New Roman"/>
                <w:sz w:val="28"/>
                <w:szCs w:val="28"/>
              </w:rPr>
              <w:t xml:space="preserve">направляется уведомление </w:t>
            </w:r>
            <w:r w:rsidR="00171F2E">
              <w:rPr>
                <w:rFonts w:ascii="Times New Roman" w:hAnsi="Times New Roman" w:cs="Times New Roman"/>
                <w:sz w:val="28"/>
                <w:szCs w:val="28"/>
              </w:rPr>
              <w:t>обеим сторонам КД</w:t>
            </w:r>
            <w:r w:rsidRPr="00EA0D63">
              <w:rPr>
                <w:rFonts w:ascii="Times New Roman" w:hAnsi="Times New Roman" w:cs="Times New Roman"/>
                <w:sz w:val="28"/>
                <w:szCs w:val="28"/>
              </w:rPr>
              <w:t>;</w:t>
            </w:r>
          </w:p>
          <w:p w:rsidR="00171F2E" w:rsidRDefault="00171F2E" w:rsidP="00171F2E">
            <w:pPr>
              <w:pStyle w:val="a9"/>
              <w:widowControl/>
              <w:numPr>
                <w:ilvl w:val="0"/>
                <w:numId w:val="8"/>
              </w:numPr>
              <w:suppressAutoHyphens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Уведомление содержит </w:t>
            </w:r>
            <w:r w:rsidR="00670B2C" w:rsidRPr="00EA0D63">
              <w:rPr>
                <w:rFonts w:ascii="Times New Roman" w:hAnsi="Times New Roman" w:cs="Times New Roman"/>
                <w:sz w:val="28"/>
                <w:szCs w:val="28"/>
              </w:rPr>
              <w:t>сообщение о выявлении условий, ухудшающих положение работников по сравнению с трудовым законодательством</w:t>
            </w:r>
            <w:r>
              <w:rPr>
                <w:rFonts w:ascii="Times New Roman" w:hAnsi="Times New Roman" w:cs="Times New Roman"/>
                <w:sz w:val="28"/>
                <w:szCs w:val="28"/>
              </w:rPr>
              <w:t xml:space="preserve"> (если это было выявлено)</w:t>
            </w:r>
          </w:p>
          <w:p w:rsidR="00670B2C" w:rsidRDefault="00670B2C" w:rsidP="00171F2E">
            <w:pPr>
              <w:pStyle w:val="a9"/>
              <w:widowControl/>
              <w:numPr>
                <w:ilvl w:val="0"/>
                <w:numId w:val="8"/>
              </w:numPr>
              <w:suppressAutoHyphens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00171F2E">
              <w:rPr>
                <w:rFonts w:ascii="Times New Roman" w:hAnsi="Times New Roman" w:cs="Times New Roman"/>
                <w:sz w:val="28"/>
                <w:szCs w:val="28"/>
              </w:rPr>
              <w:t>Э</w:t>
            </w:r>
            <w:r>
              <w:rPr>
                <w:rFonts w:ascii="Times New Roman" w:hAnsi="Times New Roman" w:cs="Times New Roman"/>
                <w:sz w:val="28"/>
                <w:szCs w:val="28"/>
              </w:rPr>
              <w:t xml:space="preserve">кземпляр </w:t>
            </w:r>
            <w:r w:rsidR="00171F2E">
              <w:rPr>
                <w:rFonts w:ascii="Times New Roman" w:hAnsi="Times New Roman" w:cs="Times New Roman"/>
                <w:sz w:val="28"/>
                <w:szCs w:val="28"/>
              </w:rPr>
              <w:t xml:space="preserve">КД </w:t>
            </w:r>
            <w:r w:rsidR="003D747F">
              <w:rPr>
                <w:rFonts w:ascii="Times New Roman" w:hAnsi="Times New Roman" w:cs="Times New Roman"/>
                <w:sz w:val="28"/>
                <w:szCs w:val="28"/>
              </w:rPr>
              <w:t xml:space="preserve">хранится в </w:t>
            </w:r>
            <w:r>
              <w:rPr>
                <w:rFonts w:ascii="Times New Roman" w:hAnsi="Times New Roman" w:cs="Times New Roman"/>
                <w:sz w:val="28"/>
                <w:szCs w:val="28"/>
              </w:rPr>
              <w:t>органе</w:t>
            </w:r>
            <w:r w:rsidR="00171F2E">
              <w:rPr>
                <w:rFonts w:ascii="Times New Roman" w:hAnsi="Times New Roman" w:cs="Times New Roman"/>
                <w:sz w:val="28"/>
                <w:szCs w:val="28"/>
              </w:rPr>
              <w:t xml:space="preserve"> по труду</w:t>
            </w:r>
          </w:p>
          <w:p w:rsidR="003D747F" w:rsidRDefault="003D747F" w:rsidP="003D747F">
            <w:pPr>
              <w:pStyle w:val="a9"/>
              <w:widowControl/>
              <w:suppressAutoHyphens w:val="0"/>
              <w:ind w:left="7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3D747F" w:rsidRPr="00EA0D63" w:rsidRDefault="003D747F" w:rsidP="003D747F">
            <w:pPr>
              <w:pStyle w:val="a9"/>
              <w:widowControl/>
              <w:suppressAutoHyphens w:val="0"/>
              <w:ind w:left="7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670B2C" w:rsidRPr="00FD5F7B" w:rsidTr="005E664C">
        <w:tc>
          <w:tcPr>
            <w:cnfStyle w:val="001000000000" w:firstRow="0" w:lastRow="0" w:firstColumn="1" w:lastColumn="0" w:oddVBand="0" w:evenVBand="0" w:oddHBand="0" w:evenHBand="0" w:firstRowFirstColumn="0" w:firstRowLastColumn="0" w:lastRowFirstColumn="0" w:lastRowLastColumn="0"/>
            <w:tcW w:w="2660" w:type="dxa"/>
          </w:tcPr>
          <w:p w:rsidR="00670B2C" w:rsidRDefault="00670B2C" w:rsidP="005E664C">
            <w:pPr>
              <w:jc w:val="both"/>
              <w:rPr>
                <w:rFonts w:ascii="Times New Roman" w:hAnsi="Times New Roman" w:cs="Times New Roman"/>
                <w:sz w:val="28"/>
                <w:szCs w:val="28"/>
              </w:rPr>
            </w:pPr>
            <w:r w:rsidRPr="00E319AF">
              <w:rPr>
                <w:rFonts w:ascii="Times New Roman" w:hAnsi="Times New Roman" w:cs="Times New Roman"/>
                <w:sz w:val="28"/>
                <w:szCs w:val="28"/>
              </w:rPr>
              <w:t>Изменения, дополнения, продления?</w:t>
            </w:r>
          </w:p>
          <w:p w:rsidR="003D2615" w:rsidRPr="00E319AF" w:rsidRDefault="003D2615" w:rsidP="005E664C">
            <w:pPr>
              <w:jc w:val="both"/>
              <w:rPr>
                <w:rFonts w:ascii="Times New Roman" w:hAnsi="Times New Roman" w:cs="Times New Roman"/>
                <w:sz w:val="28"/>
                <w:szCs w:val="28"/>
              </w:rPr>
            </w:pPr>
          </w:p>
        </w:tc>
        <w:tc>
          <w:tcPr>
            <w:tcW w:w="6804" w:type="dxa"/>
          </w:tcPr>
          <w:p w:rsidR="00670B2C" w:rsidRPr="00EA0D63" w:rsidRDefault="00670B2C" w:rsidP="005E66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Регистрируются в том же порядке  </w:t>
            </w:r>
            <w:r w:rsidRPr="002804D3">
              <w:rPr>
                <w:rFonts w:ascii="Times New Roman" w:hAnsi="Times New Roman" w:cs="Times New Roman"/>
                <w:b/>
                <w:sz w:val="32"/>
                <w:szCs w:val="32"/>
              </w:rPr>
              <w:sym w:font="Symbol" w:char="F0AD"/>
            </w:r>
          </w:p>
        </w:tc>
      </w:tr>
    </w:tbl>
    <w:p w:rsidR="00670B2C" w:rsidRDefault="00670B2C" w:rsidP="00670B2C">
      <w:pPr>
        <w:jc w:val="center"/>
        <w:rPr>
          <w:rFonts w:eastAsia="Times New Roman" w:cs="Arial"/>
          <w:b/>
          <w:bCs/>
          <w:sz w:val="26"/>
          <w:lang w:eastAsia="ru-RU"/>
        </w:rPr>
      </w:pPr>
    </w:p>
    <w:p w:rsidR="00670B2C" w:rsidRDefault="00670B2C" w:rsidP="000E1E42">
      <w:pPr>
        <w:ind w:firstLine="708"/>
        <w:jc w:val="both"/>
        <w:rPr>
          <w:rFonts w:ascii="Times New Roman" w:hAnsi="Times New Roman" w:cs="Times New Roman"/>
          <w:i/>
          <w:sz w:val="24"/>
        </w:rPr>
      </w:pPr>
    </w:p>
    <w:p w:rsidR="00670B2C" w:rsidRDefault="00670B2C" w:rsidP="000E1E42">
      <w:pPr>
        <w:ind w:firstLine="708"/>
        <w:jc w:val="both"/>
        <w:rPr>
          <w:rFonts w:ascii="Times New Roman" w:hAnsi="Times New Roman" w:cs="Times New Roman"/>
          <w:i/>
          <w:sz w:val="24"/>
        </w:rPr>
      </w:pPr>
    </w:p>
    <w:p w:rsidR="00670B2C" w:rsidRDefault="00670B2C" w:rsidP="000E1E42">
      <w:pPr>
        <w:ind w:firstLine="708"/>
        <w:jc w:val="both"/>
        <w:rPr>
          <w:rFonts w:ascii="Times New Roman" w:hAnsi="Times New Roman" w:cs="Times New Roman"/>
          <w:i/>
          <w:sz w:val="24"/>
        </w:rPr>
      </w:pPr>
    </w:p>
    <w:p w:rsidR="00670B2C" w:rsidRDefault="00670B2C" w:rsidP="000E1E42">
      <w:pPr>
        <w:ind w:firstLine="708"/>
        <w:jc w:val="both"/>
        <w:rPr>
          <w:rFonts w:ascii="Times New Roman" w:hAnsi="Times New Roman" w:cs="Times New Roman"/>
          <w:i/>
          <w:sz w:val="24"/>
        </w:rPr>
      </w:pPr>
    </w:p>
    <w:p w:rsidR="00670B2C" w:rsidRDefault="00670B2C" w:rsidP="00670B2C">
      <w:pPr>
        <w:pStyle w:val="a9"/>
        <w:ind w:left="1080"/>
        <w:jc w:val="center"/>
        <w:rPr>
          <w:rFonts w:ascii="Times New Roman" w:hAnsi="Times New Roman" w:cs="Times New Roman"/>
          <w:b/>
          <w:sz w:val="28"/>
          <w:szCs w:val="28"/>
        </w:rPr>
      </w:pPr>
      <w:r>
        <w:rPr>
          <w:rFonts w:ascii="Times New Roman" w:hAnsi="Times New Roman" w:cs="Times New Roman"/>
          <w:b/>
          <w:sz w:val="28"/>
          <w:szCs w:val="28"/>
          <w:lang w:val="en-US"/>
        </w:rPr>
        <w:t>III</w:t>
      </w:r>
      <w:r w:rsidRPr="005E664C">
        <w:rPr>
          <w:rFonts w:ascii="Times New Roman" w:hAnsi="Times New Roman" w:cs="Times New Roman"/>
          <w:b/>
          <w:sz w:val="28"/>
          <w:szCs w:val="28"/>
        </w:rPr>
        <w:t>.</w:t>
      </w:r>
      <w:r>
        <w:rPr>
          <w:rFonts w:ascii="Times New Roman" w:hAnsi="Times New Roman" w:cs="Times New Roman"/>
          <w:b/>
          <w:sz w:val="28"/>
          <w:szCs w:val="28"/>
        </w:rPr>
        <w:t>Образцы документов</w:t>
      </w:r>
    </w:p>
    <w:p w:rsidR="00670B2C" w:rsidRDefault="00670B2C" w:rsidP="00670B2C">
      <w:pPr>
        <w:pStyle w:val="a9"/>
        <w:ind w:left="1080"/>
        <w:jc w:val="center"/>
        <w:rPr>
          <w:rFonts w:ascii="Times New Roman" w:hAnsi="Times New Roman" w:cs="Times New Roman"/>
          <w:b/>
          <w:sz w:val="28"/>
          <w:szCs w:val="28"/>
        </w:rPr>
      </w:pPr>
    </w:p>
    <w:p w:rsidR="00670B2C" w:rsidRDefault="00670B2C" w:rsidP="000E1E42">
      <w:pPr>
        <w:ind w:firstLine="708"/>
        <w:jc w:val="both"/>
        <w:rPr>
          <w:rFonts w:ascii="Times New Roman" w:hAnsi="Times New Roman" w:cs="Times New Roman"/>
          <w:i/>
          <w:sz w:val="24"/>
        </w:rPr>
      </w:pPr>
    </w:p>
    <w:p w:rsidR="000E1E42" w:rsidRDefault="003064AA" w:rsidP="000E1E42">
      <w:pPr>
        <w:ind w:firstLine="708"/>
        <w:jc w:val="both"/>
        <w:rPr>
          <w:rFonts w:ascii="Times New Roman" w:hAnsi="Times New Roman" w:cs="Times New Roman"/>
          <w:i/>
          <w:sz w:val="28"/>
          <w:szCs w:val="28"/>
        </w:rPr>
      </w:pPr>
      <w:r w:rsidRPr="00670B2C">
        <w:rPr>
          <w:rFonts w:ascii="Times New Roman" w:hAnsi="Times New Roman" w:cs="Times New Roman"/>
          <w:i/>
          <w:sz w:val="28"/>
          <w:szCs w:val="28"/>
        </w:rPr>
        <w:t>Макет Коллективного договора</w:t>
      </w:r>
      <w:r w:rsidR="000E1E42" w:rsidRPr="00670B2C">
        <w:rPr>
          <w:rFonts w:ascii="Times New Roman" w:hAnsi="Times New Roman" w:cs="Times New Roman"/>
          <w:i/>
          <w:sz w:val="28"/>
          <w:szCs w:val="28"/>
        </w:rPr>
        <w:t xml:space="preserve"> (далее–КД)</w:t>
      </w:r>
      <w:r w:rsidRPr="00670B2C">
        <w:rPr>
          <w:rFonts w:ascii="Times New Roman" w:hAnsi="Times New Roman" w:cs="Times New Roman"/>
          <w:i/>
          <w:sz w:val="28"/>
          <w:szCs w:val="28"/>
        </w:rPr>
        <w:t xml:space="preserve"> образовательного учреждения оформлен в отдельной брошюре. </w:t>
      </w:r>
      <w:r w:rsidR="000E1E42" w:rsidRPr="00670B2C">
        <w:rPr>
          <w:rFonts w:ascii="Times New Roman" w:hAnsi="Times New Roman" w:cs="Times New Roman"/>
          <w:i/>
          <w:sz w:val="28"/>
          <w:szCs w:val="28"/>
        </w:rPr>
        <w:t xml:space="preserve">На основе Макета КД представителями сторон разрабатывается свой проект КД.  </w:t>
      </w:r>
    </w:p>
    <w:p w:rsidR="003D747F" w:rsidRDefault="003D747F" w:rsidP="000E1E42">
      <w:pPr>
        <w:ind w:firstLine="708"/>
        <w:jc w:val="both"/>
        <w:rPr>
          <w:rFonts w:ascii="Times New Roman" w:hAnsi="Times New Roman" w:cs="Times New Roman"/>
          <w:i/>
          <w:sz w:val="28"/>
          <w:szCs w:val="28"/>
        </w:rPr>
      </w:pPr>
    </w:p>
    <w:p w:rsidR="000E1E42" w:rsidRPr="009F4520" w:rsidRDefault="000E1E42" w:rsidP="009F4520">
      <w:pPr>
        <w:pStyle w:val="a9"/>
        <w:numPr>
          <w:ilvl w:val="0"/>
          <w:numId w:val="10"/>
        </w:numPr>
        <w:jc w:val="center"/>
        <w:rPr>
          <w:rFonts w:eastAsia="Times New Roman" w:cs="Arial"/>
          <w:sz w:val="26"/>
          <w:lang w:eastAsia="ru-RU"/>
        </w:rPr>
      </w:pPr>
      <w:r w:rsidRPr="009F4520">
        <w:rPr>
          <w:rFonts w:eastAsia="Times New Roman" w:cs="Arial"/>
          <w:b/>
          <w:bCs/>
          <w:sz w:val="26"/>
          <w:lang w:eastAsia="ru-RU"/>
        </w:rPr>
        <w:lastRenderedPageBreak/>
        <w:t xml:space="preserve">Образец оформления титульного листа коллективного договора </w:t>
      </w:r>
    </w:p>
    <w:p w:rsidR="000E1E42" w:rsidRPr="002804D3" w:rsidRDefault="000E1E42" w:rsidP="000E1E42">
      <w:pPr>
        <w:jc w:val="both"/>
        <w:rPr>
          <w:rFonts w:eastAsia="Times New Roman" w:cs="Arial"/>
          <w:sz w:val="26"/>
          <w:lang w:eastAsia="ru-RU"/>
        </w:rPr>
      </w:pPr>
    </w:p>
    <w:p w:rsidR="000E1E42" w:rsidRDefault="000E1E42" w:rsidP="000E1E42">
      <w:pPr>
        <w:jc w:val="center"/>
        <w:rPr>
          <w:rFonts w:eastAsia="Times New Roman" w:cs="Arial"/>
          <w:sz w:val="26"/>
          <w:lang w:eastAsia="ru-RU"/>
        </w:rPr>
      </w:pPr>
      <w:r>
        <w:rPr>
          <w:rFonts w:eastAsia="Times New Roman" w:cs="Arial"/>
          <w:sz w:val="26"/>
          <w:lang w:eastAsia="ru-RU"/>
        </w:rPr>
        <w:t xml:space="preserve">Министерство </w:t>
      </w:r>
      <w:r w:rsidR="004A4EC3">
        <w:rPr>
          <w:rFonts w:eastAsia="Times New Roman" w:cs="Arial"/>
          <w:sz w:val="26"/>
          <w:lang w:eastAsia="ru-RU"/>
        </w:rPr>
        <w:t>просвещения</w:t>
      </w:r>
      <w:r>
        <w:rPr>
          <w:rFonts w:eastAsia="Times New Roman" w:cs="Arial"/>
          <w:sz w:val="26"/>
          <w:lang w:eastAsia="ru-RU"/>
        </w:rPr>
        <w:t xml:space="preserve"> Российской Федерации</w:t>
      </w:r>
    </w:p>
    <w:p w:rsidR="00657426" w:rsidRDefault="00657426" w:rsidP="000E1E42">
      <w:pPr>
        <w:jc w:val="center"/>
        <w:rPr>
          <w:rFonts w:eastAsia="Times New Roman" w:cs="Arial"/>
          <w:sz w:val="26"/>
          <w:lang w:eastAsia="ru-RU"/>
        </w:rPr>
      </w:pPr>
    </w:p>
    <w:p w:rsidR="000E1E42" w:rsidRDefault="000E1E42" w:rsidP="000E1E42">
      <w:pPr>
        <w:jc w:val="center"/>
        <w:rPr>
          <w:rFonts w:eastAsia="Times New Roman" w:cs="Arial"/>
          <w:sz w:val="26"/>
          <w:lang w:eastAsia="ru-RU"/>
        </w:rPr>
      </w:pPr>
      <w:r>
        <w:rPr>
          <w:rFonts w:eastAsia="Times New Roman" w:cs="Arial"/>
          <w:sz w:val="26"/>
          <w:lang w:eastAsia="ru-RU"/>
        </w:rPr>
        <w:t xml:space="preserve">Департамент образования </w:t>
      </w:r>
      <w:r w:rsidR="004A4EC3">
        <w:rPr>
          <w:rFonts w:eastAsia="Times New Roman" w:cs="Arial"/>
          <w:sz w:val="26"/>
          <w:lang w:eastAsia="ru-RU"/>
        </w:rPr>
        <w:t>администрации города</w:t>
      </w:r>
      <w:r>
        <w:rPr>
          <w:rFonts w:eastAsia="Times New Roman" w:cs="Arial"/>
          <w:sz w:val="26"/>
          <w:lang w:eastAsia="ru-RU"/>
        </w:rPr>
        <w:t xml:space="preserve"> Тюмени </w:t>
      </w: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spacing w:before="240" w:after="60"/>
        <w:jc w:val="center"/>
        <w:outlineLvl w:val="8"/>
        <w:rPr>
          <w:rFonts w:eastAsia="Times New Roman" w:cs="Arial"/>
          <w:b/>
          <w:bCs/>
          <w:sz w:val="36"/>
          <w:szCs w:val="36"/>
          <w:lang w:eastAsia="ru-RU"/>
        </w:rPr>
      </w:pPr>
      <w:r w:rsidRPr="002804D3">
        <w:rPr>
          <w:rFonts w:eastAsia="Times New Roman" w:cs="Arial"/>
          <w:b/>
          <w:bCs/>
          <w:sz w:val="36"/>
          <w:szCs w:val="36"/>
          <w:lang w:eastAsia="ru-RU"/>
        </w:rPr>
        <w:t>КОЛЛЕКТИВНЫЙ ДОГОВОР</w:t>
      </w:r>
    </w:p>
    <w:p w:rsidR="000E1E42" w:rsidRPr="002804D3" w:rsidRDefault="000E1E42" w:rsidP="000E1E42">
      <w:pPr>
        <w:jc w:val="center"/>
        <w:rPr>
          <w:rFonts w:eastAsia="Times New Roman" w:cs="Arial"/>
          <w:sz w:val="36"/>
          <w:lang w:eastAsia="ru-RU"/>
        </w:rPr>
      </w:pPr>
      <w:r w:rsidRPr="002804D3">
        <w:rPr>
          <w:rFonts w:eastAsia="Times New Roman" w:cs="Arial"/>
          <w:sz w:val="36"/>
          <w:lang w:eastAsia="ru-RU"/>
        </w:rPr>
        <w:t>___________________________</w:t>
      </w:r>
    </w:p>
    <w:p w:rsidR="000E1E42" w:rsidRPr="002804D3" w:rsidRDefault="000E1E42" w:rsidP="000E1E42">
      <w:pPr>
        <w:jc w:val="both"/>
        <w:rPr>
          <w:rFonts w:eastAsia="Times New Roman" w:cs="Arial"/>
          <w:sz w:val="20"/>
          <w:lang w:eastAsia="ru-RU"/>
        </w:rPr>
      </w:pPr>
      <w:r>
        <w:rPr>
          <w:rFonts w:eastAsia="Times New Roman" w:cs="Arial"/>
          <w:sz w:val="20"/>
          <w:lang w:eastAsia="ru-RU"/>
        </w:rPr>
        <w:t xml:space="preserve">                                         </w:t>
      </w:r>
      <w:r w:rsidRPr="002804D3">
        <w:rPr>
          <w:rFonts w:eastAsia="Times New Roman" w:cs="Arial"/>
          <w:sz w:val="20"/>
          <w:lang w:eastAsia="ru-RU"/>
        </w:rPr>
        <w:t>(наименование о</w:t>
      </w:r>
      <w:r>
        <w:rPr>
          <w:rFonts w:eastAsia="Times New Roman" w:cs="Arial"/>
          <w:sz w:val="20"/>
          <w:lang w:eastAsia="ru-RU"/>
        </w:rPr>
        <w:t>б</w:t>
      </w:r>
      <w:r w:rsidRPr="002804D3">
        <w:rPr>
          <w:rFonts w:eastAsia="Times New Roman" w:cs="Arial"/>
          <w:sz w:val="20"/>
          <w:lang w:eastAsia="ru-RU"/>
        </w:rPr>
        <w:t>раз</w:t>
      </w:r>
      <w:r>
        <w:rPr>
          <w:rFonts w:eastAsia="Times New Roman" w:cs="Arial"/>
          <w:sz w:val="20"/>
          <w:lang w:eastAsia="ru-RU"/>
        </w:rPr>
        <w:t>овательного учреждения</w:t>
      </w:r>
      <w:r w:rsidRPr="002804D3">
        <w:rPr>
          <w:rFonts w:eastAsia="Times New Roman" w:cs="Arial"/>
          <w:sz w:val="20"/>
          <w:lang w:eastAsia="ru-RU"/>
        </w:rPr>
        <w:t>)</w:t>
      </w:r>
    </w:p>
    <w:p w:rsidR="000E1E42" w:rsidRPr="002804D3" w:rsidRDefault="000E1E42" w:rsidP="000E1E42">
      <w:pPr>
        <w:ind w:left="2832" w:firstLine="708"/>
        <w:jc w:val="both"/>
        <w:rPr>
          <w:rFonts w:eastAsia="Times New Roman" w:cs="Arial"/>
          <w:sz w:val="36"/>
          <w:lang w:eastAsia="ru-RU"/>
        </w:rPr>
      </w:pPr>
      <w:r w:rsidRPr="002804D3">
        <w:rPr>
          <w:rFonts w:eastAsia="Times New Roman" w:cs="Arial"/>
          <w:sz w:val="36"/>
          <w:lang w:eastAsia="ru-RU"/>
        </w:rPr>
        <w:t>на 20__ - 20__ гг.</w:t>
      </w:r>
    </w:p>
    <w:p w:rsidR="000E1E42" w:rsidRPr="002804D3" w:rsidRDefault="000E1E42" w:rsidP="000E1E42">
      <w:pPr>
        <w:jc w:val="center"/>
        <w:rPr>
          <w:rFonts w:eastAsia="Times New Roman" w:cs="Arial"/>
          <w:i/>
          <w:iCs/>
          <w:sz w:val="20"/>
          <w:lang w:eastAsia="ru-RU"/>
        </w:rPr>
      </w:pPr>
    </w:p>
    <w:p w:rsidR="000E1E42" w:rsidRPr="002804D3" w:rsidRDefault="000E1E42" w:rsidP="000E1E42">
      <w:pPr>
        <w:ind w:firstLine="708"/>
        <w:jc w:val="both"/>
        <w:rPr>
          <w:rFonts w:eastAsia="Times New Roman" w:cs="Arial"/>
          <w:sz w:val="20"/>
          <w:lang w:eastAsia="ru-RU"/>
        </w:rPr>
      </w:pPr>
    </w:p>
    <w:p w:rsidR="000E1E42" w:rsidRPr="002804D3" w:rsidRDefault="000E1E42" w:rsidP="000E1E42">
      <w:pPr>
        <w:ind w:firstLine="708"/>
        <w:jc w:val="both"/>
        <w:rPr>
          <w:rFonts w:eastAsia="Times New Roman" w:cs="Arial"/>
          <w:sz w:val="26"/>
          <w:lang w:eastAsia="ru-RU"/>
        </w:rPr>
      </w:pPr>
    </w:p>
    <w:p w:rsidR="000E1E42" w:rsidRPr="002804D3" w:rsidRDefault="000E1E42" w:rsidP="000E1E42">
      <w:pPr>
        <w:ind w:firstLine="708"/>
        <w:jc w:val="both"/>
        <w:rPr>
          <w:rFonts w:eastAsia="Times New Roman" w:cs="Arial"/>
          <w:sz w:val="26"/>
          <w:lang w:eastAsia="ru-RU"/>
        </w:rPr>
      </w:pPr>
    </w:p>
    <w:p w:rsidR="000E1E42" w:rsidRPr="002804D3" w:rsidRDefault="000E1E42" w:rsidP="000E1E42">
      <w:pPr>
        <w:jc w:val="both"/>
        <w:rPr>
          <w:rFonts w:eastAsia="Times New Roman" w:cs="Arial"/>
          <w:sz w:val="28"/>
          <w:lang w:eastAsia="ru-RU"/>
        </w:rPr>
      </w:pPr>
      <w:r w:rsidRPr="002804D3">
        <w:rPr>
          <w:rFonts w:eastAsia="Times New Roman" w:cs="Arial"/>
          <w:sz w:val="26"/>
          <w:lang w:eastAsia="ru-RU"/>
        </w:rPr>
        <w:tab/>
      </w:r>
      <w:r w:rsidRPr="002804D3">
        <w:rPr>
          <w:rFonts w:eastAsia="Times New Roman" w:cs="Arial"/>
          <w:sz w:val="28"/>
          <w:lang w:eastAsia="ru-RU"/>
        </w:rPr>
        <w:t xml:space="preserve">Коллективный договор </w:t>
      </w:r>
      <w:r>
        <w:rPr>
          <w:rFonts w:eastAsia="Times New Roman" w:cs="Arial"/>
          <w:sz w:val="28"/>
          <w:lang w:eastAsia="ru-RU"/>
        </w:rPr>
        <w:t xml:space="preserve">принят </w:t>
      </w:r>
      <w:r w:rsidRPr="002804D3">
        <w:rPr>
          <w:rFonts w:eastAsia="Times New Roman" w:cs="Arial"/>
          <w:sz w:val="28"/>
          <w:lang w:eastAsia="ru-RU"/>
        </w:rPr>
        <w:t>на общем собрании (конференции) работников «___»_______ 20__ г. (протокол № ___)</w:t>
      </w: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8"/>
          <w:lang w:eastAsia="ru-RU"/>
        </w:rPr>
      </w:pPr>
      <w:r w:rsidRPr="002804D3">
        <w:rPr>
          <w:rFonts w:eastAsia="Times New Roman" w:cs="Arial"/>
          <w:sz w:val="26"/>
          <w:lang w:eastAsia="ru-RU"/>
        </w:rPr>
        <w:tab/>
      </w:r>
      <w:r w:rsidRPr="002804D3">
        <w:rPr>
          <w:rFonts w:eastAsia="Times New Roman" w:cs="Arial"/>
          <w:sz w:val="28"/>
          <w:lang w:eastAsia="ru-RU"/>
        </w:rPr>
        <w:t>Коллективный договор вступает в силу с «___»_______ 20__ г.</w:t>
      </w: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sz w:val="26"/>
          <w:lang w:eastAsia="ru-RU"/>
        </w:rPr>
      </w:pPr>
    </w:p>
    <w:p w:rsidR="000E1E42" w:rsidRPr="002804D3" w:rsidRDefault="000E1E42" w:rsidP="000E1E42">
      <w:pPr>
        <w:jc w:val="both"/>
        <w:rPr>
          <w:rFonts w:eastAsia="Times New Roman" w:cs="Arial"/>
          <w:b/>
          <w:bCs/>
          <w:sz w:val="26"/>
          <w:lang w:eastAsia="ru-RU"/>
        </w:rPr>
      </w:pPr>
      <w:r w:rsidRPr="002804D3">
        <w:rPr>
          <w:rFonts w:eastAsia="Times New Roman" w:cs="Arial"/>
          <w:sz w:val="26"/>
          <w:lang w:eastAsia="ru-RU"/>
        </w:rPr>
        <w:tab/>
      </w:r>
      <w:r w:rsidRPr="002804D3">
        <w:rPr>
          <w:rFonts w:eastAsia="Times New Roman" w:cs="Arial"/>
          <w:b/>
          <w:bCs/>
          <w:sz w:val="26"/>
          <w:lang w:eastAsia="ru-RU"/>
        </w:rPr>
        <w:t>От работодателя</w:t>
      </w:r>
      <w:proofErr w:type="gramStart"/>
      <w:r w:rsidRPr="002804D3">
        <w:rPr>
          <w:rFonts w:eastAsia="Times New Roman" w:cs="Arial"/>
          <w:b/>
          <w:bCs/>
          <w:sz w:val="26"/>
          <w:lang w:eastAsia="ru-RU"/>
        </w:rPr>
        <w:tab/>
      </w:r>
      <w:r w:rsidRPr="002804D3">
        <w:rPr>
          <w:rFonts w:eastAsia="Times New Roman" w:cs="Arial"/>
          <w:b/>
          <w:bCs/>
          <w:sz w:val="26"/>
          <w:lang w:eastAsia="ru-RU"/>
        </w:rPr>
        <w:tab/>
      </w:r>
      <w:r w:rsidRPr="002804D3">
        <w:rPr>
          <w:rFonts w:eastAsia="Times New Roman" w:cs="Arial"/>
          <w:b/>
          <w:bCs/>
          <w:sz w:val="26"/>
          <w:lang w:eastAsia="ru-RU"/>
        </w:rPr>
        <w:tab/>
      </w:r>
      <w:r w:rsidRPr="002804D3">
        <w:rPr>
          <w:rFonts w:eastAsia="Times New Roman" w:cs="Arial"/>
          <w:b/>
          <w:bCs/>
          <w:sz w:val="26"/>
          <w:lang w:eastAsia="ru-RU"/>
        </w:rPr>
        <w:tab/>
      </w:r>
      <w:r w:rsidRPr="002804D3">
        <w:rPr>
          <w:rFonts w:eastAsia="Times New Roman" w:cs="Arial"/>
          <w:b/>
          <w:bCs/>
          <w:sz w:val="26"/>
          <w:lang w:eastAsia="ru-RU"/>
        </w:rPr>
        <w:tab/>
        <w:t>О</w:t>
      </w:r>
      <w:proofErr w:type="gramEnd"/>
      <w:r w:rsidRPr="002804D3">
        <w:rPr>
          <w:rFonts w:eastAsia="Times New Roman" w:cs="Arial"/>
          <w:b/>
          <w:bCs/>
          <w:sz w:val="26"/>
          <w:lang w:eastAsia="ru-RU"/>
        </w:rPr>
        <w:t>т работников</w:t>
      </w:r>
    </w:p>
    <w:p w:rsidR="000E1E42" w:rsidRPr="002804D3" w:rsidRDefault="000E1E42" w:rsidP="000E1E42">
      <w:pPr>
        <w:jc w:val="both"/>
        <w:rPr>
          <w:rFonts w:eastAsia="Times New Roman" w:cs="Arial"/>
          <w:sz w:val="26"/>
          <w:lang w:eastAsia="ru-RU"/>
        </w:rPr>
      </w:pPr>
      <w:r w:rsidRPr="002804D3">
        <w:rPr>
          <w:rFonts w:eastAsia="Times New Roman" w:cs="Arial"/>
          <w:sz w:val="26"/>
          <w:lang w:eastAsia="ru-RU"/>
        </w:rPr>
        <w:tab/>
        <w:t>___________________</w:t>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t>____________________</w:t>
      </w:r>
    </w:p>
    <w:p w:rsidR="000E1E42" w:rsidRPr="002804D3" w:rsidRDefault="000E1E42" w:rsidP="000E1E42">
      <w:pPr>
        <w:jc w:val="both"/>
        <w:rPr>
          <w:rFonts w:eastAsia="Times New Roman" w:cs="Arial"/>
          <w:sz w:val="20"/>
          <w:lang w:eastAsia="ru-RU"/>
        </w:rPr>
      </w:pPr>
      <w:r w:rsidRPr="002804D3">
        <w:rPr>
          <w:rFonts w:eastAsia="Times New Roman" w:cs="Arial"/>
          <w:sz w:val="26"/>
          <w:lang w:eastAsia="ru-RU"/>
        </w:rPr>
        <w:tab/>
      </w:r>
      <w:proofErr w:type="gramStart"/>
      <w:r w:rsidRPr="002804D3">
        <w:rPr>
          <w:rFonts w:eastAsia="Times New Roman" w:cs="Arial"/>
          <w:sz w:val="20"/>
          <w:lang w:eastAsia="ru-RU"/>
        </w:rPr>
        <w:t>(должность руководителя)</w:t>
      </w:r>
      <w:r w:rsidRPr="002804D3">
        <w:rPr>
          <w:rFonts w:eastAsia="Times New Roman" w:cs="Arial"/>
          <w:sz w:val="20"/>
          <w:lang w:eastAsia="ru-RU"/>
        </w:rPr>
        <w:tab/>
      </w:r>
      <w:r w:rsidRPr="002804D3">
        <w:rPr>
          <w:rFonts w:eastAsia="Times New Roman" w:cs="Arial"/>
          <w:sz w:val="20"/>
          <w:lang w:eastAsia="ru-RU"/>
        </w:rPr>
        <w:tab/>
      </w:r>
      <w:r w:rsidRPr="002804D3">
        <w:rPr>
          <w:rFonts w:eastAsia="Times New Roman" w:cs="Arial"/>
          <w:sz w:val="20"/>
          <w:lang w:eastAsia="ru-RU"/>
        </w:rPr>
        <w:tab/>
      </w:r>
      <w:r w:rsidRPr="002804D3">
        <w:rPr>
          <w:rFonts w:eastAsia="Times New Roman" w:cs="Arial"/>
          <w:sz w:val="20"/>
          <w:lang w:eastAsia="ru-RU"/>
        </w:rPr>
        <w:tab/>
      </w:r>
      <w:r w:rsidRPr="002804D3">
        <w:rPr>
          <w:rFonts w:eastAsia="Times New Roman" w:cs="Arial"/>
          <w:sz w:val="20"/>
          <w:lang w:eastAsia="ru-RU"/>
        </w:rPr>
        <w:tab/>
        <w:t xml:space="preserve">(председатель профсоюзной </w:t>
      </w:r>
      <w:proofErr w:type="gramEnd"/>
    </w:p>
    <w:p w:rsidR="000E1E42" w:rsidRPr="002804D3" w:rsidRDefault="000E1E42" w:rsidP="000E1E42">
      <w:pPr>
        <w:jc w:val="both"/>
        <w:rPr>
          <w:rFonts w:eastAsia="Times New Roman" w:cs="Arial"/>
          <w:sz w:val="20"/>
          <w:lang w:eastAsia="ru-RU"/>
        </w:rPr>
      </w:pPr>
      <w:r w:rsidRPr="002804D3">
        <w:rPr>
          <w:rFonts w:eastAsia="Times New Roman" w:cs="Arial"/>
          <w:sz w:val="20"/>
          <w:lang w:eastAsia="ru-RU"/>
        </w:rPr>
        <w:tab/>
        <w:t>________________________</w:t>
      </w:r>
      <w:r w:rsidRPr="002804D3">
        <w:rPr>
          <w:rFonts w:eastAsia="Times New Roman" w:cs="Arial"/>
          <w:sz w:val="20"/>
          <w:lang w:eastAsia="ru-RU"/>
        </w:rPr>
        <w:tab/>
      </w:r>
      <w:r w:rsidRPr="002804D3">
        <w:rPr>
          <w:rFonts w:eastAsia="Times New Roman" w:cs="Arial"/>
          <w:sz w:val="20"/>
          <w:lang w:eastAsia="ru-RU"/>
        </w:rPr>
        <w:tab/>
      </w:r>
      <w:r w:rsidRPr="002804D3">
        <w:rPr>
          <w:rFonts w:eastAsia="Times New Roman" w:cs="Arial"/>
          <w:sz w:val="20"/>
          <w:lang w:eastAsia="ru-RU"/>
        </w:rPr>
        <w:tab/>
      </w:r>
      <w:r w:rsidRPr="002804D3">
        <w:rPr>
          <w:rFonts w:eastAsia="Times New Roman" w:cs="Arial"/>
          <w:sz w:val="20"/>
          <w:lang w:eastAsia="ru-RU"/>
        </w:rPr>
        <w:tab/>
      </w:r>
      <w:r w:rsidRPr="002804D3">
        <w:rPr>
          <w:rFonts w:eastAsia="Times New Roman" w:cs="Arial"/>
          <w:sz w:val="20"/>
          <w:lang w:eastAsia="ru-RU"/>
        </w:rPr>
        <w:tab/>
        <w:t>_________________________</w:t>
      </w:r>
    </w:p>
    <w:p w:rsidR="000E1E42" w:rsidRPr="002804D3" w:rsidRDefault="000E1E42" w:rsidP="000E1E42">
      <w:pPr>
        <w:ind w:left="5664" w:firstLine="708"/>
        <w:jc w:val="both"/>
        <w:rPr>
          <w:rFonts w:eastAsia="Times New Roman" w:cs="Arial"/>
          <w:sz w:val="20"/>
          <w:lang w:eastAsia="ru-RU"/>
        </w:rPr>
      </w:pPr>
      <w:r>
        <w:rPr>
          <w:rFonts w:eastAsia="Times New Roman" w:cs="Arial"/>
          <w:sz w:val="20"/>
          <w:lang w:eastAsia="ru-RU"/>
        </w:rPr>
        <w:t>организации)</w:t>
      </w:r>
    </w:p>
    <w:p w:rsidR="000E1E42" w:rsidRPr="002804D3" w:rsidRDefault="000E1E42" w:rsidP="000E1E42">
      <w:pPr>
        <w:jc w:val="both"/>
        <w:rPr>
          <w:rFonts w:eastAsia="Times New Roman" w:cs="Arial"/>
          <w:sz w:val="20"/>
          <w:lang w:eastAsia="ru-RU"/>
        </w:rPr>
      </w:pPr>
      <w:r w:rsidRPr="002804D3">
        <w:rPr>
          <w:rFonts w:eastAsia="Times New Roman" w:cs="Arial"/>
          <w:sz w:val="20"/>
          <w:lang w:eastAsia="ru-RU"/>
        </w:rPr>
        <w:tab/>
        <w:t>___________  _</w:t>
      </w:r>
      <w:r>
        <w:rPr>
          <w:rFonts w:eastAsia="Times New Roman" w:cs="Arial"/>
          <w:sz w:val="20"/>
          <w:lang w:eastAsia="ru-RU"/>
        </w:rPr>
        <w:t>_______________</w:t>
      </w:r>
      <w:r>
        <w:rPr>
          <w:rFonts w:eastAsia="Times New Roman" w:cs="Arial"/>
          <w:sz w:val="20"/>
          <w:lang w:eastAsia="ru-RU"/>
        </w:rPr>
        <w:tab/>
      </w:r>
      <w:r>
        <w:rPr>
          <w:rFonts w:eastAsia="Times New Roman" w:cs="Arial"/>
          <w:sz w:val="20"/>
          <w:lang w:eastAsia="ru-RU"/>
        </w:rPr>
        <w:tab/>
      </w:r>
      <w:r>
        <w:rPr>
          <w:rFonts w:eastAsia="Times New Roman" w:cs="Arial"/>
          <w:sz w:val="20"/>
          <w:lang w:eastAsia="ru-RU"/>
        </w:rPr>
        <w:tab/>
      </w:r>
      <w:r>
        <w:rPr>
          <w:rFonts w:eastAsia="Times New Roman" w:cs="Arial"/>
          <w:sz w:val="20"/>
          <w:lang w:eastAsia="ru-RU"/>
        </w:rPr>
        <w:tab/>
        <w:t>___________ _______________</w:t>
      </w:r>
    </w:p>
    <w:p w:rsidR="000E1E42" w:rsidRPr="002804D3" w:rsidRDefault="000E1E42" w:rsidP="000E1E42">
      <w:pPr>
        <w:jc w:val="both"/>
        <w:rPr>
          <w:rFonts w:eastAsia="Times New Roman" w:cs="Arial"/>
          <w:sz w:val="18"/>
          <w:szCs w:val="18"/>
          <w:lang w:eastAsia="ru-RU"/>
        </w:rPr>
      </w:pPr>
      <w:r w:rsidRPr="002804D3">
        <w:rPr>
          <w:rFonts w:eastAsia="Times New Roman" w:cs="Arial"/>
          <w:sz w:val="20"/>
          <w:lang w:eastAsia="ru-RU"/>
        </w:rPr>
        <w:tab/>
      </w:r>
      <w:r w:rsidRPr="002804D3">
        <w:rPr>
          <w:rFonts w:eastAsia="Times New Roman" w:cs="Arial"/>
          <w:sz w:val="18"/>
          <w:szCs w:val="18"/>
          <w:lang w:eastAsia="ru-RU"/>
        </w:rPr>
        <w:t>(подпись)       (расшифровка подписи)</w:t>
      </w:r>
      <w:r w:rsidRPr="002804D3">
        <w:rPr>
          <w:rFonts w:eastAsia="Times New Roman" w:cs="Arial"/>
          <w:sz w:val="18"/>
          <w:szCs w:val="18"/>
          <w:lang w:eastAsia="ru-RU"/>
        </w:rPr>
        <w:tab/>
      </w:r>
      <w:r w:rsidRPr="002804D3">
        <w:rPr>
          <w:rFonts w:eastAsia="Times New Roman" w:cs="Arial"/>
          <w:sz w:val="18"/>
          <w:szCs w:val="18"/>
          <w:lang w:eastAsia="ru-RU"/>
        </w:rPr>
        <w:tab/>
      </w:r>
      <w:r w:rsidRPr="002804D3">
        <w:rPr>
          <w:rFonts w:eastAsia="Times New Roman" w:cs="Arial"/>
          <w:sz w:val="18"/>
          <w:szCs w:val="18"/>
          <w:lang w:eastAsia="ru-RU"/>
        </w:rPr>
        <w:tab/>
      </w:r>
      <w:r>
        <w:rPr>
          <w:rFonts w:eastAsia="Times New Roman" w:cs="Arial"/>
          <w:sz w:val="18"/>
          <w:szCs w:val="18"/>
          <w:lang w:eastAsia="ru-RU"/>
        </w:rPr>
        <w:t xml:space="preserve">              (подпись) </w:t>
      </w:r>
      <w:r w:rsidRPr="002804D3">
        <w:rPr>
          <w:rFonts w:eastAsia="Times New Roman" w:cs="Arial"/>
          <w:sz w:val="18"/>
          <w:szCs w:val="18"/>
          <w:lang w:eastAsia="ru-RU"/>
        </w:rPr>
        <w:t xml:space="preserve"> (расшифровка подписи)</w:t>
      </w:r>
    </w:p>
    <w:p w:rsidR="000E1E42" w:rsidRPr="002804D3" w:rsidRDefault="000E1E42" w:rsidP="000E1E42">
      <w:pPr>
        <w:jc w:val="both"/>
        <w:rPr>
          <w:rFonts w:eastAsia="Times New Roman" w:cs="Arial"/>
          <w:sz w:val="26"/>
          <w:lang w:eastAsia="ru-RU"/>
        </w:rPr>
      </w:pPr>
      <w:r w:rsidRPr="002804D3">
        <w:rPr>
          <w:rFonts w:eastAsia="Times New Roman" w:cs="Arial"/>
          <w:sz w:val="26"/>
          <w:lang w:eastAsia="ru-RU"/>
        </w:rPr>
        <w:tab/>
        <w:t>М.П.</w:t>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r>
      <w:r w:rsidRPr="002804D3">
        <w:rPr>
          <w:rFonts w:eastAsia="Times New Roman" w:cs="Arial"/>
          <w:sz w:val="26"/>
          <w:lang w:eastAsia="ru-RU"/>
        </w:rPr>
        <w:tab/>
        <w:t>М.П.</w:t>
      </w:r>
    </w:p>
    <w:p w:rsidR="000E1E42" w:rsidRPr="002804D3" w:rsidRDefault="000E1E42" w:rsidP="000E1E42">
      <w:pPr>
        <w:jc w:val="both"/>
        <w:rPr>
          <w:rFonts w:eastAsia="Times New Roman" w:cs="Arial"/>
          <w:sz w:val="26"/>
          <w:lang w:eastAsia="ru-RU"/>
        </w:rPr>
      </w:pPr>
      <w:r>
        <w:rPr>
          <w:rFonts w:eastAsia="Times New Roman" w:cs="Arial"/>
          <w:sz w:val="26"/>
          <w:lang w:eastAsia="ru-RU"/>
        </w:rPr>
        <w:tab/>
        <w:t>«____»________ 20___ г.</w:t>
      </w:r>
      <w:r>
        <w:rPr>
          <w:rFonts w:eastAsia="Times New Roman" w:cs="Arial"/>
          <w:sz w:val="26"/>
          <w:lang w:eastAsia="ru-RU"/>
        </w:rPr>
        <w:tab/>
      </w:r>
      <w:r>
        <w:rPr>
          <w:rFonts w:eastAsia="Times New Roman" w:cs="Arial"/>
          <w:sz w:val="26"/>
          <w:lang w:eastAsia="ru-RU"/>
        </w:rPr>
        <w:tab/>
      </w:r>
      <w:r>
        <w:rPr>
          <w:rFonts w:eastAsia="Times New Roman" w:cs="Arial"/>
          <w:sz w:val="26"/>
          <w:lang w:eastAsia="ru-RU"/>
        </w:rPr>
        <w:tab/>
        <w:t xml:space="preserve">        </w:t>
      </w:r>
      <w:r w:rsidRPr="002804D3">
        <w:rPr>
          <w:rFonts w:eastAsia="Times New Roman" w:cs="Arial"/>
          <w:sz w:val="26"/>
          <w:lang w:eastAsia="ru-RU"/>
        </w:rPr>
        <w:t>«____»________ 20___ г.</w:t>
      </w:r>
    </w:p>
    <w:p w:rsidR="000E1E42" w:rsidRPr="002804D3" w:rsidRDefault="000E1E42" w:rsidP="000E1E42">
      <w:pPr>
        <w:jc w:val="both"/>
        <w:rPr>
          <w:rFonts w:eastAsia="Times New Roman" w:cs="Arial"/>
          <w:sz w:val="26"/>
          <w:lang w:eastAsia="ru-RU"/>
        </w:rPr>
      </w:pPr>
    </w:p>
    <w:p w:rsidR="000E1E42" w:rsidRDefault="000E1E42" w:rsidP="000E1E42">
      <w:pPr>
        <w:ind w:firstLine="708"/>
        <w:jc w:val="both"/>
        <w:rPr>
          <w:rFonts w:ascii="Times New Roman" w:hAnsi="Times New Roman" w:cs="Times New Roman"/>
          <w:i/>
          <w:sz w:val="24"/>
        </w:rPr>
      </w:pPr>
    </w:p>
    <w:p w:rsidR="00670B2C" w:rsidRDefault="00670B2C" w:rsidP="000E1E42">
      <w:pPr>
        <w:ind w:firstLine="708"/>
        <w:jc w:val="both"/>
        <w:rPr>
          <w:rFonts w:ascii="Times New Roman" w:hAnsi="Times New Roman" w:cs="Times New Roman"/>
          <w:i/>
          <w:sz w:val="24"/>
        </w:rPr>
      </w:pPr>
    </w:p>
    <w:p w:rsidR="00670B2C" w:rsidRDefault="00670B2C" w:rsidP="000E1E42">
      <w:pPr>
        <w:ind w:firstLine="708"/>
        <w:jc w:val="both"/>
        <w:rPr>
          <w:rFonts w:ascii="Times New Roman" w:hAnsi="Times New Roman" w:cs="Times New Roman"/>
          <w:i/>
          <w:sz w:val="24"/>
        </w:rPr>
      </w:pPr>
    </w:p>
    <w:p w:rsidR="00670B2C" w:rsidRDefault="00657426" w:rsidP="00657426">
      <w:pPr>
        <w:tabs>
          <w:tab w:val="left" w:pos="6195"/>
        </w:tabs>
        <w:ind w:firstLine="708"/>
        <w:jc w:val="right"/>
        <w:rPr>
          <w:rFonts w:ascii="Times New Roman" w:hAnsi="Times New Roman" w:cs="Times New Roman"/>
          <w:sz w:val="24"/>
        </w:rPr>
      </w:pPr>
      <w:r>
        <w:rPr>
          <w:rFonts w:ascii="Times New Roman" w:hAnsi="Times New Roman" w:cs="Times New Roman"/>
          <w:i/>
          <w:sz w:val="24"/>
        </w:rPr>
        <w:tab/>
      </w:r>
    </w:p>
    <w:p w:rsidR="00670B2C" w:rsidRDefault="00670B2C" w:rsidP="00657426">
      <w:pPr>
        <w:tabs>
          <w:tab w:val="left" w:pos="6195"/>
        </w:tabs>
        <w:ind w:firstLine="708"/>
        <w:jc w:val="right"/>
        <w:rPr>
          <w:rFonts w:ascii="Times New Roman" w:hAnsi="Times New Roman" w:cs="Times New Roman"/>
          <w:sz w:val="24"/>
        </w:rPr>
      </w:pPr>
    </w:p>
    <w:p w:rsidR="004A4EC3" w:rsidRDefault="004A4EC3" w:rsidP="005C58B3">
      <w:pPr>
        <w:ind w:firstLine="708"/>
        <w:jc w:val="center"/>
        <w:rPr>
          <w:rFonts w:ascii="Times New Roman" w:hAnsi="Times New Roman" w:cs="Times New Roman"/>
          <w:sz w:val="28"/>
          <w:szCs w:val="28"/>
        </w:rPr>
      </w:pPr>
    </w:p>
    <w:p w:rsidR="004A4EC3" w:rsidRDefault="004A4EC3" w:rsidP="005C58B3">
      <w:pPr>
        <w:ind w:firstLine="708"/>
        <w:jc w:val="center"/>
        <w:rPr>
          <w:rFonts w:ascii="Times New Roman" w:hAnsi="Times New Roman" w:cs="Times New Roman"/>
          <w:sz w:val="28"/>
          <w:szCs w:val="28"/>
        </w:rPr>
      </w:pPr>
    </w:p>
    <w:p w:rsidR="000E1E42" w:rsidRDefault="005C58B3" w:rsidP="005C58B3">
      <w:pPr>
        <w:ind w:firstLine="708"/>
        <w:jc w:val="center"/>
        <w:rPr>
          <w:rFonts w:ascii="Times New Roman" w:hAnsi="Times New Roman" w:cs="Times New Roman"/>
          <w:sz w:val="28"/>
          <w:szCs w:val="28"/>
        </w:rPr>
      </w:pPr>
      <w:r w:rsidRPr="007800CE">
        <w:rPr>
          <w:rFonts w:ascii="Times New Roman" w:hAnsi="Times New Roman" w:cs="Times New Roman"/>
          <w:sz w:val="28"/>
          <w:szCs w:val="28"/>
        </w:rPr>
        <w:t>г. Тюмень, 20__ г.</w:t>
      </w:r>
    </w:p>
    <w:p w:rsidR="004A4EC3" w:rsidRDefault="004A4EC3" w:rsidP="005C58B3">
      <w:pPr>
        <w:ind w:firstLine="708"/>
        <w:jc w:val="center"/>
        <w:rPr>
          <w:rFonts w:ascii="Times New Roman" w:hAnsi="Times New Roman" w:cs="Times New Roman"/>
          <w:sz w:val="28"/>
          <w:szCs w:val="28"/>
        </w:rPr>
      </w:pPr>
    </w:p>
    <w:p w:rsidR="004A4EC3" w:rsidRPr="00C93B7B" w:rsidRDefault="009F4520" w:rsidP="004A4EC3">
      <w:pPr>
        <w:tabs>
          <w:tab w:val="left" w:pos="3142"/>
        </w:tabs>
        <w:ind w:firstLine="708"/>
        <w:rPr>
          <w:rFonts w:cs="Arial"/>
          <w:b/>
          <w:sz w:val="24"/>
        </w:rPr>
      </w:pPr>
      <w:r w:rsidRPr="0064401F">
        <w:rPr>
          <w:rFonts w:ascii="Times New Roman" w:hAnsi="Times New Roman" w:cs="Times New Roman"/>
          <w:b/>
          <w:sz w:val="28"/>
          <w:szCs w:val="28"/>
        </w:rPr>
        <w:lastRenderedPageBreak/>
        <w:t xml:space="preserve">2. </w:t>
      </w:r>
      <w:r w:rsidR="003064AA" w:rsidRPr="00C93B7B">
        <w:rPr>
          <w:rFonts w:cs="Arial"/>
          <w:b/>
          <w:sz w:val="24"/>
        </w:rPr>
        <w:t xml:space="preserve">Предлагаем </w:t>
      </w:r>
      <w:r w:rsidRPr="00C93B7B">
        <w:rPr>
          <w:rFonts w:cs="Arial"/>
          <w:b/>
          <w:sz w:val="24"/>
        </w:rPr>
        <w:t xml:space="preserve">примерный </w:t>
      </w:r>
      <w:r w:rsidR="003064AA" w:rsidRPr="00C93B7B">
        <w:rPr>
          <w:rFonts w:cs="Arial"/>
          <w:b/>
          <w:sz w:val="24"/>
        </w:rPr>
        <w:t xml:space="preserve">перечень приложений </w:t>
      </w:r>
    </w:p>
    <w:p w:rsidR="003064AA" w:rsidRPr="00C93B7B" w:rsidRDefault="003064AA" w:rsidP="004A4EC3">
      <w:pPr>
        <w:tabs>
          <w:tab w:val="left" w:pos="3142"/>
        </w:tabs>
        <w:ind w:firstLine="708"/>
        <w:jc w:val="center"/>
        <w:rPr>
          <w:rFonts w:eastAsia="Times New Roman" w:cs="Arial"/>
          <w:b/>
          <w:sz w:val="24"/>
          <w:lang w:eastAsia="ru-RU"/>
        </w:rPr>
      </w:pPr>
      <w:r w:rsidRPr="00C93B7B">
        <w:rPr>
          <w:rFonts w:cs="Arial"/>
          <w:b/>
          <w:sz w:val="24"/>
        </w:rPr>
        <w:t>к коллективному договору</w:t>
      </w:r>
      <w:r w:rsidRPr="00C93B7B">
        <w:rPr>
          <w:rFonts w:eastAsia="Times New Roman" w:cs="Arial"/>
          <w:b/>
          <w:sz w:val="24"/>
          <w:lang w:eastAsia="ru-RU"/>
        </w:rPr>
        <w:t>:</w:t>
      </w:r>
    </w:p>
    <w:p w:rsidR="004A4EC3" w:rsidRPr="00C93B7B" w:rsidRDefault="004A4EC3" w:rsidP="004A4EC3">
      <w:pPr>
        <w:tabs>
          <w:tab w:val="left" w:pos="3142"/>
        </w:tabs>
        <w:ind w:firstLine="708"/>
        <w:jc w:val="center"/>
        <w:rPr>
          <w:rFonts w:eastAsia="Times New Roman" w:cs="Arial"/>
          <w:sz w:val="24"/>
          <w:lang w:eastAsia="ru-RU"/>
        </w:rPr>
      </w:pP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Правила внутреннего трудового распорядка</w:t>
      </w:r>
      <w:r w:rsidR="004A4EC3" w:rsidRPr="00C93B7B">
        <w:rPr>
          <w:rFonts w:eastAsia="Times New Roman" w:cs="Arial"/>
          <w:sz w:val="24"/>
          <w:lang w:eastAsia="ru-RU"/>
        </w:rPr>
        <w:t xml:space="preserve">  ОУ</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Положение о системе оплаты труда работников ОУ</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Положение о распределении стимулирующе</w:t>
      </w:r>
      <w:r w:rsidR="000E1E42" w:rsidRPr="00C93B7B">
        <w:rPr>
          <w:rFonts w:eastAsia="Times New Roman" w:cs="Arial"/>
          <w:sz w:val="24"/>
          <w:lang w:eastAsia="ru-RU"/>
        </w:rPr>
        <w:t>й части</w:t>
      </w:r>
      <w:r w:rsidRPr="00C93B7B">
        <w:rPr>
          <w:rFonts w:eastAsia="Times New Roman" w:cs="Arial"/>
          <w:sz w:val="24"/>
          <w:lang w:eastAsia="ru-RU"/>
        </w:rPr>
        <w:t xml:space="preserve"> фонда </w:t>
      </w:r>
      <w:r w:rsidR="000E1E42" w:rsidRPr="00C93B7B">
        <w:rPr>
          <w:rFonts w:eastAsia="Times New Roman" w:cs="Arial"/>
          <w:sz w:val="24"/>
          <w:lang w:eastAsia="ru-RU"/>
        </w:rPr>
        <w:t xml:space="preserve">оплаты труда </w:t>
      </w:r>
      <w:r w:rsidRPr="00C93B7B">
        <w:rPr>
          <w:rFonts w:eastAsia="Times New Roman" w:cs="Arial"/>
          <w:sz w:val="24"/>
          <w:lang w:eastAsia="ru-RU"/>
        </w:rPr>
        <w:t>ОУ</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Соглашение по охране труда</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Перечень должностей, профессий с ненормированным рабочим днем и продолжительность дополнительного отпуска за ненормированный рабочий день</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 xml:space="preserve">Перечень работ, профессий, должностей, работа в которых дает право на бесплатное получение спецодежды, </w:t>
      </w:r>
      <w:proofErr w:type="spellStart"/>
      <w:r w:rsidRPr="00C93B7B">
        <w:rPr>
          <w:rFonts w:eastAsia="Times New Roman" w:cs="Arial"/>
          <w:sz w:val="24"/>
          <w:lang w:eastAsia="ru-RU"/>
        </w:rPr>
        <w:t>спецобуви</w:t>
      </w:r>
      <w:proofErr w:type="spellEnd"/>
      <w:r w:rsidRPr="00C93B7B">
        <w:rPr>
          <w:rFonts w:eastAsia="Times New Roman" w:cs="Arial"/>
          <w:sz w:val="24"/>
          <w:lang w:eastAsia="ru-RU"/>
        </w:rPr>
        <w:t xml:space="preserve"> и других средств индивидуальной защиты</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Перечень профессий и должностей с вредными условиями труда, работа в которых дает право на дополнительный отпуск</w:t>
      </w:r>
    </w:p>
    <w:p w:rsidR="003064AA" w:rsidRPr="00C93B7B" w:rsidRDefault="003064AA" w:rsidP="004A4EC3">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Перечень профессий, должностей с вредными условиями труда, работа в которых дает право на повышенную оплату труда</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Форма расчетного листка</w:t>
      </w:r>
    </w:p>
    <w:p w:rsidR="003064AA" w:rsidRPr="00C93B7B" w:rsidRDefault="003064AA" w:rsidP="003064AA">
      <w:pPr>
        <w:widowControl/>
        <w:numPr>
          <w:ilvl w:val="0"/>
          <w:numId w:val="6"/>
        </w:numPr>
        <w:suppressAutoHyphens w:val="0"/>
        <w:rPr>
          <w:rFonts w:eastAsia="Times New Roman" w:cs="Arial"/>
          <w:sz w:val="24"/>
          <w:lang w:eastAsia="ru-RU"/>
        </w:rPr>
      </w:pPr>
      <w:r w:rsidRPr="00C93B7B">
        <w:rPr>
          <w:rFonts w:eastAsia="Times New Roman" w:cs="Arial"/>
          <w:sz w:val="24"/>
          <w:lang w:eastAsia="ru-RU"/>
        </w:rPr>
        <w:t>Графики сменности</w:t>
      </w:r>
      <w:r w:rsidR="004A4EC3" w:rsidRPr="00C93B7B">
        <w:rPr>
          <w:rFonts w:eastAsia="Times New Roman" w:cs="Arial"/>
          <w:sz w:val="24"/>
          <w:lang w:eastAsia="ru-RU"/>
        </w:rPr>
        <w:t xml:space="preserve"> и др.</w:t>
      </w:r>
    </w:p>
    <w:p w:rsidR="003064AA" w:rsidRPr="00C93B7B" w:rsidRDefault="00CA2A02" w:rsidP="00CA2A02">
      <w:pPr>
        <w:tabs>
          <w:tab w:val="left" w:pos="1875"/>
        </w:tabs>
        <w:jc w:val="both"/>
        <w:rPr>
          <w:rFonts w:cs="Arial"/>
          <w:sz w:val="24"/>
        </w:rPr>
      </w:pPr>
      <w:r w:rsidRPr="00C93B7B">
        <w:rPr>
          <w:rFonts w:cs="Arial"/>
          <w:sz w:val="24"/>
        </w:rPr>
        <w:tab/>
      </w:r>
    </w:p>
    <w:p w:rsidR="004A4EC3" w:rsidRPr="00C93B7B" w:rsidRDefault="004A4EC3" w:rsidP="00CA2A02">
      <w:pPr>
        <w:tabs>
          <w:tab w:val="left" w:pos="1875"/>
        </w:tabs>
        <w:jc w:val="both"/>
        <w:rPr>
          <w:rFonts w:cs="Arial"/>
          <w:sz w:val="24"/>
        </w:rPr>
      </w:pPr>
    </w:p>
    <w:p w:rsidR="004A4EC3" w:rsidRPr="00C93B7B" w:rsidRDefault="004A4EC3" w:rsidP="00CA2A02">
      <w:pPr>
        <w:tabs>
          <w:tab w:val="left" w:pos="1875"/>
        </w:tabs>
        <w:jc w:val="both"/>
        <w:rPr>
          <w:rFonts w:cs="Arial"/>
          <w:sz w:val="24"/>
        </w:rPr>
      </w:pPr>
    </w:p>
    <w:p w:rsidR="00CA2A02" w:rsidRPr="00C93B7B" w:rsidRDefault="0064401F" w:rsidP="0064401F">
      <w:pPr>
        <w:pStyle w:val="a9"/>
        <w:numPr>
          <w:ilvl w:val="0"/>
          <w:numId w:val="11"/>
        </w:numPr>
        <w:tabs>
          <w:tab w:val="left" w:pos="1875"/>
        </w:tabs>
        <w:jc w:val="both"/>
        <w:rPr>
          <w:rFonts w:cs="Arial"/>
          <w:b/>
          <w:sz w:val="24"/>
        </w:rPr>
      </w:pPr>
      <w:r w:rsidRPr="00C93B7B">
        <w:rPr>
          <w:rFonts w:cs="Arial"/>
          <w:b/>
          <w:sz w:val="24"/>
        </w:rPr>
        <w:t>Примерные правила внутреннего трудового распорядка</w:t>
      </w:r>
    </w:p>
    <w:p w:rsidR="00CA2A02" w:rsidRPr="00C93B7B" w:rsidRDefault="00CA2A02" w:rsidP="00CA2A02">
      <w:pPr>
        <w:tabs>
          <w:tab w:val="left" w:pos="1875"/>
        </w:tabs>
        <w:jc w:val="both"/>
        <w:rPr>
          <w:rFonts w:cs="Arial"/>
          <w:sz w:val="24"/>
        </w:rPr>
      </w:pPr>
    </w:p>
    <w:p w:rsidR="003332F1" w:rsidRPr="00C93B7B" w:rsidRDefault="003332F1" w:rsidP="003332F1">
      <w:pPr>
        <w:rPr>
          <w:rFonts w:cs="Arial"/>
          <w:sz w:val="24"/>
        </w:rPr>
      </w:pPr>
    </w:p>
    <w:p w:rsidR="009F4520" w:rsidRPr="00C93B7B" w:rsidRDefault="009F4520" w:rsidP="009F4520">
      <w:pPr>
        <w:rPr>
          <w:rFonts w:cs="Arial"/>
          <w:sz w:val="24"/>
        </w:rPr>
      </w:pPr>
      <w:r w:rsidRPr="00C93B7B">
        <w:rPr>
          <w:rFonts w:cs="Arial"/>
          <w:sz w:val="24"/>
        </w:rPr>
        <w:t>Согласовано:                                                                         Утверждено:</w:t>
      </w:r>
    </w:p>
    <w:p w:rsidR="009F4520" w:rsidRPr="00C93B7B" w:rsidRDefault="009F4520" w:rsidP="009F4520">
      <w:pPr>
        <w:rPr>
          <w:rFonts w:cs="Arial"/>
          <w:sz w:val="24"/>
        </w:rPr>
      </w:pPr>
    </w:p>
    <w:p w:rsidR="009F4520" w:rsidRPr="009F4520" w:rsidRDefault="009F4520" w:rsidP="009F4520">
      <w:pPr>
        <w:rPr>
          <w:sz w:val="24"/>
        </w:rPr>
      </w:pPr>
      <w:r w:rsidRPr="00C93B7B">
        <w:rPr>
          <w:rFonts w:cs="Arial"/>
          <w:sz w:val="24"/>
        </w:rPr>
        <w:t xml:space="preserve">Председатель ППО                                           </w:t>
      </w:r>
      <w:r w:rsidRPr="009F4520">
        <w:rPr>
          <w:sz w:val="24"/>
        </w:rPr>
        <w:t xml:space="preserve">                    Директор МОУ СОШ</w:t>
      </w:r>
    </w:p>
    <w:p w:rsidR="009F4520" w:rsidRPr="009F4520" w:rsidRDefault="009F4520" w:rsidP="009F4520">
      <w:pPr>
        <w:rPr>
          <w:sz w:val="24"/>
        </w:rPr>
      </w:pPr>
      <w:r w:rsidRPr="009F4520">
        <w:rPr>
          <w:sz w:val="24"/>
        </w:rPr>
        <w:t>___________ (Ф.И.О.)                                                           ____________  (Ф.И.О.)</w:t>
      </w:r>
    </w:p>
    <w:p w:rsidR="009F4520" w:rsidRPr="009F4520" w:rsidRDefault="009F4520" w:rsidP="009F4520">
      <w:pPr>
        <w:rPr>
          <w:sz w:val="24"/>
        </w:rPr>
      </w:pPr>
      <w:r w:rsidRPr="009F4520">
        <w:rPr>
          <w:sz w:val="24"/>
        </w:rPr>
        <w:t xml:space="preserve">   (подпись)                                                                                    (подпись)</w:t>
      </w:r>
    </w:p>
    <w:p w:rsidR="009F4520" w:rsidRPr="009F4520" w:rsidRDefault="009F4520" w:rsidP="009F4520">
      <w:pPr>
        <w:rPr>
          <w:sz w:val="24"/>
        </w:rPr>
      </w:pPr>
      <w:r w:rsidRPr="009F4520">
        <w:rPr>
          <w:sz w:val="24"/>
        </w:rPr>
        <w:t xml:space="preserve">Протокол заседания                                                             Приказ </w:t>
      </w:r>
      <w:proofErr w:type="gramStart"/>
      <w:r w:rsidRPr="009F4520">
        <w:rPr>
          <w:sz w:val="24"/>
        </w:rPr>
        <w:t>от</w:t>
      </w:r>
      <w:proofErr w:type="gramEnd"/>
      <w:r w:rsidRPr="009F4520">
        <w:rPr>
          <w:sz w:val="24"/>
        </w:rPr>
        <w:t xml:space="preserve"> _______№___</w:t>
      </w:r>
    </w:p>
    <w:p w:rsidR="003332F1" w:rsidRPr="003332F1" w:rsidRDefault="009F4520" w:rsidP="009F4520">
      <w:pPr>
        <w:rPr>
          <w:sz w:val="24"/>
        </w:rPr>
      </w:pPr>
      <w:r w:rsidRPr="009F4520">
        <w:rPr>
          <w:sz w:val="24"/>
        </w:rPr>
        <w:t xml:space="preserve">профкома </w:t>
      </w:r>
      <w:proofErr w:type="gramStart"/>
      <w:r w:rsidRPr="009F4520">
        <w:rPr>
          <w:sz w:val="24"/>
        </w:rPr>
        <w:t>от</w:t>
      </w:r>
      <w:proofErr w:type="gramEnd"/>
      <w:r w:rsidRPr="009F4520">
        <w:rPr>
          <w:sz w:val="24"/>
        </w:rPr>
        <w:t xml:space="preserve"> ________№__</w:t>
      </w:r>
    </w:p>
    <w:p w:rsidR="003332F1" w:rsidRPr="003332F1" w:rsidRDefault="003332F1" w:rsidP="003332F1">
      <w:pPr>
        <w:rPr>
          <w:sz w:val="24"/>
        </w:rPr>
      </w:pPr>
    </w:p>
    <w:p w:rsidR="003332F1" w:rsidRPr="00C93B7B" w:rsidRDefault="003332F1" w:rsidP="003332F1">
      <w:pPr>
        <w:rPr>
          <w:rFonts w:cs="Arial"/>
          <w:sz w:val="24"/>
        </w:rPr>
      </w:pPr>
      <w:r w:rsidRPr="00C93B7B">
        <w:rPr>
          <w:rFonts w:cs="Arial"/>
          <w:sz w:val="24"/>
        </w:rPr>
        <w:t xml:space="preserve">                                                                                      </w:t>
      </w:r>
      <w:r w:rsidRPr="00C93B7B">
        <w:rPr>
          <w:rFonts w:cs="Arial"/>
          <w:sz w:val="24"/>
        </w:rPr>
        <w:tab/>
      </w:r>
      <w:r w:rsidRPr="00C93B7B">
        <w:rPr>
          <w:rFonts w:cs="Arial"/>
          <w:sz w:val="24"/>
        </w:rPr>
        <w:tab/>
      </w:r>
      <w:r w:rsidRPr="00C93B7B">
        <w:rPr>
          <w:rFonts w:cs="Arial"/>
          <w:sz w:val="24"/>
        </w:rPr>
        <w:tab/>
      </w:r>
      <w:r w:rsidRPr="00C93B7B">
        <w:rPr>
          <w:rFonts w:cs="Arial"/>
          <w:sz w:val="24"/>
        </w:rPr>
        <w:tab/>
      </w:r>
      <w:r w:rsidRPr="00C93B7B">
        <w:rPr>
          <w:rFonts w:cs="Arial"/>
          <w:sz w:val="24"/>
        </w:rPr>
        <w:tab/>
        <w:t xml:space="preserve">    </w:t>
      </w:r>
    </w:p>
    <w:p w:rsidR="003332F1" w:rsidRPr="00C93B7B" w:rsidRDefault="003332F1" w:rsidP="009F4520">
      <w:pPr>
        <w:jc w:val="center"/>
        <w:rPr>
          <w:rFonts w:cs="Arial"/>
          <w:sz w:val="24"/>
        </w:rPr>
      </w:pPr>
      <w:r w:rsidRPr="00C93B7B">
        <w:rPr>
          <w:rFonts w:cs="Arial"/>
          <w:sz w:val="24"/>
        </w:rPr>
        <w:t>ПРАВИЛА</w:t>
      </w:r>
    </w:p>
    <w:p w:rsidR="003332F1" w:rsidRPr="00C93B7B" w:rsidRDefault="003332F1" w:rsidP="009F4520">
      <w:pPr>
        <w:jc w:val="center"/>
        <w:rPr>
          <w:rFonts w:cs="Arial"/>
          <w:sz w:val="24"/>
        </w:rPr>
      </w:pPr>
      <w:r w:rsidRPr="00C93B7B">
        <w:rPr>
          <w:rFonts w:cs="Arial"/>
          <w:sz w:val="24"/>
        </w:rPr>
        <w:t>ВНУТРЕННЕГО  ТРУДОВОГО РАСПОРЯДКА</w:t>
      </w:r>
    </w:p>
    <w:p w:rsidR="003332F1" w:rsidRPr="00C93B7B" w:rsidRDefault="003332F1" w:rsidP="009F4520">
      <w:pPr>
        <w:jc w:val="center"/>
        <w:rPr>
          <w:rFonts w:cs="Arial"/>
          <w:sz w:val="24"/>
        </w:rPr>
      </w:pPr>
      <w:r w:rsidRPr="00C93B7B">
        <w:rPr>
          <w:rFonts w:cs="Arial"/>
          <w:sz w:val="24"/>
        </w:rPr>
        <w:t>(для общеобразовательного учреждения)</w:t>
      </w:r>
    </w:p>
    <w:p w:rsidR="00C93B7B" w:rsidRPr="00C93B7B" w:rsidRDefault="00C93B7B" w:rsidP="009F4520">
      <w:pPr>
        <w:jc w:val="center"/>
        <w:rPr>
          <w:rFonts w:cs="Arial"/>
          <w:sz w:val="24"/>
        </w:rPr>
      </w:pPr>
    </w:p>
    <w:tbl>
      <w:tblPr>
        <w:tblW w:w="10173" w:type="dxa"/>
        <w:tblLook w:val="00A0" w:firstRow="1" w:lastRow="0" w:firstColumn="1" w:lastColumn="0" w:noHBand="0" w:noVBand="0"/>
      </w:tblPr>
      <w:tblGrid>
        <w:gridCol w:w="4928"/>
        <w:gridCol w:w="283"/>
        <w:gridCol w:w="4962"/>
      </w:tblGrid>
      <w:tr w:rsidR="00C93B7B" w:rsidRPr="00C93B7B" w:rsidTr="007863DF">
        <w:tc>
          <w:tcPr>
            <w:tcW w:w="4928" w:type="dxa"/>
          </w:tcPr>
          <w:p w:rsidR="00C93B7B" w:rsidRPr="00C93B7B" w:rsidRDefault="00C93B7B" w:rsidP="007863DF">
            <w:pPr>
              <w:rPr>
                <w:rFonts w:cs="Arial"/>
                <w:b/>
                <w:sz w:val="24"/>
              </w:rPr>
            </w:pPr>
            <w:r w:rsidRPr="00C93B7B">
              <w:rPr>
                <w:rFonts w:cs="Arial"/>
                <w:sz w:val="24"/>
              </w:rPr>
              <w:t xml:space="preserve">                                                                                                   </w:t>
            </w:r>
          </w:p>
        </w:tc>
        <w:tc>
          <w:tcPr>
            <w:tcW w:w="283" w:type="dxa"/>
          </w:tcPr>
          <w:p w:rsidR="00C93B7B" w:rsidRPr="00C93B7B" w:rsidRDefault="00C93B7B" w:rsidP="007863DF">
            <w:pPr>
              <w:tabs>
                <w:tab w:val="left" w:pos="567"/>
              </w:tabs>
              <w:ind w:firstLine="426"/>
              <w:jc w:val="center"/>
              <w:rPr>
                <w:rFonts w:cs="Arial"/>
                <w:sz w:val="24"/>
              </w:rPr>
            </w:pPr>
          </w:p>
        </w:tc>
        <w:tc>
          <w:tcPr>
            <w:tcW w:w="4962" w:type="dxa"/>
          </w:tcPr>
          <w:p w:rsidR="00C93B7B" w:rsidRPr="00C93B7B" w:rsidRDefault="00C93B7B" w:rsidP="007863DF">
            <w:pPr>
              <w:tabs>
                <w:tab w:val="left" w:pos="567"/>
              </w:tabs>
              <w:ind w:firstLine="34"/>
              <w:rPr>
                <w:rFonts w:cs="Arial"/>
                <w:b/>
                <w:sz w:val="24"/>
              </w:rPr>
            </w:pPr>
          </w:p>
        </w:tc>
      </w:tr>
    </w:tbl>
    <w:p w:rsidR="00C93B7B" w:rsidRDefault="00C93B7B" w:rsidP="00C93B7B">
      <w:pPr>
        <w:shd w:val="clear" w:color="auto" w:fill="FFFFFF"/>
        <w:tabs>
          <w:tab w:val="left" w:pos="567"/>
        </w:tabs>
        <w:ind w:firstLine="426"/>
        <w:rPr>
          <w:rFonts w:ascii="Times New Roman" w:eastAsia="Times New Roman" w:hAnsi="Times New Roman"/>
          <w:b/>
          <w:bCs/>
          <w:shadow/>
          <w:spacing w:val="3"/>
          <w:sz w:val="52"/>
          <w:szCs w:val="52"/>
        </w:rPr>
      </w:pPr>
      <w:r>
        <w:rPr>
          <w:rFonts w:ascii="Times New Roman" w:eastAsia="Times New Roman" w:hAnsi="Times New Roman"/>
          <w:b/>
          <w:bCs/>
          <w:spacing w:val="3"/>
          <w:sz w:val="23"/>
          <w:szCs w:val="23"/>
        </w:rPr>
        <w:t xml:space="preserve">  </w:t>
      </w:r>
      <w:r>
        <w:rPr>
          <w:rFonts w:ascii="Times New Roman" w:eastAsia="Times New Roman" w:hAnsi="Times New Roman"/>
          <w:b/>
          <w:bCs/>
          <w:spacing w:val="3"/>
          <w:sz w:val="28"/>
          <w:szCs w:val="28"/>
        </w:rPr>
        <w:t xml:space="preserve">                                                             </w:t>
      </w:r>
      <w:r w:rsidRPr="00A33AF2">
        <w:rPr>
          <w:rFonts w:ascii="Times New Roman" w:eastAsia="Times New Roman" w:hAnsi="Times New Roman"/>
          <w:b/>
          <w:bCs/>
          <w:spacing w:val="3"/>
          <w:sz w:val="28"/>
          <w:szCs w:val="28"/>
        </w:rPr>
        <w:t xml:space="preserve"> </w:t>
      </w:r>
    </w:p>
    <w:p w:rsidR="00C93B7B" w:rsidRDefault="00C93B7B" w:rsidP="00C93B7B">
      <w:pPr>
        <w:tabs>
          <w:tab w:val="left" w:pos="567"/>
        </w:tabs>
        <w:ind w:firstLine="426"/>
        <w:jc w:val="center"/>
        <w:rPr>
          <w:rFonts w:ascii="Times New Roman" w:eastAsia="Times New Roman" w:hAnsi="Times New Roman"/>
          <w:b/>
          <w:bCs/>
          <w:shadow/>
          <w:spacing w:val="3"/>
          <w:sz w:val="52"/>
          <w:szCs w:val="52"/>
        </w:rPr>
      </w:pPr>
    </w:p>
    <w:p w:rsidR="00C93B7B" w:rsidRDefault="00C93B7B" w:rsidP="00C93B7B">
      <w:pPr>
        <w:ind w:firstLine="709"/>
        <w:jc w:val="both"/>
        <w:rPr>
          <w:rFonts w:ascii="Times New Roman" w:hAnsi="Times New Roman"/>
          <w:sz w:val="24"/>
        </w:rPr>
      </w:pPr>
    </w:p>
    <w:p w:rsidR="00C93B7B" w:rsidRDefault="00C93B7B" w:rsidP="00C93B7B">
      <w:pPr>
        <w:ind w:firstLine="709"/>
        <w:jc w:val="both"/>
        <w:rPr>
          <w:rFonts w:ascii="Times New Roman" w:hAnsi="Times New Roman"/>
          <w:sz w:val="24"/>
        </w:rPr>
      </w:pPr>
    </w:p>
    <w:p w:rsidR="00C93B7B" w:rsidRDefault="00C93B7B" w:rsidP="00C93B7B">
      <w:pPr>
        <w:ind w:firstLine="709"/>
        <w:jc w:val="both"/>
        <w:rPr>
          <w:rFonts w:ascii="Times New Roman" w:hAnsi="Times New Roman"/>
          <w:sz w:val="24"/>
        </w:rPr>
      </w:pPr>
    </w:p>
    <w:p w:rsidR="00C93B7B" w:rsidRDefault="00C93B7B" w:rsidP="00C93B7B">
      <w:pPr>
        <w:ind w:firstLine="709"/>
        <w:jc w:val="both"/>
        <w:rPr>
          <w:rFonts w:ascii="Times New Roman" w:hAnsi="Times New Roman"/>
          <w:sz w:val="24"/>
        </w:rPr>
      </w:pPr>
    </w:p>
    <w:p w:rsidR="00C93B7B" w:rsidRDefault="00C93B7B" w:rsidP="00C93B7B">
      <w:pPr>
        <w:ind w:firstLine="709"/>
        <w:jc w:val="both"/>
        <w:rPr>
          <w:rFonts w:ascii="Times New Roman" w:hAnsi="Times New Roman"/>
          <w:sz w:val="24"/>
        </w:rPr>
      </w:pPr>
    </w:p>
    <w:p w:rsidR="00C93B7B" w:rsidRDefault="00C93B7B" w:rsidP="00C93B7B">
      <w:pPr>
        <w:ind w:firstLine="709"/>
        <w:jc w:val="both"/>
        <w:rPr>
          <w:rFonts w:ascii="Times New Roman" w:hAnsi="Times New Roman"/>
          <w:sz w:val="24"/>
        </w:rPr>
      </w:pPr>
    </w:p>
    <w:p w:rsidR="00C93B7B" w:rsidRPr="00C93B7B" w:rsidRDefault="00C93B7B" w:rsidP="00C93B7B">
      <w:pPr>
        <w:ind w:firstLine="709"/>
        <w:jc w:val="center"/>
        <w:rPr>
          <w:rFonts w:cs="Arial"/>
          <w:sz w:val="24"/>
        </w:rPr>
      </w:pPr>
      <w:r w:rsidRPr="00C93B7B">
        <w:rPr>
          <w:rFonts w:cs="Arial"/>
          <w:sz w:val="24"/>
        </w:rPr>
        <w:t>г. Тюмень, 2019 г.</w:t>
      </w:r>
    </w:p>
    <w:p w:rsidR="00C93B7B" w:rsidRDefault="00C93B7B" w:rsidP="00C93B7B">
      <w:pPr>
        <w:ind w:firstLine="709"/>
        <w:jc w:val="both"/>
        <w:rPr>
          <w:rFonts w:ascii="Times New Roman" w:hAnsi="Times New Roman"/>
          <w:sz w:val="24"/>
        </w:rPr>
      </w:pPr>
    </w:p>
    <w:p w:rsidR="00C93B7B" w:rsidRDefault="00C93B7B" w:rsidP="00C93B7B">
      <w:pPr>
        <w:ind w:firstLine="709"/>
        <w:jc w:val="both"/>
        <w:rPr>
          <w:rFonts w:ascii="Times New Roman" w:hAnsi="Times New Roman"/>
          <w:sz w:val="24"/>
        </w:rPr>
      </w:pPr>
    </w:p>
    <w:p w:rsidR="00C93B7B" w:rsidRPr="00C93B7B" w:rsidRDefault="00C93B7B" w:rsidP="00C93B7B">
      <w:pPr>
        <w:ind w:firstLine="709"/>
        <w:jc w:val="center"/>
        <w:rPr>
          <w:rFonts w:eastAsia="Times New Roman" w:cs="Arial"/>
          <w:b/>
          <w:szCs w:val="21"/>
          <w:lang w:eastAsia="ru-RU"/>
        </w:rPr>
      </w:pPr>
      <w:r w:rsidRPr="00C93B7B">
        <w:rPr>
          <w:rFonts w:eastAsia="Times New Roman" w:cs="Arial"/>
          <w:b/>
          <w:szCs w:val="21"/>
          <w:lang w:val="en-US" w:eastAsia="ru-RU"/>
        </w:rPr>
        <w:lastRenderedPageBreak/>
        <w:t>I</w:t>
      </w:r>
      <w:r w:rsidRPr="00C93B7B">
        <w:rPr>
          <w:rFonts w:eastAsia="Times New Roman" w:cs="Arial"/>
          <w:b/>
          <w:szCs w:val="21"/>
          <w:lang w:eastAsia="ru-RU"/>
        </w:rPr>
        <w:t>. Общие положения</w:t>
      </w:r>
    </w:p>
    <w:p w:rsidR="00C93B7B" w:rsidRPr="00C93B7B" w:rsidRDefault="00C93B7B" w:rsidP="00C93B7B">
      <w:pPr>
        <w:ind w:firstLine="709"/>
        <w:jc w:val="both"/>
        <w:rPr>
          <w:rFonts w:eastAsia="Times New Roman" w:cs="Arial"/>
          <w:b/>
          <w:szCs w:val="21"/>
          <w:lang w:eastAsia="ru-RU"/>
        </w:rPr>
      </w:pPr>
    </w:p>
    <w:p w:rsidR="00C93B7B" w:rsidRPr="00C93B7B" w:rsidRDefault="00C93B7B" w:rsidP="00C93B7B">
      <w:pPr>
        <w:autoSpaceDE w:val="0"/>
        <w:autoSpaceDN w:val="0"/>
        <w:adjustRightInd w:val="0"/>
        <w:ind w:firstLine="709"/>
        <w:jc w:val="both"/>
        <w:rPr>
          <w:rFonts w:eastAsia="Times New Roman" w:cs="Arial"/>
          <w:szCs w:val="21"/>
          <w:lang w:eastAsia="ru-RU"/>
        </w:rPr>
      </w:pPr>
      <w:r w:rsidRPr="00C93B7B">
        <w:rPr>
          <w:rFonts w:eastAsia="Times New Roman" w:cs="Arial"/>
          <w:szCs w:val="21"/>
          <w:lang w:eastAsia="ru-RU"/>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C93B7B" w:rsidRPr="00C93B7B" w:rsidRDefault="00C93B7B" w:rsidP="00C93B7B">
      <w:pPr>
        <w:tabs>
          <w:tab w:val="num" w:pos="360"/>
          <w:tab w:val="left" w:pos="540"/>
          <w:tab w:val="left" w:pos="1620"/>
        </w:tabs>
        <w:ind w:firstLine="709"/>
        <w:jc w:val="both"/>
        <w:rPr>
          <w:rFonts w:cs="Arial"/>
          <w:szCs w:val="21"/>
        </w:rPr>
      </w:pPr>
      <w:r w:rsidRPr="00C93B7B">
        <w:rPr>
          <w:rFonts w:eastAsia="Times New Roman" w:cs="Arial"/>
          <w:szCs w:val="21"/>
          <w:lang w:eastAsia="ru-RU"/>
        </w:rPr>
        <w:t xml:space="preserve">1.2. </w:t>
      </w:r>
      <w:proofErr w:type="gramStart"/>
      <w:r w:rsidRPr="00C93B7B">
        <w:rPr>
          <w:rFonts w:cs="Arial"/>
          <w:szCs w:val="21"/>
        </w:rPr>
        <w:t xml:space="preserve">Правила внутреннего трудового распорядка </w:t>
      </w:r>
      <w:r w:rsidRPr="00C93B7B">
        <w:rPr>
          <w:rFonts w:eastAsia="Times New Roman" w:cs="Arial"/>
          <w:szCs w:val="21"/>
          <w:lang w:eastAsia="ru-RU"/>
        </w:rPr>
        <w:t>(далее - Правила) -</w:t>
      </w:r>
      <w:r w:rsidRPr="00C93B7B">
        <w:rPr>
          <w:rFonts w:cs="Arial"/>
          <w:szCs w:val="21"/>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C93B7B" w:rsidRPr="00C93B7B" w:rsidRDefault="00C93B7B" w:rsidP="00C93B7B">
      <w:pPr>
        <w:tabs>
          <w:tab w:val="num" w:pos="360"/>
          <w:tab w:val="left" w:pos="540"/>
          <w:tab w:val="left" w:pos="1620"/>
        </w:tabs>
        <w:ind w:firstLine="709"/>
        <w:jc w:val="both"/>
        <w:rPr>
          <w:rFonts w:eastAsia="Times New Roman" w:cs="Arial"/>
          <w:szCs w:val="21"/>
          <w:lang w:eastAsia="ru-RU"/>
        </w:rPr>
      </w:pPr>
      <w:r w:rsidRPr="00C93B7B">
        <w:rPr>
          <w:rFonts w:eastAsia="Times New Roman" w:cs="Arial"/>
          <w:szCs w:val="21"/>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93B7B" w:rsidRPr="00C93B7B" w:rsidRDefault="00C93B7B" w:rsidP="00C93B7B">
      <w:pPr>
        <w:ind w:firstLine="709"/>
        <w:jc w:val="both"/>
        <w:rPr>
          <w:rFonts w:cs="Arial"/>
          <w:szCs w:val="21"/>
        </w:rPr>
      </w:pPr>
      <w:r w:rsidRPr="00C93B7B">
        <w:rPr>
          <w:rFonts w:cs="Arial"/>
          <w:szCs w:val="21"/>
        </w:rPr>
        <w:t xml:space="preserve">1.4. </w:t>
      </w:r>
      <w:r w:rsidRPr="00C93B7B">
        <w:rPr>
          <w:rFonts w:eastAsia="Times New Roman" w:cs="Arial"/>
          <w:szCs w:val="21"/>
          <w:lang w:eastAsia="ru-RU"/>
        </w:rPr>
        <w:t>Правила утверждаются работодателем с учетом мнения выборного органа первичной профсоюзной организации (либо по согласованию с выборным органом первичной профсоюзной организации) в порядке, установленном ст. 372 ТК РФ для принятия локальных нормативных актов.</w:t>
      </w:r>
    </w:p>
    <w:p w:rsidR="00C93B7B" w:rsidRPr="00C93B7B" w:rsidRDefault="00C93B7B" w:rsidP="00C93B7B">
      <w:pPr>
        <w:tabs>
          <w:tab w:val="num" w:pos="360"/>
          <w:tab w:val="left" w:pos="540"/>
          <w:tab w:val="left" w:pos="1620"/>
        </w:tabs>
        <w:ind w:firstLine="709"/>
        <w:jc w:val="both"/>
        <w:rPr>
          <w:rFonts w:cs="Arial"/>
          <w:szCs w:val="21"/>
        </w:rPr>
      </w:pPr>
      <w:r w:rsidRPr="00C93B7B">
        <w:rPr>
          <w:rFonts w:cs="Arial"/>
          <w:szCs w:val="21"/>
        </w:rPr>
        <w:t>Правила внутреннего трудового распорядка, как правило, являются приложением к коллективному договору (ст. 190 ТК РФ).</w:t>
      </w:r>
    </w:p>
    <w:p w:rsidR="00C93B7B" w:rsidRPr="00C93B7B" w:rsidRDefault="00C93B7B" w:rsidP="00C93B7B">
      <w:pPr>
        <w:tabs>
          <w:tab w:val="num" w:pos="360"/>
          <w:tab w:val="left" w:pos="540"/>
          <w:tab w:val="left" w:pos="1620"/>
        </w:tabs>
        <w:ind w:firstLine="709"/>
        <w:jc w:val="center"/>
        <w:rPr>
          <w:rFonts w:eastAsia="Times New Roman" w:cs="Arial"/>
          <w:b/>
          <w:szCs w:val="21"/>
          <w:lang w:eastAsia="ru-RU"/>
        </w:rPr>
      </w:pPr>
    </w:p>
    <w:p w:rsidR="00C93B7B" w:rsidRPr="00C93B7B" w:rsidRDefault="00C93B7B" w:rsidP="00C93B7B">
      <w:pPr>
        <w:tabs>
          <w:tab w:val="num" w:pos="360"/>
          <w:tab w:val="left" w:pos="540"/>
          <w:tab w:val="left" w:pos="1620"/>
        </w:tabs>
        <w:ind w:firstLine="709"/>
        <w:jc w:val="center"/>
        <w:rPr>
          <w:rFonts w:eastAsia="Times New Roman" w:cs="Arial"/>
          <w:b/>
          <w:szCs w:val="21"/>
          <w:lang w:eastAsia="ru-RU"/>
        </w:rPr>
      </w:pPr>
      <w:r w:rsidRPr="00C93B7B">
        <w:rPr>
          <w:rFonts w:eastAsia="Times New Roman" w:cs="Arial"/>
          <w:b/>
          <w:szCs w:val="21"/>
          <w:lang w:val="en-US" w:eastAsia="ru-RU"/>
        </w:rPr>
        <w:t>II</w:t>
      </w:r>
      <w:r w:rsidRPr="00C93B7B">
        <w:rPr>
          <w:rFonts w:eastAsia="Times New Roman" w:cs="Arial"/>
          <w:b/>
          <w:szCs w:val="21"/>
          <w:lang w:eastAsia="ru-RU"/>
        </w:rPr>
        <w:t xml:space="preserve">. Порядок приема, перевода и увольнения работников </w:t>
      </w:r>
    </w:p>
    <w:p w:rsidR="00C93B7B" w:rsidRPr="00C93B7B" w:rsidRDefault="00C93B7B" w:rsidP="00C93B7B">
      <w:pPr>
        <w:ind w:firstLine="709"/>
        <w:rPr>
          <w:rFonts w:eastAsia="Times New Roman" w:cs="Arial"/>
          <w:szCs w:val="21"/>
          <w:lang w:eastAsia="ru-RU"/>
        </w:rPr>
      </w:pPr>
      <w:r w:rsidRPr="00C93B7B">
        <w:rPr>
          <w:rFonts w:eastAsia="Times New Roman" w:cs="Arial"/>
          <w:szCs w:val="21"/>
          <w:lang w:eastAsia="ru-RU"/>
        </w:rPr>
        <w:t> </w:t>
      </w:r>
    </w:p>
    <w:p w:rsidR="00C93B7B" w:rsidRPr="00C93B7B" w:rsidRDefault="00C93B7B" w:rsidP="00C93B7B">
      <w:pPr>
        <w:tabs>
          <w:tab w:val="num" w:pos="360"/>
          <w:tab w:val="left" w:pos="540"/>
          <w:tab w:val="left" w:pos="1620"/>
        </w:tabs>
        <w:ind w:firstLine="709"/>
        <w:rPr>
          <w:rFonts w:eastAsia="Times New Roman" w:cs="Arial"/>
          <w:b/>
          <w:szCs w:val="21"/>
          <w:u w:val="single"/>
          <w:lang w:eastAsia="ru-RU"/>
        </w:rPr>
      </w:pPr>
      <w:r w:rsidRPr="00C93B7B">
        <w:rPr>
          <w:rFonts w:eastAsia="Times New Roman" w:cs="Arial"/>
          <w:b/>
          <w:szCs w:val="21"/>
          <w:lang w:eastAsia="ru-RU"/>
        </w:rPr>
        <w:t xml:space="preserve">2.1. Порядок приема на работу: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2.1.1. Работники реализуют свое право на труд путем заключения трудового договора о работе в данном образовательном учреждении.</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2.1.2. Трудовой договор заключается, как правило, на неопределенный срок.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93B7B" w:rsidRPr="00C93B7B" w:rsidRDefault="00C93B7B" w:rsidP="00C93B7B">
      <w:pPr>
        <w:tabs>
          <w:tab w:val="num" w:pos="360"/>
          <w:tab w:val="left" w:pos="540"/>
          <w:tab w:val="left" w:pos="1620"/>
        </w:tabs>
        <w:ind w:firstLine="709"/>
        <w:jc w:val="both"/>
        <w:rPr>
          <w:rFonts w:eastAsia="Times New Roman" w:cs="Arial"/>
          <w:szCs w:val="21"/>
          <w:lang w:eastAsia="ru-RU"/>
        </w:rPr>
      </w:pPr>
      <w:r w:rsidRPr="00C93B7B">
        <w:rPr>
          <w:rFonts w:eastAsia="Times New Roman" w:cs="Arial"/>
          <w:szCs w:val="21"/>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 xml:space="preserve">Испытание при приеме на работу не устанавливается </w:t>
      </w:r>
      <w:proofErr w:type="gramStart"/>
      <w:r w:rsidRPr="00C93B7B">
        <w:rPr>
          <w:rFonts w:cs="Arial"/>
          <w:szCs w:val="21"/>
        </w:rPr>
        <w:t>для</w:t>
      </w:r>
      <w:proofErr w:type="gramEnd"/>
      <w:r w:rsidRPr="00C93B7B">
        <w:rPr>
          <w:rFonts w:cs="Arial"/>
          <w:szCs w:val="21"/>
        </w:rPr>
        <w:t>:</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беременных женщин и женщин, имеющих детей в возрасте до полутора лет;</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лиц, не достигших возраста восемнадцати лет;</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лиц, избранных на выборную должность на оплачиваемую работу;</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лиц, приглашенных на работу в порядке перевода от другого работодателя по согласованию между работодателями;</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лиц, заключающих трудовой договор на срок до двух месяцев;</w:t>
      </w:r>
    </w:p>
    <w:p w:rsidR="00C93B7B" w:rsidRPr="00C93B7B" w:rsidRDefault="00C93B7B" w:rsidP="00C93B7B">
      <w:pPr>
        <w:widowControl/>
        <w:numPr>
          <w:ilvl w:val="0"/>
          <w:numId w:val="12"/>
        </w:numPr>
        <w:suppressAutoHyphens w:val="0"/>
        <w:autoSpaceDE w:val="0"/>
        <w:autoSpaceDN w:val="0"/>
        <w:adjustRightInd w:val="0"/>
        <w:jc w:val="both"/>
        <w:rPr>
          <w:rFonts w:cs="Arial"/>
          <w:szCs w:val="21"/>
        </w:rPr>
      </w:pPr>
      <w:r w:rsidRPr="00C93B7B">
        <w:rPr>
          <w:rFonts w:cs="Arial"/>
          <w:szCs w:val="21"/>
        </w:rPr>
        <w:t>иных лиц в случаях, предусмотренных ТК РФ, иными федеральными законами, коллективным договором.</w:t>
      </w:r>
    </w:p>
    <w:p w:rsidR="00C93B7B" w:rsidRPr="00C93B7B" w:rsidRDefault="00C93B7B" w:rsidP="00C93B7B">
      <w:pPr>
        <w:tabs>
          <w:tab w:val="num" w:pos="360"/>
          <w:tab w:val="left" w:pos="540"/>
          <w:tab w:val="left" w:pos="1620"/>
        </w:tabs>
        <w:ind w:firstLine="709"/>
        <w:jc w:val="both"/>
        <w:rPr>
          <w:rFonts w:eastAsia="Times New Roman" w:cs="Arial"/>
          <w:szCs w:val="21"/>
          <w:lang w:eastAsia="ru-RU"/>
        </w:rPr>
      </w:pPr>
      <w:r w:rsidRPr="00C93B7B">
        <w:rPr>
          <w:rFonts w:eastAsia="Times New Roman" w:cs="Arial"/>
          <w:szCs w:val="21"/>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2.1.6. Прием педагогических работников на работу производится с учетом требований, </w:t>
      </w:r>
      <w:r w:rsidRPr="00C93B7B">
        <w:rPr>
          <w:rFonts w:eastAsia="Times New Roman" w:cs="Arial"/>
          <w:szCs w:val="21"/>
          <w:lang w:eastAsia="ru-RU"/>
        </w:rPr>
        <w:lastRenderedPageBreak/>
        <w:t xml:space="preserve">предусмотренных ст. 331 ТК РФ и ст. 46 ФЗ «Об образовании в Российской Федерации».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2.1.7. При заключении трудового договора лицо, поступающее на работу, предъявляет работодателю в соответствии со ст. 65 ТК РФ: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Symbol" w:cs="Arial"/>
          <w:szCs w:val="21"/>
          <w:lang w:eastAsia="ru-RU"/>
        </w:rPr>
        <w:t xml:space="preserve">- </w:t>
      </w:r>
      <w:r w:rsidRPr="00C93B7B">
        <w:rPr>
          <w:rFonts w:eastAsia="Times New Roman" w:cs="Arial"/>
          <w:szCs w:val="21"/>
          <w:lang w:eastAsia="ru-RU"/>
        </w:rPr>
        <w:t>паспорт или иной документ, удостоверяющий личность;</w:t>
      </w:r>
    </w:p>
    <w:p w:rsidR="00C93B7B" w:rsidRPr="00C93B7B" w:rsidRDefault="00C93B7B" w:rsidP="00C93B7B">
      <w:pPr>
        <w:tabs>
          <w:tab w:val="left" w:pos="540"/>
          <w:tab w:val="num" w:pos="720"/>
          <w:tab w:val="left" w:pos="1620"/>
        </w:tabs>
        <w:ind w:firstLine="709"/>
        <w:jc w:val="both"/>
        <w:rPr>
          <w:rFonts w:cs="Arial"/>
          <w:szCs w:val="21"/>
        </w:rPr>
      </w:pPr>
      <w:r w:rsidRPr="00C93B7B">
        <w:rPr>
          <w:rFonts w:eastAsia="Symbol" w:cs="Arial"/>
          <w:szCs w:val="21"/>
          <w:lang w:eastAsia="ru-RU"/>
        </w:rPr>
        <w:t xml:space="preserve">- </w:t>
      </w:r>
      <w:r w:rsidRPr="00C93B7B">
        <w:rPr>
          <w:rFonts w:eastAsia="Times New Roman" w:cs="Arial"/>
          <w:szCs w:val="21"/>
          <w:lang w:eastAsia="ru-RU"/>
        </w:rPr>
        <w:t xml:space="preserve">трудовую книжку, </w:t>
      </w:r>
      <w:r w:rsidRPr="00C93B7B">
        <w:rPr>
          <w:rFonts w:cs="Arial"/>
          <w:szCs w:val="21"/>
        </w:rPr>
        <w:t>за исключением случаев, когда трудовой договор заключается впервые или работник поступает на работу на условиях совместительства;</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 страховое свидетельство государственного пенсионного страхования;</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 документы воинского учета - для военнообязанных и лиц, подлежащих призыву на военную службу;</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 справку с основного места работы (для совместителей);</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 справку об отсутствии судимости.</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Прием на работу без предъявления указанных документов не допускается.</w:t>
      </w:r>
    </w:p>
    <w:p w:rsidR="00C93B7B" w:rsidRPr="00C93B7B" w:rsidRDefault="00C93B7B" w:rsidP="00C93B7B">
      <w:pPr>
        <w:autoSpaceDE w:val="0"/>
        <w:autoSpaceDN w:val="0"/>
        <w:adjustRightInd w:val="0"/>
        <w:ind w:firstLine="709"/>
        <w:jc w:val="both"/>
        <w:rPr>
          <w:rFonts w:eastAsia="Times New Roman" w:cs="Arial"/>
          <w:szCs w:val="21"/>
          <w:lang w:eastAsia="ru-RU"/>
        </w:rPr>
      </w:pPr>
      <w:r w:rsidRPr="00C93B7B">
        <w:rPr>
          <w:rFonts w:eastAsia="Symbol" w:cs="Arial"/>
          <w:szCs w:val="21"/>
          <w:lang w:eastAsia="ru-RU"/>
        </w:rPr>
        <w:t>Лица, поступающие на работу в образовательное учреждение, обязаны также пройти предварительный медицинский осмотр</w:t>
      </w:r>
      <w:r w:rsidRPr="00C93B7B">
        <w:rPr>
          <w:rFonts w:eastAsia="Times New Roman" w:cs="Arial"/>
          <w:szCs w:val="21"/>
          <w:lang w:eastAsia="ru-RU"/>
        </w:rPr>
        <w:t>, представить справку, содержащую сведения</w:t>
      </w:r>
      <w:r w:rsidRPr="00C93B7B">
        <w:rPr>
          <w:rFonts w:eastAsia="Times New Roman" w:cs="Arial"/>
          <w:i/>
          <w:szCs w:val="21"/>
          <w:lang w:eastAsia="ru-RU"/>
        </w:rPr>
        <w:t xml:space="preserve"> </w:t>
      </w:r>
      <w:r w:rsidRPr="00C93B7B">
        <w:rPr>
          <w:rFonts w:eastAsia="Times New Roman" w:cs="Arial"/>
          <w:szCs w:val="21"/>
          <w:lang w:eastAsia="ru-RU"/>
        </w:rPr>
        <w:t xml:space="preserve">об отсутствии противопоказаний по состоянию здоровья для работы в образовательном учреждении (ч. 1 ст. 213 ТК РФ).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2.1.10. Работники имеют право работать на условиях внутреннего и внешнего совместительства в порядке, предусмотренном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2.1.12. Трудовой договор, не оформленный в письменной форме, считается заключенным, если работник приступил к работе с </w:t>
      </w:r>
      <w:proofErr w:type="gramStart"/>
      <w:r w:rsidRPr="00C93B7B">
        <w:rPr>
          <w:rFonts w:eastAsia="Times New Roman" w:cs="Arial"/>
          <w:szCs w:val="21"/>
          <w:lang w:eastAsia="ru-RU"/>
        </w:rPr>
        <w:t>ведома</w:t>
      </w:r>
      <w:proofErr w:type="gramEnd"/>
      <w:r w:rsidRPr="00C93B7B">
        <w:rPr>
          <w:rFonts w:eastAsia="Times New Roman" w:cs="Arial"/>
          <w:szCs w:val="21"/>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C93B7B" w:rsidRPr="00C93B7B" w:rsidRDefault="00C93B7B" w:rsidP="00C93B7B">
      <w:pPr>
        <w:autoSpaceDE w:val="0"/>
        <w:autoSpaceDN w:val="0"/>
        <w:adjustRightInd w:val="0"/>
        <w:ind w:firstLine="709"/>
        <w:jc w:val="both"/>
        <w:rPr>
          <w:rFonts w:eastAsia="Times New Roman" w:cs="Arial"/>
          <w:szCs w:val="21"/>
          <w:lang w:eastAsia="ru-RU"/>
        </w:rPr>
      </w:pPr>
      <w:r w:rsidRPr="00C93B7B">
        <w:rPr>
          <w:rFonts w:eastAsia="Times New Roman" w:cs="Arial"/>
          <w:szCs w:val="21"/>
          <w:lang w:eastAsia="ru-RU"/>
        </w:rPr>
        <w:t xml:space="preserve">2.1.15. С каждой записью, вносимой на основании приказа  в трудовую книжку </w:t>
      </w:r>
      <w:r w:rsidRPr="00C93B7B">
        <w:rPr>
          <w:rFonts w:cs="Arial"/>
          <w:szCs w:val="21"/>
        </w:rPr>
        <w:t xml:space="preserve">о выполняемой работе, переводе на другую постоянную работу и увольнении, </w:t>
      </w:r>
      <w:r w:rsidRPr="00C93B7B">
        <w:rPr>
          <w:rFonts w:eastAsia="Times New Roman" w:cs="Arial"/>
          <w:szCs w:val="21"/>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C93B7B" w:rsidRPr="00C93B7B" w:rsidRDefault="00C93B7B" w:rsidP="00C93B7B">
      <w:pPr>
        <w:autoSpaceDE w:val="0"/>
        <w:autoSpaceDN w:val="0"/>
        <w:adjustRightInd w:val="0"/>
        <w:ind w:firstLine="709"/>
        <w:jc w:val="both"/>
        <w:rPr>
          <w:rFonts w:cs="Arial"/>
          <w:szCs w:val="21"/>
        </w:rPr>
      </w:pPr>
      <w:proofErr w:type="gramStart"/>
      <w:r w:rsidRPr="00C93B7B">
        <w:rPr>
          <w:rFonts w:cs="Arial"/>
          <w:szCs w:val="21"/>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p>
    <w:p w:rsidR="00C93B7B" w:rsidRPr="00C93B7B" w:rsidRDefault="00C93B7B" w:rsidP="00C93B7B">
      <w:pPr>
        <w:tabs>
          <w:tab w:val="left" w:pos="540"/>
          <w:tab w:val="num" w:pos="773"/>
          <w:tab w:val="left" w:pos="1620"/>
        </w:tabs>
        <w:ind w:firstLine="709"/>
        <w:rPr>
          <w:rFonts w:eastAsia="Times New Roman" w:cs="Arial"/>
          <w:b/>
          <w:szCs w:val="21"/>
          <w:lang w:eastAsia="ru-RU"/>
        </w:rPr>
      </w:pPr>
      <w:r w:rsidRPr="00C93B7B">
        <w:rPr>
          <w:rFonts w:eastAsia="Times New Roman" w:cs="Arial"/>
          <w:b/>
          <w:szCs w:val="21"/>
          <w:lang w:eastAsia="ru-RU"/>
        </w:rPr>
        <w:lastRenderedPageBreak/>
        <w:t>2.2. Гарантии при приеме на работу:</w:t>
      </w:r>
    </w:p>
    <w:p w:rsidR="00C93B7B" w:rsidRPr="00C93B7B" w:rsidRDefault="00C93B7B" w:rsidP="00C93B7B">
      <w:pPr>
        <w:tabs>
          <w:tab w:val="left" w:pos="540"/>
          <w:tab w:val="num" w:pos="773"/>
          <w:tab w:val="left" w:pos="1620"/>
        </w:tabs>
        <w:ind w:firstLine="709"/>
        <w:jc w:val="both"/>
        <w:rPr>
          <w:rFonts w:eastAsia="Times New Roman" w:cs="Arial"/>
          <w:szCs w:val="21"/>
          <w:lang w:eastAsia="ru-RU"/>
        </w:rPr>
      </w:pPr>
      <w:r w:rsidRPr="00C93B7B">
        <w:rPr>
          <w:rFonts w:eastAsia="Times New Roman" w:cs="Arial"/>
          <w:szCs w:val="21"/>
          <w:lang w:eastAsia="ru-RU"/>
        </w:rPr>
        <w:t>2.2.1. Запрещается необоснованный отказ в заключени</w:t>
      </w:r>
      <w:proofErr w:type="gramStart"/>
      <w:r w:rsidRPr="00C93B7B">
        <w:rPr>
          <w:rFonts w:eastAsia="Times New Roman" w:cs="Arial"/>
          <w:szCs w:val="21"/>
          <w:lang w:eastAsia="ru-RU"/>
        </w:rPr>
        <w:t>и</w:t>
      </w:r>
      <w:proofErr w:type="gramEnd"/>
      <w:r w:rsidRPr="00C93B7B">
        <w:rPr>
          <w:rFonts w:eastAsia="Times New Roman" w:cs="Arial"/>
          <w:szCs w:val="21"/>
          <w:lang w:eastAsia="ru-RU"/>
        </w:rPr>
        <w:t xml:space="preserve"> трудового договора (ст. 64 ТК РФ).</w:t>
      </w:r>
    </w:p>
    <w:p w:rsidR="00C93B7B" w:rsidRPr="00C93B7B" w:rsidRDefault="00C93B7B" w:rsidP="00C93B7B">
      <w:pPr>
        <w:tabs>
          <w:tab w:val="left" w:pos="540"/>
          <w:tab w:val="num" w:pos="773"/>
          <w:tab w:val="left" w:pos="1620"/>
        </w:tabs>
        <w:ind w:firstLine="709"/>
        <w:jc w:val="both"/>
        <w:rPr>
          <w:rFonts w:eastAsia="Times New Roman" w:cs="Arial"/>
          <w:szCs w:val="21"/>
          <w:lang w:eastAsia="ru-RU"/>
        </w:rPr>
      </w:pPr>
      <w:r w:rsidRPr="00C93B7B">
        <w:rPr>
          <w:rFonts w:eastAsia="Times New Roman" w:cs="Arial"/>
          <w:szCs w:val="21"/>
          <w:lang w:eastAsia="ru-RU"/>
        </w:rPr>
        <w:t xml:space="preserve">2.2.2.   </w:t>
      </w:r>
      <w:proofErr w:type="gramStart"/>
      <w:r w:rsidRPr="00C93B7B">
        <w:rPr>
          <w:rFonts w:eastAsia="Times New Roman" w:cs="Arial"/>
          <w:szCs w:val="21"/>
          <w:lang w:eastAsia="ru-RU"/>
        </w:rPr>
        <w:t>Прямое или косвенное ограничение прав граждан,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w:t>
      </w:r>
      <w:proofErr w:type="gramEnd"/>
      <w:r w:rsidRPr="00C93B7B">
        <w:rPr>
          <w:rFonts w:eastAsia="Times New Roman" w:cs="Arial"/>
          <w:szCs w:val="21"/>
          <w:lang w:eastAsia="ru-RU"/>
        </w:rPr>
        <w:t xml:space="preserve"> случаев, предусмотренных федеральным законом.</w:t>
      </w:r>
    </w:p>
    <w:p w:rsidR="00C93B7B" w:rsidRPr="00C93B7B" w:rsidRDefault="00C93B7B" w:rsidP="00C93B7B">
      <w:pPr>
        <w:tabs>
          <w:tab w:val="left" w:pos="540"/>
          <w:tab w:val="num" w:pos="773"/>
          <w:tab w:val="left" w:pos="1620"/>
        </w:tabs>
        <w:ind w:firstLine="709"/>
        <w:jc w:val="both"/>
        <w:rPr>
          <w:rFonts w:cs="Arial"/>
          <w:szCs w:val="21"/>
        </w:rPr>
      </w:pPr>
      <w:r w:rsidRPr="00C93B7B">
        <w:rPr>
          <w:rFonts w:cs="Arial"/>
          <w:szCs w:val="21"/>
        </w:rPr>
        <w:t>2.2.3. Запрещается отказывать в заключени</w:t>
      </w:r>
      <w:proofErr w:type="gramStart"/>
      <w:r w:rsidRPr="00C93B7B">
        <w:rPr>
          <w:rFonts w:cs="Arial"/>
          <w:szCs w:val="21"/>
        </w:rPr>
        <w:t>и</w:t>
      </w:r>
      <w:proofErr w:type="gramEnd"/>
      <w:r w:rsidRPr="00C93B7B">
        <w:rPr>
          <w:rFonts w:cs="Arial"/>
          <w:szCs w:val="21"/>
        </w:rPr>
        <w:t xml:space="preserve"> трудового договора женщинам по мотивам, связанным с беременностью или наличием детей.</w:t>
      </w:r>
    </w:p>
    <w:p w:rsidR="00C93B7B" w:rsidRPr="00C93B7B" w:rsidRDefault="00C93B7B" w:rsidP="00C93B7B">
      <w:pPr>
        <w:tabs>
          <w:tab w:val="left" w:pos="540"/>
          <w:tab w:val="num" w:pos="773"/>
          <w:tab w:val="left" w:pos="1620"/>
        </w:tabs>
        <w:ind w:firstLine="709"/>
        <w:jc w:val="both"/>
        <w:rPr>
          <w:rFonts w:cs="Arial"/>
          <w:szCs w:val="21"/>
        </w:rPr>
      </w:pPr>
      <w:r w:rsidRPr="00C93B7B">
        <w:rPr>
          <w:rFonts w:cs="Arial"/>
          <w:szCs w:val="21"/>
        </w:rPr>
        <w:t>Запрещается отказывать в заключени</w:t>
      </w:r>
      <w:proofErr w:type="gramStart"/>
      <w:r w:rsidRPr="00C93B7B">
        <w:rPr>
          <w:rFonts w:cs="Arial"/>
          <w:szCs w:val="21"/>
        </w:rPr>
        <w:t>и</w:t>
      </w:r>
      <w:proofErr w:type="gramEnd"/>
      <w:r w:rsidRPr="00C93B7B">
        <w:rPr>
          <w:rFonts w:cs="Arial"/>
          <w:szCs w:val="21"/>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2.2.4. По требованию лица, которому отказано в заключени</w:t>
      </w:r>
      <w:proofErr w:type="gramStart"/>
      <w:r w:rsidRPr="00C93B7B">
        <w:rPr>
          <w:rFonts w:cs="Arial"/>
          <w:szCs w:val="21"/>
        </w:rPr>
        <w:t>и</w:t>
      </w:r>
      <w:proofErr w:type="gramEnd"/>
      <w:r w:rsidRPr="00C93B7B">
        <w:rPr>
          <w:rFonts w:cs="Arial"/>
          <w:szCs w:val="21"/>
        </w:rPr>
        <w:t xml:space="preserve"> трудового договора, работодатель обязан сообщить причину отказа в письменной форме.</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2.2.5. Отказ в заключени</w:t>
      </w:r>
      <w:proofErr w:type="gramStart"/>
      <w:r w:rsidRPr="00C93B7B">
        <w:rPr>
          <w:rFonts w:cs="Arial"/>
          <w:szCs w:val="21"/>
        </w:rPr>
        <w:t>и</w:t>
      </w:r>
      <w:proofErr w:type="gramEnd"/>
      <w:r w:rsidRPr="00C93B7B">
        <w:rPr>
          <w:rFonts w:cs="Arial"/>
          <w:szCs w:val="21"/>
        </w:rPr>
        <w:t xml:space="preserve"> трудового договора может быть обжалован в суд.</w:t>
      </w:r>
    </w:p>
    <w:p w:rsidR="00C93B7B" w:rsidRPr="00C93B7B" w:rsidRDefault="00C93B7B" w:rsidP="00C93B7B">
      <w:pPr>
        <w:tabs>
          <w:tab w:val="left" w:pos="540"/>
          <w:tab w:val="num" w:pos="720"/>
          <w:tab w:val="left" w:pos="1620"/>
        </w:tabs>
        <w:ind w:firstLine="709"/>
        <w:jc w:val="both"/>
        <w:rPr>
          <w:rFonts w:eastAsia="Times New Roman" w:cs="Arial"/>
          <w:b/>
          <w:szCs w:val="21"/>
          <w:lang w:eastAsia="ru-RU"/>
        </w:rPr>
      </w:pPr>
      <w:r w:rsidRPr="00C93B7B">
        <w:rPr>
          <w:rFonts w:eastAsia="Times New Roman" w:cs="Arial"/>
          <w:b/>
          <w:szCs w:val="21"/>
          <w:lang w:eastAsia="ru-RU"/>
        </w:rPr>
        <w:t xml:space="preserve">2.3. Изменение условий трудового договора и перевод на другую работу: </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(ст. 72 ТК РФ).</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Изменение условий трудового договора возможно по следующим основаниям:</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К числу таких причин могут относиться:</w:t>
      </w:r>
    </w:p>
    <w:p w:rsidR="00C93B7B" w:rsidRPr="00C93B7B" w:rsidRDefault="00C93B7B" w:rsidP="00C93B7B">
      <w:pPr>
        <w:ind w:firstLine="709"/>
        <w:jc w:val="both"/>
        <w:rPr>
          <w:rFonts w:cs="Arial"/>
          <w:szCs w:val="21"/>
        </w:rPr>
      </w:pPr>
      <w:r w:rsidRPr="00C93B7B">
        <w:rPr>
          <w:rFonts w:cs="Arial"/>
          <w:szCs w:val="21"/>
        </w:rPr>
        <w:t>реорганизация учреждения (слияние, присоединение, разделение, выделение, преобразование), а также внутренняя реорганизация в учреждении;</w:t>
      </w:r>
    </w:p>
    <w:p w:rsidR="00C93B7B" w:rsidRPr="00C93B7B" w:rsidRDefault="00C93B7B" w:rsidP="00C93B7B">
      <w:pPr>
        <w:ind w:firstLine="709"/>
        <w:jc w:val="both"/>
        <w:rPr>
          <w:rFonts w:eastAsia="Times New Roman" w:cs="Arial"/>
          <w:szCs w:val="21"/>
          <w:lang w:eastAsia="ru-RU"/>
        </w:rPr>
      </w:pPr>
      <w:r w:rsidRPr="00C93B7B">
        <w:rPr>
          <w:rFonts w:cs="Arial"/>
          <w:szCs w:val="21"/>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C93B7B">
        <w:rPr>
          <w:rFonts w:eastAsia="Times New Roman" w:cs="Arial"/>
          <w:szCs w:val="21"/>
          <w:lang w:eastAsia="ru-RU"/>
        </w:rPr>
        <w:t>позднее</w:t>
      </w:r>
      <w:proofErr w:type="gramEnd"/>
      <w:r w:rsidRPr="00C93B7B">
        <w:rPr>
          <w:rFonts w:eastAsia="Times New Roman" w:cs="Arial"/>
          <w:szCs w:val="21"/>
          <w:lang w:eastAsia="ru-RU"/>
        </w:rPr>
        <w:t xml:space="preserve"> чем за два месяца.</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C93B7B" w:rsidRPr="00C93B7B" w:rsidRDefault="00C93B7B" w:rsidP="00C93B7B">
      <w:pPr>
        <w:tabs>
          <w:tab w:val="num" w:pos="720"/>
          <w:tab w:val="left" w:pos="1080"/>
          <w:tab w:val="left" w:pos="1620"/>
        </w:tabs>
        <w:ind w:firstLine="709"/>
        <w:jc w:val="both"/>
        <w:rPr>
          <w:rFonts w:cs="Arial"/>
          <w:szCs w:val="21"/>
          <w:lang w:eastAsia="ru-RU"/>
        </w:rPr>
      </w:pPr>
      <w:r w:rsidRPr="00C93B7B">
        <w:rPr>
          <w:rFonts w:eastAsia="Times New Roman" w:cs="Arial"/>
          <w:szCs w:val="21"/>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ab/>
        <w:t xml:space="preserve">2.3.6. Перевод на не обусловленную трудовым договором работу у того же </w:t>
      </w:r>
      <w:r w:rsidRPr="00C93B7B">
        <w:rPr>
          <w:rFonts w:eastAsia="Times New Roman" w:cs="Arial"/>
          <w:szCs w:val="21"/>
          <w:lang w:eastAsia="ru-RU"/>
        </w:rPr>
        <w:lastRenderedPageBreak/>
        <w:t>работодателя без согласия работника возможен только в исключительных случаях, предусмотренных ст. 72.2 ТК РФ.</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ab/>
        <w:t>При этом перевод на работу, требующую более низкой квалификации, допускается только с письменного согласия работника.</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C93B7B" w:rsidRPr="00C93B7B" w:rsidRDefault="00C93B7B" w:rsidP="00C93B7B">
      <w:pPr>
        <w:tabs>
          <w:tab w:val="num" w:pos="720"/>
          <w:tab w:val="left" w:pos="1080"/>
          <w:tab w:val="left" w:pos="1620"/>
        </w:tabs>
        <w:ind w:firstLine="709"/>
        <w:jc w:val="both"/>
        <w:rPr>
          <w:rFonts w:eastAsia="Times New Roman" w:cs="Arial"/>
          <w:szCs w:val="21"/>
          <w:lang w:eastAsia="ru-RU"/>
        </w:rPr>
      </w:pPr>
      <w:r w:rsidRPr="00C93B7B">
        <w:rPr>
          <w:rFonts w:eastAsia="Times New Roman" w:cs="Arial"/>
          <w:szCs w:val="21"/>
          <w:lang w:eastAsia="ru-RU"/>
        </w:rPr>
        <w:tab/>
        <w:t>2.3.8. Перевод работника на другую работу в соответствии с медицинским заключением  производится в порядке, предусмотренном ст.  73, 182, 254 ТК РФ.</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2.3.9. Работодатель обязан в соответствии со ст. 76 ТК РФ отстранить от работы (не допускать к работе) работника:</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появившегося на работе в состоянии алкогольного, наркотического или иного токсического опьянения;</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не прошедшего в установленном порядке обучение и проверку знаний и навыков в области охраны труда;</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93B7B" w:rsidRPr="00C93B7B" w:rsidRDefault="00C93B7B" w:rsidP="00EF040F">
      <w:pPr>
        <w:autoSpaceDE w:val="0"/>
        <w:autoSpaceDN w:val="0"/>
        <w:adjustRightInd w:val="0"/>
        <w:ind w:firstLine="709"/>
        <w:jc w:val="both"/>
        <w:rPr>
          <w:rFonts w:eastAsia="Times New Roman" w:cs="Arial"/>
          <w:b/>
          <w:szCs w:val="21"/>
          <w:lang w:eastAsia="ru-RU"/>
        </w:rPr>
      </w:pPr>
      <w:r w:rsidRPr="00C93B7B">
        <w:rPr>
          <w:rFonts w:cs="Arial"/>
          <w:szCs w:val="21"/>
        </w:rPr>
        <w:t>в других случаях, предусмотренных федеральными законами и иными нормативными правовыми актами Российской Федерации.</w:t>
      </w:r>
    </w:p>
    <w:p w:rsidR="00C93B7B" w:rsidRPr="00C93B7B" w:rsidRDefault="00C93B7B" w:rsidP="00C93B7B">
      <w:pPr>
        <w:tabs>
          <w:tab w:val="left" w:pos="540"/>
          <w:tab w:val="num" w:pos="720"/>
          <w:tab w:val="left" w:pos="1620"/>
        </w:tabs>
        <w:ind w:firstLine="709"/>
        <w:rPr>
          <w:rFonts w:eastAsia="Times New Roman" w:cs="Arial"/>
          <w:b/>
          <w:szCs w:val="21"/>
          <w:lang w:eastAsia="ru-RU"/>
        </w:rPr>
      </w:pPr>
      <w:r w:rsidRPr="00C93B7B">
        <w:rPr>
          <w:rFonts w:eastAsia="Times New Roman" w:cs="Arial"/>
          <w:b/>
          <w:szCs w:val="21"/>
          <w:lang w:eastAsia="ru-RU"/>
        </w:rPr>
        <w:t xml:space="preserve">2.4. Прекращение трудового договора: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2.4.1. Прекращение трудового договора может иметь место только по основаниям, предусмотренным трудовым законодательством (ст. 77 ТК РФ).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2.4.2. Трудовой договор </w:t>
      </w:r>
      <w:proofErr w:type="gramStart"/>
      <w:r w:rsidRPr="00C93B7B">
        <w:rPr>
          <w:rFonts w:eastAsia="Times New Roman" w:cs="Arial"/>
          <w:szCs w:val="21"/>
          <w:lang w:eastAsia="ru-RU"/>
        </w:rPr>
        <w:t>может быть в любое время расторгнут</w:t>
      </w:r>
      <w:proofErr w:type="gramEnd"/>
      <w:r w:rsidRPr="00C93B7B">
        <w:rPr>
          <w:rFonts w:eastAsia="Times New Roman" w:cs="Arial"/>
          <w:szCs w:val="21"/>
          <w:lang w:eastAsia="ru-RU"/>
        </w:rPr>
        <w:t xml:space="preserve"> по соглашению сторон трудового договора (ст. 78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2.4.3. Срочный трудовой договор прекращается с истечением срока его действия (ст. 79 ТК РФ).</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Трудовой договор, заключенный на время выполнения определенной работы, прекращается по завершении этой работы.</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93B7B" w:rsidRPr="00C93B7B" w:rsidRDefault="00C93B7B" w:rsidP="00C93B7B">
      <w:pPr>
        <w:autoSpaceDE w:val="0"/>
        <w:autoSpaceDN w:val="0"/>
        <w:adjustRightInd w:val="0"/>
        <w:ind w:firstLine="709"/>
        <w:jc w:val="both"/>
        <w:rPr>
          <w:rFonts w:cs="Arial"/>
          <w:szCs w:val="21"/>
        </w:rPr>
      </w:pPr>
      <w:r w:rsidRPr="00C93B7B">
        <w:rPr>
          <w:rFonts w:cs="Arial"/>
          <w:szCs w:val="21"/>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2.4.4. Работник имеет право расторгнуть трудовой договор, предупредив об этом работодателя в письменной форме не </w:t>
      </w:r>
      <w:proofErr w:type="gramStart"/>
      <w:r w:rsidRPr="00C93B7B">
        <w:rPr>
          <w:rFonts w:eastAsia="Times New Roman" w:cs="Arial"/>
          <w:szCs w:val="21"/>
          <w:lang w:eastAsia="ru-RU"/>
        </w:rPr>
        <w:t>позднее</w:t>
      </w:r>
      <w:proofErr w:type="gramEnd"/>
      <w:r w:rsidRPr="00C93B7B">
        <w:rPr>
          <w:rFonts w:eastAsia="Times New Roman" w:cs="Arial"/>
          <w:szCs w:val="21"/>
          <w:lang w:eastAsia="ru-RU"/>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2.4.5. По соглашению между работником и работодателем трудовой </w:t>
      </w:r>
      <w:proofErr w:type="gramStart"/>
      <w:r w:rsidRPr="00C93B7B">
        <w:rPr>
          <w:rFonts w:eastAsia="Times New Roman" w:cs="Arial"/>
          <w:szCs w:val="21"/>
          <w:lang w:eastAsia="ru-RU"/>
        </w:rPr>
        <w:t>договор</w:t>
      </w:r>
      <w:proofErr w:type="gramEnd"/>
      <w:r w:rsidRPr="00C93B7B">
        <w:rPr>
          <w:rFonts w:eastAsia="Times New Roman" w:cs="Arial"/>
          <w:szCs w:val="21"/>
          <w:lang w:eastAsia="ru-RU"/>
        </w:rPr>
        <w:t xml:space="preserve"> может быть расторгнут и до истечения срока предупреждения об увольнении (ст. 80 ТК РФ).</w:t>
      </w:r>
    </w:p>
    <w:p w:rsidR="00C93B7B" w:rsidRPr="00C93B7B" w:rsidRDefault="00C93B7B" w:rsidP="00C93B7B">
      <w:pPr>
        <w:autoSpaceDE w:val="0"/>
        <w:autoSpaceDN w:val="0"/>
        <w:adjustRightInd w:val="0"/>
        <w:ind w:firstLine="709"/>
        <w:jc w:val="both"/>
        <w:rPr>
          <w:rFonts w:cs="Arial"/>
          <w:szCs w:val="21"/>
        </w:rPr>
      </w:pPr>
      <w:proofErr w:type="gramStart"/>
      <w:r w:rsidRPr="00C93B7B">
        <w:rPr>
          <w:rFonts w:cs="Arial"/>
          <w:szCs w:val="21"/>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C93B7B">
        <w:rPr>
          <w:rFonts w:cs="Arial"/>
          <w:szCs w:val="21"/>
        </w:rPr>
        <w:t xml:space="preserve"> договор в срок, указанный в заявлении работника.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lastRenderedPageBreak/>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C93B7B">
        <w:rPr>
          <w:rFonts w:eastAsia="Times New Roman" w:cs="Arial"/>
          <w:szCs w:val="21"/>
          <w:lang w:eastAsia="ru-RU"/>
        </w:rPr>
        <w:t>и</w:t>
      </w:r>
      <w:proofErr w:type="gramEnd"/>
      <w:r w:rsidRPr="00C93B7B">
        <w:rPr>
          <w:rFonts w:eastAsia="Times New Roman" w:cs="Arial"/>
          <w:szCs w:val="21"/>
          <w:lang w:eastAsia="ru-RU"/>
        </w:rPr>
        <w:t xml:space="preserve"> трудового договора.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По истечении срока предупреждения об увольнении работник имеет право прекратить работу.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Если по истечении срока предупреждения об увольнении трудовой договор не </w:t>
      </w:r>
      <w:proofErr w:type="gramStart"/>
      <w:r w:rsidRPr="00C93B7B">
        <w:rPr>
          <w:rFonts w:eastAsia="Times New Roman" w:cs="Arial"/>
          <w:szCs w:val="21"/>
          <w:lang w:eastAsia="ru-RU"/>
        </w:rPr>
        <w:t>был</w:t>
      </w:r>
      <w:proofErr w:type="gramEnd"/>
      <w:r w:rsidRPr="00C93B7B">
        <w:rPr>
          <w:rFonts w:eastAsia="Times New Roman" w:cs="Arial"/>
          <w:szCs w:val="21"/>
          <w:lang w:eastAsia="ru-RU"/>
        </w:rPr>
        <w:t xml:space="preserve"> расторгнут, и работник не настаивает на увольнении, то действие трудового договора продолжается.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Причинами увольнения работников, в том числе педагогических работников, по п. 2 ч. 1 ст. 81 ТК РФ, могут являться: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реорганизация учреждения;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исключение из штатного расписания некоторых должностей;</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сокращение численности работников;</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уменьшение количества классов-комплектов, групп;</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изменение количества часов по предмету ввиду изменения учебного плана, учебных программ и т.п.</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2.4.9.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C93B7B" w:rsidRPr="00C93B7B" w:rsidRDefault="00C93B7B" w:rsidP="00C93B7B">
      <w:pPr>
        <w:autoSpaceDE w:val="0"/>
        <w:autoSpaceDN w:val="0"/>
        <w:adjustRightInd w:val="0"/>
        <w:ind w:firstLine="709"/>
        <w:jc w:val="both"/>
        <w:rPr>
          <w:rFonts w:cs="Arial"/>
          <w:iCs/>
          <w:szCs w:val="21"/>
        </w:rPr>
      </w:pPr>
      <w:r w:rsidRPr="00C93B7B">
        <w:rPr>
          <w:rFonts w:cs="Arial"/>
          <w:iCs/>
          <w:szCs w:val="21"/>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C93B7B" w:rsidRPr="00C93B7B" w:rsidRDefault="00C93B7B" w:rsidP="00C93B7B">
      <w:pPr>
        <w:autoSpaceDE w:val="0"/>
        <w:autoSpaceDN w:val="0"/>
        <w:adjustRightInd w:val="0"/>
        <w:ind w:firstLine="709"/>
        <w:jc w:val="both"/>
        <w:rPr>
          <w:rFonts w:cs="Arial"/>
          <w:iCs/>
          <w:szCs w:val="21"/>
        </w:rPr>
      </w:pPr>
      <w:r w:rsidRPr="00C93B7B">
        <w:rPr>
          <w:rFonts w:cs="Arial"/>
          <w:iCs/>
          <w:szCs w:val="21"/>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C93B7B" w:rsidRPr="00C93B7B" w:rsidRDefault="00C93B7B" w:rsidP="00C93B7B">
      <w:pPr>
        <w:tabs>
          <w:tab w:val="left" w:pos="540"/>
          <w:tab w:val="num" w:pos="720"/>
          <w:tab w:val="left" w:pos="900"/>
        </w:tabs>
        <w:ind w:firstLine="709"/>
        <w:jc w:val="both"/>
        <w:rPr>
          <w:rFonts w:eastAsia="Times New Roman" w:cs="Arial"/>
          <w:szCs w:val="21"/>
          <w:lang w:eastAsia="ru-RU"/>
        </w:rPr>
      </w:pPr>
      <w:r w:rsidRPr="00C93B7B">
        <w:rPr>
          <w:rFonts w:eastAsia="Times New Roman" w:cs="Arial"/>
          <w:szCs w:val="21"/>
          <w:lang w:eastAsia="ru-RU"/>
        </w:rPr>
        <w:t xml:space="preserve"> 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Symbol" w:cs="Arial"/>
          <w:szCs w:val="21"/>
          <w:lang w:eastAsia="ru-RU"/>
        </w:rPr>
        <w:t xml:space="preserve">- </w:t>
      </w:r>
      <w:r w:rsidRPr="00C93B7B">
        <w:rPr>
          <w:rFonts w:eastAsia="Times New Roman" w:cs="Arial"/>
          <w:szCs w:val="21"/>
          <w:lang w:eastAsia="ru-RU"/>
        </w:rPr>
        <w:t xml:space="preserve">повторное в течение одного года грубое нарушение устава образовательного учреждения;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Symbol" w:cs="Arial"/>
          <w:szCs w:val="21"/>
          <w:lang w:eastAsia="ru-RU"/>
        </w:rPr>
        <w:t xml:space="preserve">- </w:t>
      </w:r>
      <w:r w:rsidRPr="00C93B7B">
        <w:rPr>
          <w:rFonts w:eastAsia="Times New Roman" w:cs="Arial"/>
          <w:szCs w:val="21"/>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C93B7B" w:rsidRPr="00C93B7B" w:rsidRDefault="00C93B7B" w:rsidP="00C93B7B">
      <w:pPr>
        <w:tabs>
          <w:tab w:val="left" w:pos="540"/>
          <w:tab w:val="num" w:pos="720"/>
          <w:tab w:val="left" w:pos="900"/>
        </w:tabs>
        <w:ind w:firstLine="709"/>
        <w:jc w:val="both"/>
        <w:rPr>
          <w:rFonts w:eastAsia="Times New Roman" w:cs="Arial"/>
          <w:szCs w:val="21"/>
          <w:lang w:eastAsia="ru-RU"/>
        </w:rPr>
      </w:pPr>
      <w:r w:rsidRPr="00C93B7B">
        <w:rPr>
          <w:rFonts w:eastAsia="Times New Roman" w:cs="Arial"/>
          <w:szCs w:val="21"/>
          <w:lang w:eastAsia="ru-RU"/>
        </w:rPr>
        <w:t xml:space="preserve">2.4.11. Прекращение трудового договора оформляется приказом  работодателя (ст. 84.1 ТК РФ). </w:t>
      </w:r>
    </w:p>
    <w:p w:rsidR="00C93B7B" w:rsidRPr="00C93B7B" w:rsidRDefault="00C93B7B" w:rsidP="00C93B7B">
      <w:pPr>
        <w:tabs>
          <w:tab w:val="left" w:pos="540"/>
          <w:tab w:val="num" w:pos="720"/>
          <w:tab w:val="left" w:pos="900"/>
        </w:tabs>
        <w:ind w:firstLine="709"/>
        <w:jc w:val="both"/>
        <w:rPr>
          <w:rFonts w:eastAsia="Times New Roman" w:cs="Arial"/>
          <w:szCs w:val="21"/>
          <w:lang w:eastAsia="ru-RU"/>
        </w:rPr>
      </w:pPr>
      <w:r w:rsidRPr="00C93B7B">
        <w:rPr>
          <w:rFonts w:eastAsia="Times New Roman" w:cs="Arial"/>
          <w:szCs w:val="21"/>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93B7B" w:rsidRPr="00C93B7B" w:rsidRDefault="00C93B7B" w:rsidP="00C93B7B">
      <w:pPr>
        <w:autoSpaceDE w:val="0"/>
        <w:autoSpaceDN w:val="0"/>
        <w:adjustRightInd w:val="0"/>
        <w:ind w:firstLine="709"/>
        <w:jc w:val="both"/>
        <w:rPr>
          <w:rFonts w:eastAsia="Times New Roman" w:cs="Arial"/>
          <w:szCs w:val="21"/>
          <w:lang w:eastAsia="ru-RU"/>
        </w:rPr>
      </w:pPr>
      <w:r w:rsidRPr="00C93B7B">
        <w:rPr>
          <w:rFonts w:eastAsia="Times New Roman" w:cs="Arial"/>
          <w:szCs w:val="21"/>
          <w:lang w:eastAsia="ru-RU"/>
        </w:rPr>
        <w:t xml:space="preserve">2.4.12. Днем прекращения трудового договора во всех случаях является последний день работы работника, </w:t>
      </w:r>
      <w:r w:rsidRPr="00C93B7B">
        <w:rPr>
          <w:rFonts w:cs="Arial"/>
          <w:szCs w:val="21"/>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93B7B" w:rsidRPr="00C93B7B" w:rsidRDefault="00C93B7B" w:rsidP="00C93B7B">
      <w:pPr>
        <w:tabs>
          <w:tab w:val="left" w:pos="540"/>
          <w:tab w:val="num" w:pos="720"/>
          <w:tab w:val="left" w:pos="900"/>
        </w:tabs>
        <w:ind w:firstLine="709"/>
        <w:jc w:val="both"/>
        <w:rPr>
          <w:rFonts w:eastAsia="Times New Roman" w:cs="Arial"/>
          <w:szCs w:val="21"/>
          <w:lang w:eastAsia="ru-RU"/>
        </w:rPr>
      </w:pPr>
      <w:r w:rsidRPr="00C93B7B">
        <w:rPr>
          <w:rFonts w:eastAsia="Times New Roman" w:cs="Arial"/>
          <w:szCs w:val="21"/>
          <w:lang w:eastAsia="ru-RU"/>
        </w:rPr>
        <w:t xml:space="preserve">2.4.13.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C93B7B" w:rsidRPr="00C93B7B" w:rsidRDefault="00C93B7B" w:rsidP="00C93B7B">
      <w:pPr>
        <w:tabs>
          <w:tab w:val="left" w:pos="540"/>
          <w:tab w:val="num" w:pos="720"/>
          <w:tab w:val="left" w:pos="900"/>
        </w:tabs>
        <w:ind w:firstLine="709"/>
        <w:jc w:val="both"/>
        <w:rPr>
          <w:rFonts w:eastAsia="Times New Roman" w:cs="Arial"/>
          <w:szCs w:val="21"/>
          <w:lang w:eastAsia="ru-RU"/>
        </w:rPr>
      </w:pPr>
      <w:r w:rsidRPr="00C93B7B">
        <w:rPr>
          <w:rFonts w:eastAsia="Times New Roman" w:cs="Arial"/>
          <w:szCs w:val="21"/>
          <w:lang w:eastAsia="ru-RU"/>
        </w:rPr>
        <w:t xml:space="preserve">Запись в трудовую книжку об основании и о причине прекращения трудового договора должна быть произведена в точном соответствии </w:t>
      </w:r>
      <w:proofErr w:type="gramStart"/>
      <w:r w:rsidRPr="00C93B7B">
        <w:rPr>
          <w:rFonts w:eastAsia="Times New Roman" w:cs="Arial"/>
          <w:szCs w:val="21"/>
          <w:lang w:eastAsia="ru-RU"/>
        </w:rPr>
        <w:t>с</w:t>
      </w:r>
      <w:proofErr w:type="gramEnd"/>
      <w:r w:rsidRPr="00C93B7B">
        <w:rPr>
          <w:rFonts w:eastAsia="Times New Roman" w:cs="Arial"/>
          <w:szCs w:val="21"/>
          <w:lang w:eastAsia="ru-RU"/>
        </w:rPr>
        <w:t xml:space="preserve"> </w:t>
      </w:r>
    </w:p>
    <w:p w:rsidR="00C93B7B" w:rsidRPr="00C93B7B" w:rsidRDefault="00C93B7B" w:rsidP="00C93B7B">
      <w:pPr>
        <w:tabs>
          <w:tab w:val="left" w:pos="540"/>
          <w:tab w:val="num" w:pos="720"/>
          <w:tab w:val="left" w:pos="900"/>
        </w:tabs>
        <w:jc w:val="both"/>
        <w:rPr>
          <w:rFonts w:eastAsia="Times New Roman" w:cs="Arial"/>
          <w:szCs w:val="21"/>
          <w:lang w:eastAsia="ru-RU"/>
        </w:rPr>
      </w:pPr>
      <w:r w:rsidRPr="00C93B7B">
        <w:rPr>
          <w:rFonts w:eastAsia="Times New Roman" w:cs="Arial"/>
          <w:szCs w:val="21"/>
          <w:lang w:eastAsia="ru-RU"/>
        </w:rPr>
        <w:t xml:space="preserve">формулировками ТК РФ или иного федерального закона и со ссылкой на соответствующие </w:t>
      </w:r>
      <w:r w:rsidRPr="00C93B7B">
        <w:rPr>
          <w:rFonts w:eastAsia="Times New Roman" w:cs="Arial"/>
          <w:szCs w:val="21"/>
          <w:lang w:eastAsia="ru-RU"/>
        </w:rPr>
        <w:lastRenderedPageBreak/>
        <w:t>статью, часть статьи, пункт статьи ТК РФ или иного федерального закона.</w:t>
      </w:r>
    </w:p>
    <w:p w:rsidR="00C93B7B" w:rsidRPr="00C93B7B" w:rsidRDefault="00C93B7B" w:rsidP="00C93B7B">
      <w:pPr>
        <w:tabs>
          <w:tab w:val="left" w:pos="540"/>
          <w:tab w:val="num" w:pos="720"/>
          <w:tab w:val="left" w:pos="900"/>
        </w:tabs>
        <w:ind w:firstLine="709"/>
        <w:jc w:val="both"/>
        <w:rPr>
          <w:rFonts w:eastAsia="Times New Roman" w:cs="Arial"/>
          <w:szCs w:val="21"/>
          <w:lang w:eastAsia="ru-RU"/>
        </w:rPr>
      </w:pPr>
      <w:r w:rsidRPr="00C93B7B">
        <w:rPr>
          <w:rFonts w:eastAsia="Times New Roman" w:cs="Arial"/>
          <w:szCs w:val="21"/>
          <w:lang w:eastAsia="ru-RU"/>
        </w:rPr>
        <w:t>2.4.14. При получении трудовой книжки в связи с увольнением работник расписывается в личной</w:t>
      </w:r>
      <w:r>
        <w:rPr>
          <w:rFonts w:ascii="Times New Roman" w:eastAsia="Times New Roman" w:hAnsi="Times New Roman" w:cs="Tahoma"/>
          <w:sz w:val="28"/>
          <w:lang w:eastAsia="ru-RU"/>
        </w:rPr>
        <w:t xml:space="preserve"> </w:t>
      </w:r>
      <w:r w:rsidRPr="00C93B7B">
        <w:rPr>
          <w:rFonts w:eastAsia="Times New Roman" w:cs="Arial"/>
          <w:szCs w:val="21"/>
          <w:lang w:eastAsia="ru-RU"/>
        </w:rPr>
        <w:t xml:space="preserve">карточке и в книге учета движения трудовых книжек и вкладышей к ним, а также в трудовой книжке. </w:t>
      </w:r>
    </w:p>
    <w:p w:rsidR="00C93B7B" w:rsidRPr="00C93B7B" w:rsidRDefault="00C93B7B" w:rsidP="00C93B7B">
      <w:pPr>
        <w:ind w:firstLine="709"/>
        <w:jc w:val="center"/>
        <w:rPr>
          <w:rFonts w:eastAsia="Times New Roman" w:cs="Arial"/>
          <w:b/>
          <w:szCs w:val="21"/>
          <w:lang w:eastAsia="ru-RU"/>
        </w:rPr>
      </w:pPr>
    </w:p>
    <w:p w:rsidR="00C93B7B" w:rsidRPr="00C93B7B" w:rsidRDefault="00C93B7B" w:rsidP="00C93B7B">
      <w:pPr>
        <w:ind w:firstLine="709"/>
        <w:jc w:val="center"/>
        <w:rPr>
          <w:rFonts w:eastAsia="Times New Roman" w:cs="Arial"/>
          <w:szCs w:val="21"/>
          <w:lang w:eastAsia="ru-RU"/>
        </w:rPr>
      </w:pPr>
      <w:r w:rsidRPr="00C93B7B">
        <w:rPr>
          <w:rFonts w:eastAsia="Times New Roman" w:cs="Arial"/>
          <w:b/>
          <w:szCs w:val="21"/>
          <w:lang w:val="en-US" w:eastAsia="ru-RU"/>
        </w:rPr>
        <w:t>III</w:t>
      </w:r>
      <w:r w:rsidRPr="00C93B7B">
        <w:rPr>
          <w:rFonts w:eastAsia="Times New Roman" w:cs="Arial"/>
          <w:b/>
          <w:szCs w:val="21"/>
          <w:lang w:eastAsia="ru-RU"/>
        </w:rPr>
        <w:t>. Основные права и гарантии, обязанности и ответственность сторон трудового договора</w:t>
      </w:r>
    </w:p>
    <w:p w:rsidR="00C93B7B" w:rsidRPr="00C93B7B" w:rsidRDefault="00C93B7B" w:rsidP="00C93B7B">
      <w:pPr>
        <w:ind w:firstLine="709"/>
        <w:rPr>
          <w:rFonts w:eastAsia="Times New Roman" w:cs="Arial"/>
          <w:b/>
          <w:szCs w:val="21"/>
          <w:lang w:eastAsia="ru-RU"/>
        </w:rPr>
      </w:pPr>
    </w:p>
    <w:p w:rsidR="00C93B7B" w:rsidRPr="00C93B7B" w:rsidRDefault="00C93B7B" w:rsidP="00C93B7B">
      <w:pPr>
        <w:ind w:firstLine="709"/>
        <w:rPr>
          <w:rFonts w:cs="Arial"/>
          <w:szCs w:val="21"/>
        </w:rPr>
      </w:pPr>
      <w:r w:rsidRPr="00C93B7B">
        <w:rPr>
          <w:rFonts w:eastAsia="Times New Roman" w:cs="Arial"/>
          <w:b/>
          <w:szCs w:val="21"/>
          <w:lang w:eastAsia="ru-RU"/>
        </w:rPr>
        <w:t xml:space="preserve">3.1. Работник имеет право </w:t>
      </w:r>
      <w:proofErr w:type="gramStart"/>
      <w:r w:rsidRPr="00C93B7B">
        <w:rPr>
          <w:rFonts w:eastAsia="Times New Roman" w:cs="Arial"/>
          <w:b/>
          <w:szCs w:val="21"/>
          <w:lang w:eastAsia="ru-RU"/>
        </w:rPr>
        <w:t>на</w:t>
      </w:r>
      <w:proofErr w:type="gramEnd"/>
      <w:r w:rsidRPr="00C93B7B">
        <w:rPr>
          <w:rFonts w:eastAsia="Times New Roman" w:cs="Arial"/>
          <w:b/>
          <w:szCs w:val="21"/>
          <w:lang w:eastAsia="ru-RU"/>
        </w:rPr>
        <w:t>:</w:t>
      </w:r>
      <w:r w:rsidRPr="00C93B7B">
        <w:rPr>
          <w:rFonts w:cs="Arial"/>
          <w:szCs w:val="21"/>
        </w:rPr>
        <w:t xml:space="preserve"> </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3.1.1. свободу преподавания, свободное выражение своего мнения, свободу от вмешательства в профессиональную деятельность;</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3.1.2.свободу выбора и использования педагогически обоснованных форм, средств, методов обучения и воспитания;</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3.1.3.на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3.1.4.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3.1.5.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3.1.6.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93B7B" w:rsidRPr="00C93B7B" w:rsidRDefault="00C93B7B" w:rsidP="00C93B7B">
      <w:pPr>
        <w:jc w:val="both"/>
        <w:rPr>
          <w:rFonts w:eastAsia="Times New Roman" w:cs="Arial"/>
          <w:szCs w:val="21"/>
          <w:lang w:eastAsia="ru-RU"/>
        </w:rPr>
      </w:pPr>
      <w:proofErr w:type="gramStart"/>
      <w:r w:rsidRPr="00C93B7B">
        <w:rPr>
          <w:rFonts w:eastAsia="Times New Roman" w:cs="Arial"/>
          <w:szCs w:val="21"/>
          <w:lang w:eastAsia="ru-RU"/>
        </w:rPr>
        <w:t>3.1.7.на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3.1.8.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3.1.9.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3.1.10.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3.1.11.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3.1.12. на обращение в комиссию по урегулированию споров между участниками образовательных отношений;</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3.1.13.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93B7B" w:rsidRPr="00C93B7B" w:rsidRDefault="00C93B7B" w:rsidP="00C93B7B">
      <w:pPr>
        <w:ind w:firstLine="709"/>
        <w:rPr>
          <w:rFonts w:eastAsia="Times New Roman" w:cs="Arial"/>
          <w:b/>
          <w:szCs w:val="21"/>
          <w:lang w:eastAsia="ru-RU"/>
        </w:rPr>
      </w:pPr>
      <w:r w:rsidRPr="00C93B7B">
        <w:rPr>
          <w:rFonts w:eastAsia="Times New Roman" w:cs="Arial"/>
          <w:b/>
          <w:szCs w:val="21"/>
          <w:lang w:eastAsia="ru-RU"/>
        </w:rPr>
        <w:t>3.2. Педагогические работники имеют следующие трудовые права и социальные гарантии: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3.2.1. право на сокращенную продолжительность рабочего времени;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3.2.2. право на дополнительное профессиональное образование по профилю педагогической деятельности не реже чем один раз в три года;</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3.2.3. право на ежегодный основной удлиненный оплачиваемый отпуск, продолжительность которого определяется Правительством Российской Федерации;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3.2.4.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3.2.5.  право на досрочное назначение трудовой пенсии по старости в порядке, установленном законодательством Российской Федерации;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 xml:space="preserve">3.2.6.  право на предоставление педагогическим работникам, состоящим на учете в качестве </w:t>
      </w:r>
      <w:r w:rsidRPr="00C93B7B">
        <w:rPr>
          <w:rFonts w:eastAsia="Times New Roman" w:cs="Arial"/>
          <w:szCs w:val="21"/>
          <w:lang w:eastAsia="ru-RU"/>
        </w:rPr>
        <w:lastRenderedPageBreak/>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93B7B" w:rsidRPr="00C93B7B" w:rsidRDefault="00C93B7B" w:rsidP="00EF040F">
      <w:pPr>
        <w:jc w:val="both"/>
        <w:rPr>
          <w:rFonts w:eastAsia="Times New Roman" w:cs="Arial"/>
          <w:b/>
          <w:szCs w:val="21"/>
          <w:lang w:eastAsia="ru-RU"/>
        </w:rPr>
      </w:pPr>
      <w:r w:rsidRPr="00C93B7B">
        <w:rPr>
          <w:rFonts w:eastAsia="Times New Roman" w:cs="Arial"/>
          <w:szCs w:val="21"/>
          <w:lang w:eastAsia="ru-RU"/>
        </w:rPr>
        <w:t>3.2.7. иные трудовые права, меры социальной поддержки, установленные федеральными законами и законодательными актами субъектов Российской Федерации.</w:t>
      </w:r>
      <w:r w:rsidR="00EF040F" w:rsidRPr="00C93B7B">
        <w:rPr>
          <w:rFonts w:eastAsia="Times New Roman" w:cs="Arial"/>
          <w:b/>
          <w:szCs w:val="21"/>
          <w:lang w:eastAsia="ru-RU"/>
        </w:rPr>
        <w:t xml:space="preserve"> </w:t>
      </w:r>
    </w:p>
    <w:p w:rsidR="00C93B7B" w:rsidRPr="00C93B7B" w:rsidRDefault="00C93B7B" w:rsidP="00EF040F">
      <w:pPr>
        <w:jc w:val="both"/>
        <w:rPr>
          <w:rFonts w:eastAsia="Times New Roman" w:cs="Arial"/>
          <w:szCs w:val="21"/>
          <w:lang w:eastAsia="ru-RU"/>
        </w:rPr>
      </w:pPr>
      <w:r w:rsidRPr="00C93B7B">
        <w:rPr>
          <w:rFonts w:eastAsia="Times New Roman" w:cs="Arial"/>
          <w:b/>
          <w:szCs w:val="21"/>
          <w:lang w:eastAsia="ru-RU"/>
        </w:rPr>
        <w:t>3.3</w:t>
      </w:r>
      <w:r w:rsidRPr="00C93B7B">
        <w:rPr>
          <w:rFonts w:eastAsia="Times New Roman" w:cs="Arial"/>
          <w:szCs w:val="21"/>
          <w:lang w:eastAsia="ru-RU"/>
        </w:rPr>
        <w:t xml:space="preserve">. </w:t>
      </w:r>
      <w:proofErr w:type="gramStart"/>
      <w:r w:rsidRPr="00C93B7B">
        <w:rPr>
          <w:rFonts w:eastAsia="Times New Roman" w:cs="Arial"/>
          <w:szCs w:val="21"/>
          <w:lang w:eastAsia="ru-RU"/>
        </w:rPr>
        <w:t>В рабочее время педагогических работников, в зависимости от занимаемой должности,  включается учебная (преподавательская) и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C93B7B">
        <w:rPr>
          <w:rFonts w:eastAsia="Times New Roman" w:cs="Arial"/>
          <w:szCs w:val="21"/>
          <w:lang w:eastAsia="ru-RU"/>
        </w:rPr>
        <w:t xml:space="preserve"> Конкретные должностные обязанности педагогических работников определяются трудовыми договорами и должностными инструкциями. </w:t>
      </w:r>
    </w:p>
    <w:p w:rsidR="00C93B7B" w:rsidRPr="00C93B7B" w:rsidRDefault="00C93B7B" w:rsidP="00EF040F">
      <w:pPr>
        <w:jc w:val="both"/>
        <w:rPr>
          <w:rFonts w:eastAsia="Times New Roman" w:cs="Arial"/>
          <w:b/>
          <w:szCs w:val="21"/>
          <w:lang w:eastAsia="ru-RU"/>
        </w:rPr>
      </w:pPr>
      <w:r w:rsidRPr="00C93B7B">
        <w:rPr>
          <w:rFonts w:eastAsia="Times New Roman" w:cs="Arial"/>
          <w:b/>
          <w:szCs w:val="21"/>
          <w:lang w:eastAsia="ru-RU"/>
        </w:rPr>
        <w:t xml:space="preserve">3.4. </w:t>
      </w:r>
      <w:r w:rsidRPr="00C93B7B">
        <w:rPr>
          <w:rFonts w:eastAsia="Times New Roman" w:cs="Arial"/>
          <w:szCs w:val="21"/>
          <w:lang w:eastAsia="ru-RU"/>
        </w:rPr>
        <w:t xml:space="preserve">Режим рабочего времени и времени отдыха педагогических работников учреждения определяется коллективным договором, трудовым договором, графиками работы, утвержденными директором школы, и расписанием занятий. </w:t>
      </w:r>
    </w:p>
    <w:p w:rsidR="00C93B7B" w:rsidRPr="00C93B7B" w:rsidRDefault="00C93B7B" w:rsidP="00EF040F">
      <w:pPr>
        <w:jc w:val="both"/>
        <w:rPr>
          <w:rFonts w:eastAsia="Times New Roman" w:cs="Arial"/>
          <w:b/>
          <w:szCs w:val="21"/>
          <w:lang w:eastAsia="ru-RU"/>
        </w:rPr>
      </w:pPr>
      <w:r w:rsidRPr="00C93B7B">
        <w:rPr>
          <w:rFonts w:eastAsia="Times New Roman" w:cs="Arial"/>
          <w:b/>
          <w:szCs w:val="21"/>
          <w:lang w:eastAsia="ru-RU"/>
        </w:rPr>
        <w:t xml:space="preserve">3.5. </w:t>
      </w:r>
      <w:r w:rsidRPr="00C93B7B">
        <w:rPr>
          <w:rFonts w:eastAsia="Times New Roman" w:cs="Arial"/>
          <w:szCs w:val="21"/>
          <w:lang w:eastAsia="ru-RU"/>
        </w:rPr>
        <w:t>Педагогическим работникам образовательных организаций, 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C93B7B" w:rsidRPr="00C93B7B" w:rsidRDefault="00C93B7B" w:rsidP="00EF040F">
      <w:pPr>
        <w:rPr>
          <w:rFonts w:eastAsia="Times New Roman" w:cs="Arial"/>
          <w:b/>
          <w:szCs w:val="21"/>
          <w:lang w:eastAsia="ru-RU"/>
        </w:rPr>
      </w:pPr>
      <w:r w:rsidRPr="00C93B7B">
        <w:rPr>
          <w:rFonts w:eastAsia="Times New Roman" w:cs="Arial"/>
          <w:b/>
          <w:szCs w:val="21"/>
          <w:lang w:eastAsia="ru-RU"/>
        </w:rPr>
        <w:t>3.6. Обязанности и ответственность педагогических работников:</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3.6.2. соблюдать правовые, нравственные и этические нормы, следовать требованиям профессиональной этики;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3.6.3. уважать честь и достоинство обучающихся и других участников образовательных отношений;</w:t>
      </w:r>
    </w:p>
    <w:p w:rsidR="00C93B7B" w:rsidRPr="00C93B7B" w:rsidRDefault="00C93B7B" w:rsidP="00C93B7B">
      <w:pPr>
        <w:jc w:val="both"/>
        <w:rPr>
          <w:rFonts w:eastAsia="Times New Roman" w:cs="Arial"/>
          <w:szCs w:val="21"/>
          <w:lang w:eastAsia="ru-RU"/>
        </w:rPr>
      </w:pPr>
      <w:proofErr w:type="gramStart"/>
      <w:r w:rsidRPr="00C93B7B">
        <w:rPr>
          <w:rFonts w:eastAsia="Times New Roman" w:cs="Arial"/>
          <w:szCs w:val="21"/>
          <w:lang w:eastAsia="ru-RU"/>
        </w:rPr>
        <w:t>3.6.4.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3.6.5.  применять педагогически обоснованные и обеспечивающие высокое качество образования формы, методы обучения и воспитания;</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3.6.7. систематически повышать свой профессиональный уровень;</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3.6.8. проходить аттестацию на соответствие занимаемой должности в порядке, установленном законодательством об образовании;</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3.6.10.  проходить в установленном законодательством Российской Федерации порядке обучение и проверку знаний требований и навыков в области охраны труда;</w:t>
      </w:r>
    </w:p>
    <w:p w:rsidR="00C93B7B" w:rsidRPr="00C93B7B" w:rsidRDefault="00C93B7B" w:rsidP="00C93B7B">
      <w:pPr>
        <w:jc w:val="both"/>
        <w:rPr>
          <w:rFonts w:eastAsia="Times New Roman" w:cs="Arial"/>
          <w:szCs w:val="21"/>
          <w:lang w:eastAsia="ru-RU"/>
        </w:rPr>
      </w:pPr>
      <w:r w:rsidRPr="00C93B7B">
        <w:rPr>
          <w:rFonts w:eastAsia="Times New Roman" w:cs="Arial"/>
          <w:szCs w:val="21"/>
          <w:lang w:eastAsia="ru-RU"/>
        </w:rPr>
        <w:t>3.6.11. соблюдать устав образовательной организации, правила внутреннего трудового распорядка, графики работы и другие нормативные акты  организации.</w:t>
      </w:r>
    </w:p>
    <w:p w:rsidR="00C93B7B" w:rsidRPr="00C93B7B" w:rsidRDefault="00C93B7B" w:rsidP="00C93B7B">
      <w:pPr>
        <w:jc w:val="both"/>
        <w:rPr>
          <w:rFonts w:eastAsia="Times New Roman" w:cs="Arial"/>
          <w:szCs w:val="21"/>
          <w:lang w:eastAsia="ru-RU"/>
        </w:rPr>
      </w:pPr>
      <w:r w:rsidRPr="00C93B7B">
        <w:rPr>
          <w:rFonts w:eastAsia="Times New Roman" w:cs="Arial"/>
          <w:b/>
          <w:szCs w:val="21"/>
          <w:lang w:eastAsia="ru-RU"/>
        </w:rPr>
        <w:t xml:space="preserve">3.6.12. </w:t>
      </w:r>
      <w:r w:rsidRPr="00C93B7B">
        <w:rPr>
          <w:rFonts w:eastAsia="Times New Roman" w:cs="Arial"/>
          <w:szCs w:val="21"/>
          <w:lang w:eastAsia="ru-RU"/>
        </w:rPr>
        <w:t xml:space="preserve">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w:t>
      </w:r>
      <w:proofErr w:type="gramStart"/>
      <w:r w:rsidRPr="00C93B7B">
        <w:rPr>
          <w:rFonts w:eastAsia="Times New Roman" w:cs="Arial"/>
          <w:szCs w:val="21"/>
          <w:lang w:eastAsia="ru-RU"/>
        </w:rPr>
        <w:t>обучающимся</w:t>
      </w:r>
      <w:proofErr w:type="gramEnd"/>
      <w:r w:rsidRPr="00C93B7B">
        <w:rPr>
          <w:rFonts w:eastAsia="Times New Roman" w:cs="Arial"/>
          <w:szCs w:val="21"/>
          <w:lang w:eastAsia="ru-RU"/>
        </w:rPr>
        <w:t xml:space="preserve"> в данной организации, если это приводит к конфликту интересов педагогического работника.</w:t>
      </w:r>
    </w:p>
    <w:p w:rsidR="00C93B7B" w:rsidRPr="00C93B7B" w:rsidRDefault="00C93B7B" w:rsidP="00C93B7B">
      <w:pPr>
        <w:jc w:val="both"/>
        <w:rPr>
          <w:rFonts w:eastAsia="Times New Roman" w:cs="Arial"/>
          <w:szCs w:val="21"/>
          <w:lang w:eastAsia="ru-RU"/>
        </w:rPr>
      </w:pPr>
      <w:r w:rsidRPr="00C93B7B">
        <w:rPr>
          <w:rFonts w:eastAsia="Times New Roman" w:cs="Arial"/>
          <w:b/>
          <w:szCs w:val="21"/>
          <w:lang w:eastAsia="ru-RU"/>
        </w:rPr>
        <w:t xml:space="preserve">3.6.13. </w:t>
      </w:r>
      <w:r w:rsidRPr="00C93B7B">
        <w:rPr>
          <w:rFonts w:eastAsia="Times New Roman" w:cs="Arial"/>
          <w:szCs w:val="21"/>
          <w:lang w:eastAsia="ru-RU"/>
        </w:rPr>
        <w:t xml:space="preserve">Педагогическим работникам запрещается использовать образовательную деятельность </w:t>
      </w:r>
      <w:r w:rsidRPr="00C93B7B">
        <w:rPr>
          <w:rFonts w:eastAsia="Times New Roman" w:cs="Arial"/>
          <w:szCs w:val="21"/>
          <w:lang w:eastAsia="ru-RU"/>
        </w:rPr>
        <w:lastRenderedPageBreak/>
        <w:t xml:space="preserve">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C93B7B">
        <w:rPr>
          <w:rFonts w:eastAsia="Times New Roman" w:cs="Arial"/>
          <w:szCs w:val="21"/>
          <w:lang w:eastAsia="ru-RU"/>
        </w:rPr>
        <w:t>сообщения</w:t>
      </w:r>
      <w:proofErr w:type="gramEnd"/>
      <w:r w:rsidRPr="00C93B7B">
        <w:rPr>
          <w:rFonts w:eastAsia="Times New Roman" w:cs="Arial"/>
          <w:szCs w:val="21"/>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
          <w:szCs w:val="21"/>
          <w:lang w:eastAsia="ru-RU"/>
        </w:rPr>
      </w:pPr>
      <w:r w:rsidRPr="00C93B7B">
        <w:rPr>
          <w:rFonts w:eastAsia="Times New Roman" w:cs="Arial"/>
          <w:b/>
          <w:szCs w:val="21"/>
          <w:lang w:eastAsia="ru-RU"/>
        </w:rPr>
        <w:t>3.7. Работодатель имеет право:</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szCs w:val="21"/>
          <w:lang w:eastAsia="ru-RU"/>
        </w:rPr>
      </w:pPr>
      <w:r w:rsidRPr="00C93B7B">
        <w:rPr>
          <w:rFonts w:eastAsia="Times New Roman" w:cs="Arial"/>
          <w:szCs w:val="21"/>
          <w:lang w:eastAsia="ru-RU"/>
        </w:rPr>
        <w:t>- на управление образовательным учреждением, принятие решений в пределах полномочий, предусмотренных уставом учреждения;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szCs w:val="21"/>
          <w:lang w:eastAsia="ru-RU"/>
        </w:rPr>
      </w:pPr>
      <w:r w:rsidRPr="00C93B7B">
        <w:rPr>
          <w:rFonts w:eastAsia="Times New Roman" w:cs="Arial"/>
          <w:szCs w:val="21"/>
          <w:lang w:eastAsia="ru-RU"/>
        </w:rPr>
        <w:t>-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93B7B" w:rsidRPr="00C93B7B" w:rsidRDefault="00C93B7B" w:rsidP="00C93B7B">
      <w:pPr>
        <w:tabs>
          <w:tab w:val="left" w:pos="540"/>
          <w:tab w:val="num" w:pos="720"/>
          <w:tab w:val="left" w:pos="1620"/>
        </w:tabs>
        <w:jc w:val="both"/>
        <w:rPr>
          <w:rFonts w:eastAsia="Times New Roman" w:cs="Arial"/>
          <w:szCs w:val="21"/>
          <w:lang w:eastAsia="ru-RU"/>
        </w:rPr>
      </w:pPr>
      <w:r w:rsidRPr="00C93B7B">
        <w:rPr>
          <w:rFonts w:eastAsia="Times New Roman" w:cs="Arial"/>
          <w:szCs w:val="21"/>
          <w:lang w:eastAsia="ru-RU"/>
        </w:rPr>
        <w:t>-на ведение коллективных переговоров через своих представителей и заключение коллективных договоров;</w:t>
      </w:r>
    </w:p>
    <w:p w:rsidR="00C93B7B" w:rsidRPr="00C93B7B" w:rsidRDefault="00C93B7B" w:rsidP="00C93B7B">
      <w:pPr>
        <w:tabs>
          <w:tab w:val="left" w:pos="540"/>
          <w:tab w:val="num" w:pos="720"/>
          <w:tab w:val="left" w:pos="1620"/>
        </w:tabs>
        <w:jc w:val="both"/>
        <w:rPr>
          <w:rFonts w:eastAsia="Times New Roman" w:cs="Arial"/>
          <w:szCs w:val="21"/>
          <w:lang w:eastAsia="ru-RU"/>
        </w:rPr>
      </w:pPr>
      <w:r w:rsidRPr="00C93B7B">
        <w:rPr>
          <w:rFonts w:eastAsia="Times New Roman" w:cs="Arial"/>
          <w:szCs w:val="21"/>
          <w:lang w:eastAsia="ru-RU"/>
        </w:rPr>
        <w:t>-на поощрение работников за добросовестный эффективный труд;</w:t>
      </w:r>
    </w:p>
    <w:p w:rsidR="00C93B7B" w:rsidRPr="00C93B7B" w:rsidRDefault="00C93B7B" w:rsidP="00C93B7B">
      <w:pPr>
        <w:tabs>
          <w:tab w:val="left" w:pos="540"/>
          <w:tab w:val="num" w:pos="720"/>
          <w:tab w:val="left" w:pos="1620"/>
        </w:tabs>
        <w:jc w:val="both"/>
        <w:rPr>
          <w:rFonts w:eastAsia="Times New Roman" w:cs="Arial"/>
          <w:szCs w:val="21"/>
          <w:lang w:eastAsia="ru-RU"/>
        </w:rPr>
      </w:pPr>
      <w:r w:rsidRPr="00C93B7B">
        <w:rPr>
          <w:rFonts w:eastAsia="Times New Roman" w:cs="Arial"/>
          <w:szCs w:val="21"/>
          <w:lang w:eastAsia="ru-RU"/>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93B7B" w:rsidRPr="00C93B7B" w:rsidRDefault="00C93B7B" w:rsidP="00C93B7B">
      <w:pPr>
        <w:tabs>
          <w:tab w:val="left" w:pos="540"/>
          <w:tab w:val="num" w:pos="720"/>
          <w:tab w:val="left" w:pos="1620"/>
        </w:tabs>
        <w:jc w:val="both"/>
        <w:rPr>
          <w:rFonts w:eastAsia="Times New Roman" w:cs="Arial"/>
          <w:szCs w:val="21"/>
          <w:lang w:eastAsia="ru-RU"/>
        </w:rPr>
      </w:pPr>
      <w:r w:rsidRPr="00C93B7B">
        <w:rPr>
          <w:rFonts w:eastAsia="Times New Roman" w:cs="Arial"/>
          <w:szCs w:val="21"/>
          <w:lang w:eastAsia="ru-RU"/>
        </w:rPr>
        <w:t>-на привлечение работников к дисциплинарной и материальной ответственности в порядке, установленном ТК РФ, иными федеральными законами;</w:t>
      </w:r>
    </w:p>
    <w:p w:rsidR="00C93B7B" w:rsidRPr="00C93B7B" w:rsidRDefault="00C93B7B" w:rsidP="00C93B7B">
      <w:pPr>
        <w:tabs>
          <w:tab w:val="left" w:pos="540"/>
          <w:tab w:val="num" w:pos="720"/>
          <w:tab w:val="left" w:pos="1620"/>
        </w:tabs>
        <w:jc w:val="both"/>
        <w:rPr>
          <w:rFonts w:eastAsia="Times New Roman" w:cs="Arial"/>
          <w:szCs w:val="21"/>
          <w:lang w:eastAsia="ru-RU"/>
        </w:rPr>
      </w:pPr>
      <w:r w:rsidRPr="00C93B7B">
        <w:rPr>
          <w:rFonts w:eastAsia="Times New Roman" w:cs="Arial"/>
          <w:szCs w:val="21"/>
          <w:lang w:eastAsia="ru-RU"/>
        </w:rPr>
        <w:t>-на принятие локальных нормативных актов, содержащих нормы трудового права, в порядке, установленном ТК РФ;</w:t>
      </w:r>
    </w:p>
    <w:p w:rsidR="00C93B7B" w:rsidRPr="00C93B7B" w:rsidRDefault="00C93B7B" w:rsidP="00C93B7B">
      <w:pPr>
        <w:tabs>
          <w:tab w:val="left" w:pos="540"/>
          <w:tab w:val="num" w:pos="720"/>
          <w:tab w:val="left" w:pos="1620"/>
        </w:tabs>
        <w:jc w:val="both"/>
        <w:rPr>
          <w:rFonts w:eastAsia="Times New Roman" w:cs="Arial"/>
          <w:szCs w:val="21"/>
          <w:lang w:eastAsia="ru-RU"/>
        </w:rPr>
      </w:pPr>
      <w:r w:rsidRPr="00C93B7B">
        <w:rPr>
          <w:rFonts w:eastAsia="Times New Roman" w:cs="Arial"/>
          <w:szCs w:val="21"/>
          <w:lang w:eastAsia="ru-RU"/>
        </w:rPr>
        <w:t>-реализовывать иные права, определенные уставом образовательного учреждения</w:t>
      </w:r>
      <w:r w:rsidRPr="00C93B7B">
        <w:rPr>
          <w:rFonts w:eastAsia="Times New Roman" w:cs="Arial"/>
          <w:szCs w:val="21"/>
        </w:rPr>
        <w:t>, трудовым договором, законодательством Российской Федерации.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Arial"/>
          <w:b/>
          <w:szCs w:val="21"/>
          <w:lang w:eastAsia="ru-RU"/>
        </w:rPr>
      </w:pPr>
      <w:r w:rsidRPr="00C93B7B">
        <w:rPr>
          <w:rFonts w:eastAsia="Times New Roman" w:cs="Arial"/>
          <w:b/>
          <w:szCs w:val="21"/>
          <w:lang w:eastAsia="ru-RU"/>
        </w:rPr>
        <w:t>3.8. Работодатель обязан:</w:t>
      </w:r>
    </w:p>
    <w:p w:rsidR="00C93B7B" w:rsidRPr="00C93B7B" w:rsidRDefault="00C93B7B" w:rsidP="00C93B7B">
      <w:pPr>
        <w:tabs>
          <w:tab w:val="num" w:pos="720"/>
        </w:tabs>
        <w:ind w:firstLine="709"/>
        <w:jc w:val="both"/>
        <w:rPr>
          <w:rFonts w:cs="Arial"/>
          <w:szCs w:val="21"/>
        </w:rPr>
      </w:pPr>
      <w:r w:rsidRPr="00C93B7B">
        <w:rPr>
          <w:rFonts w:eastAsia="Symbol" w:cs="Arial"/>
          <w:szCs w:val="21"/>
          <w:lang w:eastAsia="ru-RU"/>
        </w:rPr>
        <w:t xml:space="preserve">3.8.1. </w:t>
      </w:r>
      <w:r w:rsidRPr="00C93B7B">
        <w:rPr>
          <w:rFonts w:cs="Arial"/>
          <w:szCs w:val="21"/>
        </w:rPr>
        <w:t xml:space="preserve">в соответствии с трудовым законодательством, законом «Об образовании в Российской  Федерации»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r w:rsidRPr="00C93B7B">
        <w:rPr>
          <w:rFonts w:cs="Arial"/>
          <w:b/>
          <w:szCs w:val="21"/>
        </w:rPr>
        <w:t>обеспечить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программами</w:t>
      </w:r>
      <w:r w:rsidRPr="00C93B7B">
        <w:rPr>
          <w:rFonts w:cs="Arial"/>
          <w:szCs w:val="21"/>
        </w:rPr>
        <w:t>.</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Times New Roman" w:cs="Arial"/>
          <w:szCs w:val="21"/>
          <w:lang w:eastAsia="ru-RU"/>
        </w:rPr>
        <w:t xml:space="preserve">3.8.2.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 xml:space="preserve">3.8.3. </w:t>
      </w:r>
      <w:r w:rsidRPr="00C93B7B">
        <w:rPr>
          <w:rFonts w:eastAsia="Times New Roman" w:cs="Arial"/>
          <w:szCs w:val="21"/>
          <w:lang w:eastAsia="ru-RU"/>
        </w:rPr>
        <w:t xml:space="preserve">предоставлять работникам работу, обусловленную трудовым договором; </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3.8.4. создавать здоровые и</w:t>
      </w:r>
      <w:r w:rsidRPr="00C93B7B">
        <w:rPr>
          <w:rFonts w:eastAsia="Times New Roman" w:cs="Arial"/>
          <w:szCs w:val="21"/>
          <w:lang w:eastAsia="ru-RU"/>
        </w:rPr>
        <w:t xml:space="preserve"> безопасные условия труда, соответствующие государственным нормативным требованиям охраны труда; </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 xml:space="preserve">3.8.5. </w:t>
      </w:r>
      <w:r w:rsidRPr="00C93B7B">
        <w:rPr>
          <w:rFonts w:eastAsia="Times New Roman" w:cs="Arial"/>
          <w:szCs w:val="21"/>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 xml:space="preserve">3.8.6. </w:t>
      </w:r>
      <w:r w:rsidRPr="00C93B7B">
        <w:rPr>
          <w:rFonts w:eastAsia="Times New Roman" w:cs="Arial"/>
          <w:szCs w:val="21"/>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 xml:space="preserve">3.8.7. вести коллективные переговоры, а также </w:t>
      </w:r>
      <w:r w:rsidRPr="00C93B7B">
        <w:rPr>
          <w:rFonts w:eastAsia="Times New Roman" w:cs="Arial"/>
          <w:szCs w:val="21"/>
          <w:lang w:eastAsia="ru-RU"/>
        </w:rPr>
        <w:t xml:space="preserve">заключать коллективный договор в порядке, установленном ТК РФ; </w:t>
      </w:r>
    </w:p>
    <w:p w:rsidR="00C93B7B" w:rsidRPr="00C93B7B" w:rsidRDefault="00C93B7B" w:rsidP="00C93B7B">
      <w:pPr>
        <w:tabs>
          <w:tab w:val="num" w:pos="720"/>
        </w:tabs>
        <w:ind w:firstLine="709"/>
        <w:jc w:val="both"/>
        <w:rPr>
          <w:rFonts w:eastAsia="Symbol" w:cs="Arial"/>
          <w:szCs w:val="21"/>
          <w:lang w:eastAsia="ru-RU"/>
        </w:rPr>
      </w:pPr>
      <w:r w:rsidRPr="00C93B7B">
        <w:rPr>
          <w:rFonts w:eastAsia="Symbol" w:cs="Arial"/>
          <w:szCs w:val="21"/>
          <w:lang w:eastAsia="ru-RU"/>
        </w:rPr>
        <w:t>3.8.8. знакомить работников под роспись с принимаемыми локальными нормативными актами, непосредственно связанными с их трудовой деятельностью;</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 xml:space="preserve">3.8.9. </w:t>
      </w:r>
      <w:r w:rsidRPr="00C93B7B">
        <w:rPr>
          <w:rFonts w:eastAsia="Times New Roman" w:cs="Arial"/>
          <w:szCs w:val="21"/>
          <w:lang w:eastAsia="ru-RU"/>
        </w:rPr>
        <w:t xml:space="preserve">обеспечивать бытовые нужды работников, связанные с исполнением ими трудовых обязанностей; </w:t>
      </w:r>
    </w:p>
    <w:p w:rsidR="00C93B7B" w:rsidRPr="00C93B7B" w:rsidRDefault="00C93B7B" w:rsidP="00C93B7B">
      <w:pPr>
        <w:tabs>
          <w:tab w:val="num" w:pos="720"/>
        </w:tabs>
        <w:ind w:firstLine="709"/>
        <w:jc w:val="both"/>
        <w:rPr>
          <w:rFonts w:eastAsia="Symbol" w:cs="Arial"/>
          <w:szCs w:val="21"/>
          <w:lang w:eastAsia="ru-RU"/>
        </w:rPr>
      </w:pPr>
      <w:r w:rsidRPr="00C93B7B">
        <w:rPr>
          <w:rFonts w:eastAsia="Symbol" w:cs="Arial"/>
          <w:szCs w:val="21"/>
          <w:lang w:eastAsia="ru-RU"/>
        </w:rPr>
        <w:t>3.8.10. осуществлять обязательное социальное страхование работников в порядке, установленном федеральными законами;</w:t>
      </w:r>
    </w:p>
    <w:p w:rsidR="00C93B7B" w:rsidRPr="00C93B7B" w:rsidRDefault="00C93B7B" w:rsidP="00C93B7B">
      <w:pPr>
        <w:tabs>
          <w:tab w:val="num" w:pos="720"/>
        </w:tabs>
        <w:ind w:firstLine="709"/>
        <w:jc w:val="both"/>
        <w:rPr>
          <w:rFonts w:eastAsia="Symbol" w:cs="Arial"/>
          <w:szCs w:val="21"/>
          <w:lang w:eastAsia="ru-RU"/>
        </w:rPr>
      </w:pPr>
      <w:r w:rsidRPr="00C93B7B">
        <w:rPr>
          <w:rFonts w:eastAsia="Symbol" w:cs="Arial"/>
          <w:szCs w:val="21"/>
          <w:lang w:eastAsia="ru-RU"/>
        </w:rPr>
        <w:t>3.8.11.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93B7B" w:rsidRPr="00C93B7B" w:rsidRDefault="00C93B7B" w:rsidP="00C93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3.8.12. </w:t>
      </w:r>
      <w:proofErr w:type="gramStart"/>
      <w:r w:rsidRPr="00C93B7B">
        <w:rPr>
          <w:rFonts w:eastAsia="Times New Roman" w:cs="Arial"/>
          <w:szCs w:val="21"/>
        </w:rPr>
        <w:t xml:space="preserve">В случаях, предусмотренных ТК РФ и иными нормативными правовыми актами, </w:t>
      </w:r>
      <w:r w:rsidRPr="00C93B7B">
        <w:rPr>
          <w:rFonts w:eastAsia="Times New Roman" w:cs="Arial"/>
          <w:szCs w:val="21"/>
        </w:rPr>
        <w:lastRenderedPageBreak/>
        <w:t xml:space="preserve">организовывать проведение за счет организации обязательных предварительных (при поступлении на работу) и периодических (в течение трудовой деятельности)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и среднего заработка на время прохождения указанных медицинских осмотров. </w:t>
      </w:r>
      <w:proofErr w:type="gramEnd"/>
    </w:p>
    <w:p w:rsidR="00C93B7B" w:rsidRPr="00C93B7B" w:rsidRDefault="00C93B7B" w:rsidP="00C93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rPr>
        <w:t>3.8.13.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93B7B" w:rsidRPr="00C93B7B" w:rsidRDefault="00C93B7B" w:rsidP="00C93B7B">
      <w:pPr>
        <w:tabs>
          <w:tab w:val="num" w:pos="720"/>
        </w:tabs>
        <w:ind w:firstLine="709"/>
        <w:jc w:val="both"/>
        <w:rPr>
          <w:rFonts w:eastAsia="Symbol" w:cs="Arial"/>
          <w:szCs w:val="21"/>
          <w:lang w:eastAsia="ru-RU"/>
        </w:rPr>
      </w:pPr>
      <w:r w:rsidRPr="00C93B7B">
        <w:rPr>
          <w:rFonts w:eastAsia="Symbol" w:cs="Arial"/>
          <w:szCs w:val="21"/>
          <w:lang w:eastAsia="ru-RU"/>
        </w:rPr>
        <w:t xml:space="preserve">3.8.14. создавать условия для внедрения инноваций, обеспечивать формирование и реализацию инициатив работников образовательного учреждения; </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Symbol" w:cs="Arial"/>
          <w:szCs w:val="21"/>
          <w:lang w:eastAsia="ru-RU"/>
        </w:rPr>
        <w:t>3.8.15. обеспечивать систематическое повышение профессиональной квалификации работников, создавать необходимые условия для совмещения работы с обучением в высших и других учебных заведениях условия для непрерывного повышения квалификации работников;</w:t>
      </w:r>
    </w:p>
    <w:p w:rsidR="00C93B7B" w:rsidRPr="00C93B7B" w:rsidRDefault="00C93B7B" w:rsidP="00C93B7B">
      <w:pPr>
        <w:tabs>
          <w:tab w:val="num" w:pos="720"/>
        </w:tabs>
        <w:ind w:firstLine="709"/>
        <w:jc w:val="both"/>
        <w:rPr>
          <w:rFonts w:eastAsia="Symbol" w:cs="Arial"/>
          <w:szCs w:val="21"/>
          <w:lang w:eastAsia="ru-RU"/>
        </w:rPr>
      </w:pPr>
      <w:r w:rsidRPr="00C93B7B">
        <w:rPr>
          <w:rFonts w:eastAsia="Symbol" w:cs="Arial"/>
          <w:szCs w:val="21"/>
          <w:lang w:eastAsia="ru-RU"/>
        </w:rPr>
        <w:t>3.8.16. поддерживать благоприятный морально-психологический климат в коллективе;</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Times New Roman" w:cs="Arial"/>
          <w:szCs w:val="21"/>
          <w:lang w:eastAsia="ru-RU"/>
        </w:rPr>
        <w:t>3.8.17. обеспечивать строгое соблюдение трудовой и исполнительной дисциплины;</w:t>
      </w:r>
    </w:p>
    <w:p w:rsidR="00C93B7B" w:rsidRPr="00C93B7B" w:rsidRDefault="00C93B7B" w:rsidP="00C93B7B">
      <w:pPr>
        <w:tabs>
          <w:tab w:val="num" w:pos="720"/>
        </w:tabs>
        <w:ind w:firstLine="709"/>
        <w:jc w:val="both"/>
        <w:rPr>
          <w:rFonts w:eastAsia="Times New Roman" w:cs="Arial"/>
          <w:szCs w:val="21"/>
          <w:lang w:eastAsia="ru-RU"/>
        </w:rPr>
      </w:pPr>
      <w:r w:rsidRPr="00C93B7B">
        <w:rPr>
          <w:rFonts w:eastAsia="Times New Roman" w:cs="Arial"/>
          <w:szCs w:val="21"/>
          <w:lang w:eastAsia="ru-RU"/>
        </w:rPr>
        <w:t>3.8.18. строго соблюдать законодательство о труде, предоставлять льготы и компенсации, предусмотренные законодательством, обеспечить социальную защищенность работников в соответствии с принятыми нормативными актами.</w:t>
      </w:r>
    </w:p>
    <w:p w:rsidR="00C93B7B" w:rsidRPr="00C93B7B" w:rsidRDefault="00C93B7B" w:rsidP="00C93B7B">
      <w:pPr>
        <w:tabs>
          <w:tab w:val="num" w:pos="720"/>
          <w:tab w:val="left" w:pos="1560"/>
          <w:tab w:val="left" w:pos="1701"/>
          <w:tab w:val="left" w:pos="1843"/>
        </w:tabs>
        <w:ind w:firstLine="709"/>
        <w:rPr>
          <w:rFonts w:eastAsia="Times New Roman" w:cs="Arial"/>
          <w:szCs w:val="21"/>
        </w:rPr>
      </w:pPr>
      <w:r w:rsidRPr="00C93B7B">
        <w:rPr>
          <w:rFonts w:eastAsia="Times New Roman" w:cs="Arial"/>
          <w:szCs w:val="21"/>
          <w:lang w:eastAsia="ru-RU"/>
        </w:rPr>
        <w:t xml:space="preserve">3.8.19.  </w:t>
      </w:r>
      <w:r w:rsidRPr="00C93B7B">
        <w:rPr>
          <w:rFonts w:eastAsia="Times New Roman" w:cs="Arial"/>
          <w:szCs w:val="21"/>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C93B7B" w:rsidRPr="00C93B7B" w:rsidRDefault="00C93B7B" w:rsidP="00EF040F">
      <w:pPr>
        <w:tabs>
          <w:tab w:val="num" w:pos="720"/>
          <w:tab w:val="left" w:pos="1560"/>
          <w:tab w:val="left" w:pos="1701"/>
          <w:tab w:val="left" w:pos="1843"/>
        </w:tabs>
        <w:ind w:firstLine="709"/>
        <w:rPr>
          <w:rFonts w:eastAsia="Times New Roman" w:cs="Arial"/>
          <w:b/>
          <w:szCs w:val="21"/>
          <w:lang w:eastAsia="ru-RU"/>
        </w:rPr>
      </w:pPr>
      <w:r w:rsidRPr="00C93B7B">
        <w:rPr>
          <w:rFonts w:eastAsia="Times New Roman" w:cs="Arial"/>
          <w:szCs w:val="21"/>
        </w:rPr>
        <w:t xml:space="preserve">3.8.20. Работодатель </w:t>
      </w:r>
      <w:proofErr w:type="gramStart"/>
      <w:r w:rsidRPr="00C93B7B">
        <w:rPr>
          <w:rFonts w:eastAsia="Times New Roman" w:cs="Arial"/>
          <w:szCs w:val="21"/>
        </w:rPr>
        <w:t>осуществляет свои обязанности</w:t>
      </w:r>
      <w:proofErr w:type="gramEnd"/>
      <w:r w:rsidRPr="00C93B7B">
        <w:rPr>
          <w:rFonts w:eastAsia="Times New Roman" w:cs="Arial"/>
          <w:szCs w:val="21"/>
        </w:rPr>
        <w:t xml:space="preserve"> совместно или по согласованию с профсоюзным комитетом.</w:t>
      </w:r>
    </w:p>
    <w:p w:rsidR="00C93B7B" w:rsidRPr="00C93B7B" w:rsidRDefault="00C93B7B" w:rsidP="00C93B7B">
      <w:pPr>
        <w:tabs>
          <w:tab w:val="left" w:pos="540"/>
          <w:tab w:val="num" w:pos="632"/>
          <w:tab w:val="left" w:pos="1620"/>
        </w:tabs>
        <w:ind w:firstLine="709"/>
        <w:rPr>
          <w:rFonts w:eastAsia="Times New Roman" w:cs="Arial"/>
          <w:b/>
          <w:szCs w:val="21"/>
          <w:lang w:eastAsia="ru-RU"/>
        </w:rPr>
      </w:pPr>
      <w:r w:rsidRPr="00C93B7B">
        <w:rPr>
          <w:rFonts w:eastAsia="Times New Roman" w:cs="Arial"/>
          <w:b/>
          <w:szCs w:val="21"/>
          <w:lang w:eastAsia="ru-RU"/>
        </w:rPr>
        <w:t>3.9. Ответственность сторон трудового договора: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Arial"/>
          <w:szCs w:val="21"/>
        </w:rPr>
      </w:pPr>
      <w:r w:rsidRPr="00C93B7B">
        <w:rPr>
          <w:rFonts w:cs="Arial"/>
          <w:szCs w:val="21"/>
        </w:rPr>
        <w:t>3.9.1.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3.9.2.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C93B7B" w:rsidRPr="00C93B7B" w:rsidRDefault="00C93B7B" w:rsidP="00C93B7B">
      <w:pPr>
        <w:tabs>
          <w:tab w:val="left" w:pos="540"/>
          <w:tab w:val="num" w:pos="840"/>
          <w:tab w:val="left" w:pos="1620"/>
        </w:tabs>
        <w:ind w:firstLine="709"/>
        <w:jc w:val="both"/>
        <w:rPr>
          <w:rFonts w:eastAsia="Times New Roman" w:cs="Arial"/>
          <w:szCs w:val="21"/>
          <w:lang w:eastAsia="ru-RU"/>
        </w:rPr>
      </w:pPr>
      <w:r w:rsidRPr="00C93B7B">
        <w:rPr>
          <w:rFonts w:eastAsia="Times New Roman" w:cs="Arial"/>
          <w:szCs w:val="21"/>
          <w:lang w:eastAsia="ru-RU"/>
        </w:rPr>
        <w:t>3.9.3.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3.9.4.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незаконного отстранения работника от работы, его увольнения или перевода на другую работу;</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xml:space="preserve">3.9.5. </w:t>
      </w:r>
      <w:proofErr w:type="gramStart"/>
      <w:r w:rsidRPr="00C93B7B">
        <w:rPr>
          <w:rFonts w:cs="Arial"/>
          <w:szCs w:val="21"/>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w:t>
      </w:r>
      <w:proofErr w:type="gramEnd"/>
      <w:r w:rsidRPr="00C93B7B">
        <w:rPr>
          <w:rFonts w:cs="Arial"/>
          <w:szCs w:val="21"/>
        </w:rPr>
        <w:t xml:space="preserve"> выплаты по день фактического расчета включительно (ст. 236 ТК РФ).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xml:space="preserve">3.9.6. Работодатель, причинивший ущерб имуществу работника, возмещает этот ущерб </w:t>
      </w:r>
      <w:r w:rsidRPr="00C93B7B">
        <w:rPr>
          <w:rFonts w:cs="Arial"/>
          <w:szCs w:val="21"/>
        </w:rPr>
        <w:lastRenderedPageBreak/>
        <w:t xml:space="preserve">в полном объеме.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Cs w:val="21"/>
        </w:rPr>
      </w:pPr>
      <w:r w:rsidRPr="00C93B7B">
        <w:rPr>
          <w:rFonts w:cs="Arial"/>
          <w:szCs w:val="21"/>
        </w:rPr>
        <w:t>3.9.7.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3.9.8.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3.9.9.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3.9.10.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C93B7B" w:rsidRPr="00C93B7B" w:rsidRDefault="00EF040F" w:rsidP="00EF040F">
      <w:pPr>
        <w:tabs>
          <w:tab w:val="num" w:pos="720"/>
        </w:tabs>
        <w:jc w:val="both"/>
        <w:rPr>
          <w:rFonts w:eastAsia="Times New Roman" w:cs="Arial"/>
          <w:szCs w:val="21"/>
          <w:lang w:eastAsia="ru-RU"/>
        </w:rPr>
      </w:pPr>
      <w:r>
        <w:rPr>
          <w:rFonts w:eastAsia="Times New Roman" w:cs="Arial"/>
          <w:b/>
          <w:szCs w:val="21"/>
          <w:lang w:eastAsia="ru-RU"/>
        </w:rPr>
        <w:tab/>
      </w:r>
      <w:r w:rsidR="00C93B7B" w:rsidRPr="00C93B7B">
        <w:rPr>
          <w:rFonts w:eastAsia="Times New Roman" w:cs="Arial"/>
          <w:b/>
          <w:szCs w:val="21"/>
          <w:lang w:eastAsia="ru-RU"/>
        </w:rPr>
        <w:t>3.10.</w:t>
      </w:r>
      <w:r w:rsidR="00C93B7B" w:rsidRPr="00C93B7B">
        <w:rPr>
          <w:rFonts w:eastAsia="Symbol" w:cs="Arial"/>
          <w:b/>
          <w:szCs w:val="21"/>
          <w:lang w:eastAsia="ru-RU"/>
        </w:rPr>
        <w:t xml:space="preserve"> Педагогическим работникам запрещается:</w:t>
      </w:r>
    </w:p>
    <w:p w:rsidR="00C93B7B" w:rsidRPr="00C93B7B" w:rsidRDefault="00C93B7B" w:rsidP="00C93B7B">
      <w:pPr>
        <w:tabs>
          <w:tab w:val="left" w:pos="540"/>
          <w:tab w:val="num" w:pos="632"/>
          <w:tab w:val="left" w:pos="1620"/>
        </w:tabs>
        <w:ind w:firstLine="709"/>
        <w:jc w:val="both"/>
        <w:rPr>
          <w:rFonts w:eastAsia="Times New Roman" w:cs="Arial"/>
          <w:szCs w:val="21"/>
          <w:lang w:eastAsia="ru-RU"/>
        </w:rPr>
      </w:pPr>
      <w:r w:rsidRPr="00C93B7B">
        <w:rPr>
          <w:rFonts w:eastAsia="Times New Roman" w:cs="Arial"/>
          <w:szCs w:val="21"/>
          <w:lang w:eastAsia="ru-RU"/>
        </w:rPr>
        <w:t>изменять по своему усмотрению расписание уроков (занятий);</w:t>
      </w:r>
    </w:p>
    <w:p w:rsidR="00C93B7B" w:rsidRPr="00C93B7B" w:rsidRDefault="00C93B7B" w:rsidP="00C93B7B">
      <w:pPr>
        <w:tabs>
          <w:tab w:val="left" w:pos="540"/>
          <w:tab w:val="num" w:pos="632"/>
          <w:tab w:val="left" w:pos="1620"/>
        </w:tabs>
        <w:ind w:firstLine="709"/>
        <w:jc w:val="both"/>
        <w:rPr>
          <w:rFonts w:eastAsia="Times New Roman" w:cs="Arial"/>
          <w:szCs w:val="21"/>
          <w:lang w:eastAsia="ru-RU"/>
        </w:rPr>
      </w:pPr>
      <w:r w:rsidRPr="00C93B7B">
        <w:rPr>
          <w:rFonts w:eastAsia="Times New Roman" w:cs="Arial"/>
          <w:szCs w:val="21"/>
          <w:lang w:eastAsia="ru-RU"/>
        </w:rPr>
        <w:t>отменять, удлинять или сокращать продолжительность уроков (занятий) и перерывов (перемен) между ними;</w:t>
      </w:r>
    </w:p>
    <w:p w:rsidR="00C93B7B" w:rsidRPr="00C93B7B" w:rsidRDefault="00C93B7B" w:rsidP="00C93B7B">
      <w:pPr>
        <w:tabs>
          <w:tab w:val="left" w:pos="540"/>
          <w:tab w:val="num" w:pos="632"/>
          <w:tab w:val="left" w:pos="1620"/>
        </w:tabs>
        <w:ind w:firstLine="709"/>
        <w:jc w:val="both"/>
        <w:rPr>
          <w:rFonts w:eastAsia="Times New Roman" w:cs="Arial"/>
          <w:szCs w:val="21"/>
          <w:lang w:eastAsia="ru-RU"/>
        </w:rPr>
      </w:pPr>
      <w:r w:rsidRPr="00C93B7B">
        <w:rPr>
          <w:rFonts w:eastAsia="Times New Roman" w:cs="Arial"/>
          <w:szCs w:val="21"/>
          <w:lang w:eastAsia="ru-RU"/>
        </w:rPr>
        <w:t>удалять обучающихся с уроков (занятий), в том числе освобождать их для выполнения поручений, не связанных с образовательным процессом;</w:t>
      </w:r>
    </w:p>
    <w:p w:rsidR="00C93B7B" w:rsidRPr="00C93B7B" w:rsidRDefault="00C93B7B" w:rsidP="00C93B7B">
      <w:pPr>
        <w:tabs>
          <w:tab w:val="left" w:pos="540"/>
          <w:tab w:val="num" w:pos="632"/>
          <w:tab w:val="left" w:pos="1620"/>
        </w:tabs>
        <w:ind w:firstLine="709"/>
        <w:jc w:val="both"/>
        <w:rPr>
          <w:rFonts w:eastAsia="Times New Roman" w:cs="Arial"/>
          <w:szCs w:val="21"/>
          <w:lang w:eastAsia="ru-RU"/>
        </w:rPr>
      </w:pPr>
      <w:r w:rsidRPr="00C93B7B">
        <w:rPr>
          <w:rFonts w:eastAsia="Times New Roman" w:cs="Arial"/>
          <w:szCs w:val="21"/>
          <w:lang w:eastAsia="ru-RU"/>
        </w:rPr>
        <w:t>организовывать замену  уроков по договоренности  между учителями, не согласовывая  замену с администрацией;</w:t>
      </w:r>
    </w:p>
    <w:p w:rsidR="00C93B7B" w:rsidRPr="00C93B7B" w:rsidRDefault="00C93B7B" w:rsidP="00C93B7B">
      <w:pPr>
        <w:tabs>
          <w:tab w:val="left" w:pos="540"/>
          <w:tab w:val="num" w:pos="632"/>
          <w:tab w:val="left" w:pos="1620"/>
        </w:tabs>
        <w:ind w:firstLine="709"/>
        <w:jc w:val="both"/>
        <w:rPr>
          <w:rFonts w:eastAsia="Times New Roman" w:cs="Arial"/>
          <w:szCs w:val="21"/>
          <w:lang w:eastAsia="ru-RU"/>
        </w:rPr>
      </w:pPr>
      <w:r w:rsidRPr="00C93B7B">
        <w:rPr>
          <w:rFonts w:eastAsia="Times New Roman" w:cs="Arial"/>
          <w:szCs w:val="21"/>
          <w:lang w:eastAsia="ru-RU"/>
        </w:rPr>
        <w:t>организовывать внеклассные мероприятия, связанные с выходом из школы, без согласования с администрацией.</w:t>
      </w:r>
    </w:p>
    <w:p w:rsidR="00C93B7B" w:rsidRPr="00C93B7B" w:rsidRDefault="00EF040F" w:rsidP="00C93B7B">
      <w:pPr>
        <w:tabs>
          <w:tab w:val="num" w:pos="720"/>
        </w:tabs>
        <w:jc w:val="both"/>
        <w:rPr>
          <w:rFonts w:eastAsia="Symbol" w:cs="Arial"/>
          <w:color w:val="000000"/>
          <w:szCs w:val="21"/>
          <w:lang w:eastAsia="ru-RU"/>
        </w:rPr>
      </w:pPr>
      <w:r>
        <w:rPr>
          <w:rFonts w:eastAsia="Symbol" w:cs="Arial"/>
          <w:b/>
          <w:color w:val="000000"/>
          <w:szCs w:val="21"/>
          <w:lang w:eastAsia="ru-RU"/>
        </w:rPr>
        <w:tab/>
      </w:r>
      <w:r w:rsidR="00C93B7B" w:rsidRPr="00C93B7B">
        <w:rPr>
          <w:rFonts w:eastAsia="Symbol" w:cs="Arial"/>
          <w:b/>
          <w:color w:val="000000"/>
          <w:szCs w:val="21"/>
          <w:lang w:eastAsia="ru-RU"/>
        </w:rPr>
        <w:t>3.11. Педагогическим и другим работникам учреждения в помещениях образовательного учреждения и на территории учреждения запрещается:</w:t>
      </w:r>
    </w:p>
    <w:p w:rsidR="00C93B7B" w:rsidRPr="00C93B7B" w:rsidRDefault="00C93B7B" w:rsidP="00C93B7B">
      <w:pPr>
        <w:tabs>
          <w:tab w:val="num" w:pos="720"/>
        </w:tabs>
        <w:ind w:firstLine="709"/>
        <w:jc w:val="both"/>
        <w:rPr>
          <w:rFonts w:eastAsia="Symbol" w:cs="Arial"/>
          <w:color w:val="000000"/>
          <w:szCs w:val="21"/>
          <w:lang w:eastAsia="ru-RU"/>
        </w:rPr>
      </w:pPr>
      <w:r w:rsidRPr="00C93B7B">
        <w:rPr>
          <w:rFonts w:eastAsia="Symbol" w:cs="Arial"/>
          <w:color w:val="000000"/>
          <w:szCs w:val="21"/>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C93B7B" w:rsidRPr="00C93B7B" w:rsidRDefault="00C93B7B" w:rsidP="00C93B7B">
      <w:pPr>
        <w:tabs>
          <w:tab w:val="num" w:pos="720"/>
        </w:tabs>
        <w:ind w:firstLine="709"/>
        <w:jc w:val="both"/>
        <w:rPr>
          <w:rFonts w:eastAsia="Symbol" w:cs="Arial"/>
          <w:color w:val="000000"/>
          <w:szCs w:val="21"/>
          <w:lang w:eastAsia="ru-RU"/>
        </w:rPr>
      </w:pPr>
      <w:r w:rsidRPr="00C93B7B">
        <w:rPr>
          <w:rFonts w:eastAsia="Symbol" w:cs="Arial"/>
          <w:color w:val="000000"/>
          <w:szCs w:val="21"/>
          <w:lang w:eastAsia="ru-RU"/>
        </w:rPr>
        <w:t xml:space="preserve">хранить легковоспламеняющиеся и ядовитые вещества. </w:t>
      </w:r>
    </w:p>
    <w:p w:rsidR="00C93B7B" w:rsidRPr="00C93B7B" w:rsidRDefault="00C93B7B" w:rsidP="00C93B7B">
      <w:pPr>
        <w:tabs>
          <w:tab w:val="left" w:pos="540"/>
          <w:tab w:val="num" w:pos="632"/>
          <w:tab w:val="left" w:pos="1620"/>
        </w:tabs>
        <w:ind w:firstLine="709"/>
        <w:jc w:val="center"/>
        <w:rPr>
          <w:rFonts w:eastAsia="Times New Roman" w:cs="Arial"/>
          <w:b/>
          <w:color w:val="FF0000"/>
          <w:szCs w:val="21"/>
          <w:lang w:eastAsia="ru-RU"/>
        </w:rPr>
      </w:pPr>
    </w:p>
    <w:p w:rsidR="00C93B7B" w:rsidRPr="00C93B7B" w:rsidRDefault="00C93B7B" w:rsidP="00C93B7B">
      <w:pPr>
        <w:tabs>
          <w:tab w:val="left" w:pos="540"/>
          <w:tab w:val="num" w:pos="632"/>
          <w:tab w:val="left" w:pos="1620"/>
        </w:tabs>
        <w:ind w:firstLine="709"/>
        <w:jc w:val="center"/>
        <w:rPr>
          <w:rFonts w:eastAsia="Times New Roman" w:cs="Arial"/>
          <w:b/>
          <w:szCs w:val="21"/>
          <w:lang w:eastAsia="ru-RU"/>
        </w:rPr>
      </w:pPr>
    </w:p>
    <w:p w:rsidR="00C93B7B" w:rsidRPr="00C93B7B" w:rsidRDefault="00C93B7B" w:rsidP="00C93B7B">
      <w:pPr>
        <w:tabs>
          <w:tab w:val="left" w:pos="540"/>
          <w:tab w:val="num" w:pos="632"/>
          <w:tab w:val="left" w:pos="1620"/>
        </w:tabs>
        <w:ind w:firstLine="709"/>
        <w:jc w:val="center"/>
        <w:rPr>
          <w:rFonts w:eastAsia="Times New Roman" w:cs="Arial"/>
          <w:b/>
          <w:szCs w:val="21"/>
          <w:lang w:eastAsia="ru-RU"/>
        </w:rPr>
      </w:pPr>
      <w:r w:rsidRPr="00C93B7B">
        <w:rPr>
          <w:rFonts w:eastAsia="Times New Roman" w:cs="Arial"/>
          <w:b/>
          <w:szCs w:val="21"/>
          <w:lang w:val="en-US" w:eastAsia="ru-RU"/>
        </w:rPr>
        <w:t>IV</w:t>
      </w:r>
      <w:r w:rsidRPr="00C93B7B">
        <w:rPr>
          <w:rFonts w:eastAsia="Times New Roman" w:cs="Arial"/>
          <w:b/>
          <w:szCs w:val="21"/>
          <w:lang w:eastAsia="ru-RU"/>
        </w:rPr>
        <w:t>.</w:t>
      </w:r>
      <w:r w:rsidRPr="00C93B7B">
        <w:rPr>
          <w:rFonts w:eastAsia="Times New Roman" w:cs="Arial"/>
          <w:b/>
          <w:i/>
          <w:szCs w:val="21"/>
          <w:lang w:eastAsia="ru-RU"/>
        </w:rPr>
        <w:t xml:space="preserve"> </w:t>
      </w:r>
      <w:r w:rsidRPr="00C93B7B">
        <w:rPr>
          <w:rFonts w:eastAsia="Times New Roman" w:cs="Arial"/>
          <w:b/>
          <w:szCs w:val="21"/>
          <w:lang w:eastAsia="ru-RU"/>
        </w:rPr>
        <w:t>Рабочее время</w:t>
      </w:r>
      <w:r w:rsidRPr="00C93B7B">
        <w:rPr>
          <w:rFonts w:eastAsia="Times New Roman" w:cs="Arial"/>
          <w:b/>
          <w:i/>
          <w:szCs w:val="21"/>
          <w:lang w:eastAsia="ru-RU"/>
        </w:rPr>
        <w:t xml:space="preserve"> </w:t>
      </w:r>
      <w:r w:rsidRPr="00C93B7B">
        <w:rPr>
          <w:rFonts w:eastAsia="Times New Roman" w:cs="Arial"/>
          <w:b/>
          <w:szCs w:val="21"/>
          <w:lang w:eastAsia="ru-RU"/>
        </w:rPr>
        <w:t>и время отдыха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p>
    <w:p w:rsidR="00C93B7B" w:rsidRPr="00C93B7B" w:rsidRDefault="00C93B7B" w:rsidP="00C93B7B">
      <w:pPr>
        <w:tabs>
          <w:tab w:val="left" w:pos="540"/>
          <w:tab w:val="num" w:pos="720"/>
          <w:tab w:val="left" w:pos="1620"/>
        </w:tabs>
        <w:ind w:firstLine="709"/>
        <w:jc w:val="both"/>
        <w:rPr>
          <w:rFonts w:eastAsia="Times New Roman" w:cs="Arial"/>
          <w:b/>
          <w:szCs w:val="21"/>
          <w:lang w:eastAsia="ru-RU"/>
        </w:rPr>
      </w:pPr>
      <w:r w:rsidRPr="00C93B7B">
        <w:rPr>
          <w:rFonts w:eastAsia="Times New Roman" w:cs="Arial"/>
          <w:b/>
          <w:szCs w:val="21"/>
          <w:lang w:eastAsia="ru-RU"/>
        </w:rPr>
        <w:t>4.1. Режим рабочего времени:</w:t>
      </w:r>
    </w:p>
    <w:p w:rsidR="00C93B7B" w:rsidRPr="00C93B7B" w:rsidRDefault="00C93B7B" w:rsidP="00C93B7B">
      <w:pPr>
        <w:shd w:val="clear" w:color="auto" w:fill="FFFFFF"/>
        <w:jc w:val="both"/>
        <w:rPr>
          <w:rFonts w:cs="Arial"/>
          <w:color w:val="000000"/>
          <w:szCs w:val="21"/>
        </w:rPr>
      </w:pPr>
      <w:r w:rsidRPr="00C93B7B">
        <w:rPr>
          <w:rFonts w:cs="Arial"/>
          <w:color w:val="000000"/>
          <w:szCs w:val="21"/>
        </w:rPr>
        <w:t xml:space="preserve">         4.1.1.В школе устанавливается </w:t>
      </w:r>
      <w:r w:rsidRPr="00C93B7B">
        <w:rPr>
          <w:rFonts w:cs="Arial"/>
          <w:b/>
          <w:color w:val="000000"/>
          <w:szCs w:val="21"/>
        </w:rPr>
        <w:t>6-дневная</w:t>
      </w:r>
      <w:r w:rsidRPr="00C93B7B">
        <w:rPr>
          <w:rFonts w:cs="Arial"/>
          <w:color w:val="000000"/>
          <w:szCs w:val="21"/>
        </w:rPr>
        <w:t xml:space="preserve"> рабочая неделя с одним выходным днем. Выходной день-воскресенье.</w:t>
      </w:r>
    </w:p>
    <w:p w:rsidR="00C93B7B" w:rsidRPr="00C93B7B" w:rsidRDefault="00C93B7B" w:rsidP="00C93B7B">
      <w:pPr>
        <w:shd w:val="clear" w:color="auto" w:fill="FFFFFF"/>
        <w:jc w:val="both"/>
        <w:rPr>
          <w:rFonts w:cs="Arial"/>
          <w:color w:val="000000"/>
          <w:szCs w:val="21"/>
        </w:rPr>
      </w:pPr>
      <w:r w:rsidRPr="00C93B7B">
        <w:rPr>
          <w:rFonts w:cs="Arial"/>
          <w:color w:val="000000"/>
          <w:szCs w:val="21"/>
        </w:rPr>
        <w:t xml:space="preserve">          4.1.2. Продолжительность рабочего времени (смены) для  административно-управленческого, обслуживающего и учебно-вспомогательного персонала   устанавливается из расчета 40-часовой рабочей недели; для сельской местности, КС и МКС - 36-часовой рабочей недели для женщин (ст.320).</w:t>
      </w:r>
    </w:p>
    <w:p w:rsidR="00C93B7B" w:rsidRPr="00C93B7B" w:rsidRDefault="00C93B7B" w:rsidP="00C93B7B">
      <w:pPr>
        <w:shd w:val="clear" w:color="auto" w:fill="FFFFFF"/>
        <w:jc w:val="both"/>
        <w:rPr>
          <w:rFonts w:cs="Arial"/>
          <w:szCs w:val="21"/>
        </w:rPr>
      </w:pPr>
      <w:r w:rsidRPr="00C93B7B">
        <w:rPr>
          <w:rFonts w:cs="Arial"/>
          <w:color w:val="000000"/>
          <w:szCs w:val="21"/>
        </w:rPr>
        <w:t xml:space="preserve">         4.1.3.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w:t>
      </w:r>
      <w:r w:rsidRPr="00C93B7B">
        <w:rPr>
          <w:rFonts w:cs="Arial"/>
          <w:szCs w:val="21"/>
        </w:rPr>
        <w:t xml:space="preserve">(ст. 333 ТК РФ, п.5 ст.47 ФЗ «Об образовании в Российской Федерации», Приказ </w:t>
      </w:r>
      <w:proofErr w:type="spellStart"/>
      <w:r w:rsidRPr="00C93B7B">
        <w:rPr>
          <w:rFonts w:cs="Arial"/>
          <w:szCs w:val="21"/>
        </w:rPr>
        <w:t>Минобрнауки</w:t>
      </w:r>
      <w:proofErr w:type="spellEnd"/>
      <w:r w:rsidRPr="00C93B7B">
        <w:rPr>
          <w:rFonts w:cs="Arial"/>
          <w:szCs w:val="21"/>
        </w:rPr>
        <w:t xml:space="preserve"> России от 22.12.2014 № 1601).</w:t>
      </w:r>
    </w:p>
    <w:p w:rsidR="00C93B7B" w:rsidRPr="00C93B7B" w:rsidRDefault="00C93B7B" w:rsidP="00C93B7B">
      <w:pPr>
        <w:shd w:val="clear" w:color="auto" w:fill="FFFFFF"/>
        <w:jc w:val="both"/>
        <w:rPr>
          <w:rFonts w:cs="Arial"/>
          <w:color w:val="000000"/>
          <w:szCs w:val="21"/>
        </w:rPr>
      </w:pPr>
      <w:r w:rsidRPr="00C93B7B">
        <w:rPr>
          <w:rFonts w:cs="Arial"/>
          <w:color w:val="000000"/>
          <w:szCs w:val="21"/>
        </w:rPr>
        <w:t xml:space="preserve">        4.1.4. Режим рабочего времени, предоставления выходных дней  и  времени отдыха педагогических работников; руководящего, административно-хозяйственного, обслуживающего и учебно-вспомогательного персонала,  определяется с учетом режима деятельности образовательного учреждения и устанавливается  расписаниями занятий, графиками работы, утвержденными директором школы, с учетом мнения выборного органа первичной профсоюзной  организации.</w:t>
      </w:r>
    </w:p>
    <w:p w:rsidR="00C93B7B" w:rsidRPr="00C93B7B" w:rsidRDefault="00C93B7B" w:rsidP="00C93B7B">
      <w:pPr>
        <w:shd w:val="clear" w:color="auto" w:fill="FFFFFF"/>
        <w:jc w:val="both"/>
        <w:rPr>
          <w:rFonts w:cs="Arial"/>
          <w:b/>
          <w:color w:val="000000"/>
          <w:szCs w:val="21"/>
        </w:rPr>
      </w:pPr>
      <w:r w:rsidRPr="00C93B7B">
        <w:rPr>
          <w:rFonts w:cs="Arial"/>
          <w:color w:val="000000"/>
          <w:szCs w:val="21"/>
        </w:rPr>
        <w:t xml:space="preserve">          4.1.5. Для </w:t>
      </w:r>
      <w:proofErr w:type="gramStart"/>
      <w:r w:rsidRPr="00C93B7B">
        <w:rPr>
          <w:rFonts w:cs="Arial"/>
          <w:color w:val="000000"/>
          <w:szCs w:val="21"/>
        </w:rPr>
        <w:t>контроля за</w:t>
      </w:r>
      <w:proofErr w:type="gramEnd"/>
      <w:r w:rsidRPr="00C93B7B">
        <w:rPr>
          <w:rFonts w:cs="Arial"/>
          <w:color w:val="000000"/>
          <w:szCs w:val="21"/>
        </w:rPr>
        <w:t xml:space="preserve"> явкой на работу, своевременным ее началом и окончанием </w:t>
      </w:r>
      <w:r w:rsidRPr="00C93B7B">
        <w:rPr>
          <w:rFonts w:cs="Arial"/>
          <w:color w:val="000000"/>
          <w:szCs w:val="21"/>
        </w:rPr>
        <w:lastRenderedPageBreak/>
        <w:t>ведется табель учета рабочего времени. Начало работы для педагогических работников за 20 минут до начала его первого урока. Для классных руководителей начальных классов начало работы за 20 минут до начала первого урока (смены, класса).</w:t>
      </w:r>
      <w:r w:rsidRPr="00C93B7B">
        <w:rPr>
          <w:rFonts w:cs="Arial"/>
          <w:b/>
          <w:color w:val="000000"/>
          <w:szCs w:val="21"/>
        </w:rPr>
        <w:t xml:space="preserve"> </w:t>
      </w:r>
    </w:p>
    <w:p w:rsidR="00C93B7B" w:rsidRPr="00C93B7B" w:rsidRDefault="00C93B7B" w:rsidP="00C93B7B">
      <w:pPr>
        <w:shd w:val="clear" w:color="auto" w:fill="FFFFFF"/>
        <w:jc w:val="both"/>
        <w:rPr>
          <w:rFonts w:cs="Arial"/>
          <w:szCs w:val="21"/>
        </w:rPr>
      </w:pPr>
      <w:r w:rsidRPr="00C93B7B">
        <w:rPr>
          <w:rFonts w:cs="Arial"/>
          <w:color w:val="000000"/>
          <w:szCs w:val="21"/>
        </w:rPr>
        <w:t xml:space="preserve">          4.1.6.Режим работы образовательного учреждения, его циклограмма  устанавливаются педагогическим советом и утверждаются директором школы по согласованию с профкомом ППО.</w:t>
      </w:r>
    </w:p>
    <w:p w:rsidR="00C93B7B" w:rsidRPr="00C93B7B" w:rsidRDefault="00C93B7B" w:rsidP="00C93B7B">
      <w:pPr>
        <w:shd w:val="clear" w:color="auto" w:fill="FFFFFF"/>
        <w:jc w:val="both"/>
        <w:rPr>
          <w:rFonts w:cs="Arial"/>
          <w:szCs w:val="21"/>
        </w:rPr>
      </w:pPr>
      <w:r w:rsidRPr="00C93B7B">
        <w:rPr>
          <w:rFonts w:cs="Arial"/>
          <w:color w:val="000000"/>
          <w:szCs w:val="21"/>
        </w:rPr>
        <w:t xml:space="preserve">         4.1.7.В каникулярное время рабочее время педагогических работников определяется объемом учебной нагрузки, т.е. количеством недельных часов, деленных на 6 дней. Начало работы - 9.00.</w:t>
      </w:r>
    </w:p>
    <w:p w:rsidR="00C93B7B" w:rsidRPr="00C93B7B" w:rsidRDefault="00C93B7B" w:rsidP="00C93B7B">
      <w:pPr>
        <w:tabs>
          <w:tab w:val="left" w:pos="540"/>
          <w:tab w:val="num" w:pos="720"/>
          <w:tab w:val="left" w:pos="1620"/>
        </w:tabs>
        <w:ind w:firstLine="709"/>
        <w:jc w:val="both"/>
        <w:rPr>
          <w:rFonts w:cs="Arial"/>
          <w:szCs w:val="21"/>
        </w:rPr>
      </w:pPr>
      <w:r w:rsidRPr="00C93B7B">
        <w:rPr>
          <w:rFonts w:eastAsia="Times New Roman" w:cs="Arial"/>
          <w:szCs w:val="21"/>
          <w:lang w:eastAsia="ru-RU"/>
        </w:rPr>
        <w:t xml:space="preserve"> </w:t>
      </w:r>
      <w:r w:rsidRPr="00C93B7B">
        <w:rPr>
          <w:rFonts w:cs="Arial"/>
          <w:szCs w:val="21"/>
        </w:rPr>
        <w:t>4.1.8</w:t>
      </w:r>
      <w:r w:rsidRPr="00C93B7B">
        <w:rPr>
          <w:rFonts w:cs="Arial"/>
          <w:color w:val="FF0000"/>
          <w:szCs w:val="21"/>
        </w:rPr>
        <w:t xml:space="preserve">. </w:t>
      </w:r>
      <w:r w:rsidRPr="00C93B7B">
        <w:rPr>
          <w:rFonts w:cs="Arial"/>
          <w:szCs w:val="21"/>
        </w:rPr>
        <w:t xml:space="preserve">Выполнение педагогической работы учителями, 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w:t>
      </w:r>
      <w:r w:rsidRPr="00C93B7B">
        <w:rPr>
          <w:rFonts w:cs="Arial"/>
          <w:b/>
          <w:szCs w:val="21"/>
        </w:rPr>
        <w:t>расписанием учебных занятий</w:t>
      </w:r>
      <w:r w:rsidRPr="00C93B7B">
        <w:rPr>
          <w:rFonts w:cs="Arial"/>
          <w:szCs w:val="21"/>
        </w:rPr>
        <w:t xml:space="preserve">, составляемым с учетом педагогической  целесообразности, соблюдения санитарно-гигиенических норм и рационального использования времени учителя, </w:t>
      </w:r>
      <w:r w:rsidRPr="00C93B7B">
        <w:rPr>
          <w:rFonts w:cs="Arial"/>
          <w:b/>
          <w:szCs w:val="21"/>
        </w:rPr>
        <w:t>которое утверждается руководителем образовательного учреждения с учетом мнения выборного органа первичной профсоюзной организации</w:t>
      </w:r>
      <w:r w:rsidRPr="00C93B7B">
        <w:rPr>
          <w:rFonts w:cs="Arial"/>
          <w:szCs w:val="21"/>
        </w:rPr>
        <w:t>.</w:t>
      </w:r>
    </w:p>
    <w:p w:rsidR="00C93B7B" w:rsidRPr="00C93B7B" w:rsidRDefault="00C93B7B" w:rsidP="00C93B7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Arial"/>
          <w:sz w:val="21"/>
          <w:szCs w:val="21"/>
        </w:rPr>
      </w:pPr>
      <w:r w:rsidRPr="00C93B7B">
        <w:rPr>
          <w:rFonts w:cs="Arial"/>
          <w:sz w:val="21"/>
          <w:szCs w:val="21"/>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C93B7B" w:rsidRPr="00C93B7B" w:rsidRDefault="00C93B7B" w:rsidP="00C93B7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Arial"/>
          <w:sz w:val="21"/>
          <w:szCs w:val="21"/>
        </w:rPr>
      </w:pPr>
      <w:r w:rsidRPr="00C93B7B">
        <w:rPr>
          <w:rFonts w:cs="Arial"/>
          <w:sz w:val="21"/>
          <w:szCs w:val="21"/>
        </w:rPr>
        <w:t xml:space="preserve">4.1.9. </w:t>
      </w:r>
      <w:proofErr w:type="gramStart"/>
      <w:r w:rsidRPr="00C93B7B">
        <w:rPr>
          <w:rFonts w:cs="Arial"/>
          <w:sz w:val="21"/>
          <w:szCs w:val="21"/>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C93B7B">
        <w:rPr>
          <w:rFonts w:cs="Arial"/>
          <w:sz w:val="21"/>
          <w:szCs w:val="21"/>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C93B7B" w:rsidRPr="00C93B7B" w:rsidRDefault="00C93B7B" w:rsidP="00C93B7B">
      <w:pPr>
        <w:tabs>
          <w:tab w:val="left" w:pos="540"/>
          <w:tab w:val="num" w:pos="720"/>
          <w:tab w:val="left" w:pos="1620"/>
        </w:tabs>
        <w:ind w:firstLine="709"/>
        <w:jc w:val="both"/>
        <w:rPr>
          <w:rFonts w:cs="Arial"/>
          <w:szCs w:val="21"/>
        </w:rPr>
      </w:pPr>
      <w:r w:rsidRPr="00C93B7B">
        <w:rPr>
          <w:rFonts w:cs="Arial"/>
          <w:szCs w:val="21"/>
        </w:rPr>
        <w:t>4.1.10.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организацию и проведение методической, диагностической и консультативной помощи родителям (законным представителям);</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proofErr w:type="gramStart"/>
      <w:r w:rsidRPr="00C93B7B">
        <w:rPr>
          <w:rFonts w:cs="Arial"/>
          <w:szCs w:val="21"/>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lang w:eastAsia="ru-RU"/>
        </w:rPr>
      </w:pPr>
      <w:proofErr w:type="gramStart"/>
      <w:r w:rsidRPr="00C93B7B">
        <w:rPr>
          <w:rFonts w:cs="Arial"/>
          <w:szCs w:val="21"/>
          <w:lang w:eastAsia="ru-RU"/>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C93B7B">
        <w:rPr>
          <w:rFonts w:cs="Arial"/>
          <w:szCs w:val="21"/>
          <w:lang w:eastAsia="ru-RU"/>
        </w:rPr>
        <w:t xml:space="preserve"> или незначительна.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lang w:eastAsia="ru-RU"/>
        </w:rPr>
      </w:pPr>
      <w:r w:rsidRPr="00C93B7B">
        <w:rPr>
          <w:rFonts w:cs="Arial"/>
          <w:szCs w:val="21"/>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C93B7B" w:rsidRPr="00C93B7B" w:rsidRDefault="00C93B7B" w:rsidP="00C93B7B">
      <w:pPr>
        <w:tabs>
          <w:tab w:val="left" w:pos="540"/>
          <w:tab w:val="num" w:pos="720"/>
          <w:tab w:val="left" w:pos="1620"/>
        </w:tabs>
        <w:ind w:firstLine="709"/>
        <w:jc w:val="both"/>
        <w:rPr>
          <w:rFonts w:cs="Arial"/>
          <w:szCs w:val="21"/>
        </w:rPr>
      </w:pPr>
      <w:r w:rsidRPr="00C93B7B">
        <w:rPr>
          <w:rFonts w:eastAsia="Times New Roman" w:cs="Arial"/>
          <w:szCs w:val="21"/>
          <w:lang w:eastAsia="ru-RU"/>
        </w:rPr>
        <w:tab/>
        <w:t xml:space="preserve">4.1.11. </w:t>
      </w:r>
      <w:proofErr w:type="gramStart"/>
      <w:r w:rsidRPr="00C93B7B">
        <w:rPr>
          <w:rFonts w:cs="Arial"/>
          <w:szCs w:val="21"/>
        </w:rPr>
        <w:t xml:space="preserve">Дни недели (периоды времени, в течение которых образовательное учреждение </w:t>
      </w:r>
      <w:r w:rsidRPr="00C93B7B">
        <w:rPr>
          <w:rFonts w:cs="Arial"/>
          <w:szCs w:val="21"/>
        </w:rPr>
        <w:lastRenderedPageBreak/>
        <w:t>осуществляет свою деятельность), свободные для педагогических работников (учителя, 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xml:space="preserve">4.1.12. </w:t>
      </w:r>
      <w:proofErr w:type="gramStart"/>
      <w:r w:rsidRPr="00C93B7B">
        <w:rPr>
          <w:rFonts w:cs="Arial"/>
          <w:szCs w:val="21"/>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proofErr w:type="gramStart"/>
      <w:r w:rsidRPr="00C93B7B">
        <w:rPr>
          <w:rFonts w:cs="Arial"/>
          <w:szCs w:val="21"/>
        </w:rPr>
        <w:t>Педагогические работники в это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нагрузки (педагогической работы), определенной им до начала каникулярного времени, а также времени, необходимого для выполнения работ, предусмотренных пунктом 2.3 Особенностей (при условии, что выполнение таких работ планируется в каникулярное время).</w:t>
      </w:r>
      <w:proofErr w:type="gramEnd"/>
      <w:r w:rsidRPr="00C93B7B">
        <w:rPr>
          <w:rFonts w:cs="Arial"/>
          <w:szCs w:val="21"/>
        </w:rPr>
        <w:t xml:space="preserve"> </w:t>
      </w:r>
      <w:r w:rsidRPr="00C93B7B">
        <w:rPr>
          <w:rFonts w:cs="Arial"/>
          <w:szCs w:val="21"/>
        </w:rPr>
        <w:tab/>
        <w:t>Порядок привлечения педагогических работников устанавливается локальным нормативным актом образовательного учреждения, принимаемым с учетом мнения выборного органа первичной профсоюзной организации.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4.1.13. В соответствии со ст. 101 ТК РФ работникам по пе</w:t>
      </w:r>
      <w:r w:rsidRPr="00C93B7B">
        <w:rPr>
          <w:rFonts w:cs="Arial"/>
          <w:szCs w:val="21"/>
        </w:rPr>
        <w:t xml:space="preserve">речню должностей работников с ненормированным рабочим днем </w:t>
      </w:r>
      <w:r w:rsidRPr="00C93B7B">
        <w:rPr>
          <w:rFonts w:eastAsia="Times New Roman" w:cs="Arial"/>
          <w:szCs w:val="21"/>
          <w:lang w:eastAsia="ru-RU"/>
        </w:rPr>
        <w:t xml:space="preserve">может быть установлен </w:t>
      </w:r>
      <w:r w:rsidRPr="00C93B7B">
        <w:rPr>
          <w:rFonts w:cs="Arial"/>
          <w:szCs w:val="21"/>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C93B7B">
        <w:rPr>
          <w:rFonts w:cs="Arial"/>
          <w:szCs w:val="21"/>
        </w:rPr>
        <w:t>пределами</w:t>
      </w:r>
      <w:proofErr w:type="gramEnd"/>
      <w:r w:rsidRPr="00C93B7B">
        <w:rPr>
          <w:rFonts w:cs="Arial"/>
          <w:szCs w:val="21"/>
        </w:rPr>
        <w:t xml:space="preserve"> установленной для них продолжительности рабочего времени.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Ненормированный рабочий день устанавливается для работников учреждения, занимающих должности, указанные в </w:t>
      </w:r>
      <w:r w:rsidRPr="00C93B7B">
        <w:rPr>
          <w:rFonts w:eastAsia="Times New Roman" w:cs="Arial"/>
          <w:b/>
          <w:szCs w:val="21"/>
          <w:lang w:eastAsia="ru-RU"/>
        </w:rPr>
        <w:t>приложении №4</w:t>
      </w:r>
      <w:r w:rsidRPr="00C93B7B">
        <w:rPr>
          <w:rFonts w:eastAsia="Times New Roman" w:cs="Arial"/>
          <w:szCs w:val="21"/>
          <w:lang w:eastAsia="ru-RU"/>
        </w:rPr>
        <w:t xml:space="preserve"> к коллективному договору, с учетом мнения представительного органа работников.</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color w:val="000000"/>
          <w:szCs w:val="21"/>
          <w:lang w:eastAsia="ru-RU"/>
        </w:rPr>
        <w:tab/>
        <w:t>4.1.14. Привлечение работника к сверхурочной работе (работе, выполняемой работником по инициативе работодателя) за пределами,</w:t>
      </w:r>
      <w:r w:rsidRPr="00C93B7B">
        <w:rPr>
          <w:rFonts w:eastAsia="Times New Roman" w:cs="Arial"/>
          <w:szCs w:val="21"/>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 xml:space="preserve">4.1.15. Сверхурочная работа оплачивается за первые два часа работы в полуторном размере, за последующие часы - в двойном размере.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cs="Arial"/>
          <w:szCs w:val="21"/>
          <w:lang w:eastAsia="ru-RU"/>
        </w:rPr>
      </w:pPr>
      <w:r w:rsidRPr="00C93B7B">
        <w:rPr>
          <w:rFonts w:cs="Arial"/>
          <w:szCs w:val="21"/>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C93B7B">
        <w:rPr>
          <w:rFonts w:eastAsia="Times New Roman" w:cs="Arial"/>
          <w:szCs w:val="21"/>
          <w:lang w:eastAsia="ru-RU"/>
        </w:rPr>
        <w:t>(ст. 152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4.1.16.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Устанавливается режим работы по сменам для следующих категорий работников: уборщик производственных помещений, гардеробщик, вахтер, сторож.</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График сменности доводится до сведения работников под роспись не позднее, чем за один месяц до введения его в действие.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4.1.17. Для сторожей в учреждении введен </w:t>
      </w:r>
      <w:r w:rsidRPr="00C93B7B">
        <w:rPr>
          <w:rFonts w:cs="Arial"/>
          <w:szCs w:val="21"/>
        </w:rPr>
        <w:t xml:space="preserve"> суммированный  учет рабочего времени.  Учетный период продолжительности нормального числа рабочих дней -  квартал.</w:t>
      </w:r>
    </w:p>
    <w:p w:rsidR="00C93B7B" w:rsidRPr="00C93B7B" w:rsidRDefault="00C93B7B" w:rsidP="00C93B7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Arial"/>
          <w:sz w:val="21"/>
          <w:szCs w:val="21"/>
        </w:rPr>
      </w:pPr>
      <w:r w:rsidRPr="00C93B7B">
        <w:rPr>
          <w:rFonts w:eastAsia="Times New Roman" w:cs="Arial"/>
          <w:sz w:val="21"/>
          <w:szCs w:val="21"/>
          <w:lang w:eastAsia="ru-RU"/>
        </w:rPr>
        <w:t xml:space="preserve">4.1.18. </w:t>
      </w:r>
      <w:r w:rsidRPr="00C93B7B">
        <w:rPr>
          <w:rFonts w:cs="Arial"/>
          <w:sz w:val="21"/>
          <w:szCs w:val="21"/>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cs="Arial"/>
          <w:szCs w:val="21"/>
          <w:lang w:eastAsia="ru-RU"/>
        </w:rPr>
      </w:pPr>
      <w:r w:rsidRPr="00C93B7B">
        <w:rPr>
          <w:rFonts w:eastAsia="Times New Roman" w:cs="Arial"/>
          <w:szCs w:val="21"/>
          <w:lang w:eastAsia="ru-RU"/>
        </w:rPr>
        <w:t xml:space="preserve">4.1.19.  При осуществлении в образовательном учреждении функций по </w:t>
      </w:r>
      <w:proofErr w:type="gramStart"/>
      <w:r w:rsidRPr="00C93B7B">
        <w:rPr>
          <w:rFonts w:eastAsia="Times New Roman" w:cs="Arial"/>
          <w:szCs w:val="21"/>
          <w:lang w:eastAsia="ru-RU"/>
        </w:rPr>
        <w:t>контролю за</w:t>
      </w:r>
      <w:proofErr w:type="gramEnd"/>
      <w:r w:rsidRPr="00C93B7B">
        <w:rPr>
          <w:rFonts w:eastAsia="Times New Roman" w:cs="Arial"/>
          <w:szCs w:val="21"/>
          <w:lang w:eastAsia="ru-RU"/>
        </w:rPr>
        <w:t xml:space="preserve"> образовательным процессом и в других случаях не допускается: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присутствие на уроках (занятиях) посторонних лиц без разрешения представителя работодателя;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 xml:space="preserve">входить в класс (группу) после начала урока (занятия), за  исключением представителя </w:t>
      </w:r>
      <w:r w:rsidRPr="00C93B7B">
        <w:rPr>
          <w:rFonts w:eastAsia="Times New Roman" w:cs="Arial"/>
          <w:szCs w:val="21"/>
          <w:lang w:eastAsia="ru-RU"/>
        </w:rPr>
        <w:lastRenderedPageBreak/>
        <w:t>работодателя;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
          <w:szCs w:val="21"/>
          <w:lang w:eastAsia="ru-RU"/>
        </w:rPr>
      </w:pPr>
      <w:r w:rsidRPr="00C93B7B">
        <w:rPr>
          <w:rFonts w:cs="Arial"/>
          <w:b/>
          <w:szCs w:val="21"/>
          <w:lang w:eastAsia="ru-RU"/>
        </w:rPr>
        <w:t>4.2. Установление учебной нагрузки учителей: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cs="Arial"/>
          <w:szCs w:val="21"/>
          <w:lang w:eastAsia="ru-RU"/>
        </w:rPr>
      </w:pPr>
      <w:r w:rsidRPr="00C93B7B">
        <w:rPr>
          <w:rFonts w:cs="Arial"/>
          <w:szCs w:val="21"/>
        </w:rPr>
        <w:t>4.2.1.</w:t>
      </w:r>
      <w:r w:rsidRPr="00C93B7B">
        <w:rPr>
          <w:rFonts w:eastAsia="Times New Roman" w:cs="Arial"/>
          <w:szCs w:val="21"/>
          <w:lang w:eastAsia="ru-RU"/>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C93B7B">
        <w:rPr>
          <w:rFonts w:eastAsia="MS Mincho" w:cs="Arial"/>
          <w:b/>
          <w:i/>
          <w:szCs w:val="21"/>
        </w:rPr>
        <w:t xml:space="preserve"> </w:t>
      </w:r>
      <w:r w:rsidRPr="00C93B7B">
        <w:rPr>
          <w:rFonts w:eastAsia="Times New Roman" w:cs="Arial"/>
          <w:szCs w:val="21"/>
          <w:lang w:eastAsia="ru-RU"/>
        </w:rPr>
        <w:t>Определение объема учебной нагрузки учителей  производится  один раз в год.</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4.2.4. Уменьшение учебной нагрузки  учителей без их согласия может осуществляться также в случаях: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восстановления на работе учителя, ранее выполнявшего учебную нагрузку, в установленном законодательством порядке.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C93B7B" w:rsidRPr="00C93B7B" w:rsidRDefault="00C93B7B" w:rsidP="00C93B7B">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1"/>
          <w:szCs w:val="21"/>
        </w:rPr>
      </w:pPr>
      <w:r w:rsidRPr="00C93B7B">
        <w:rPr>
          <w:rFonts w:ascii="Arial" w:hAnsi="Arial" w:cs="Arial"/>
          <w:sz w:val="21"/>
          <w:szCs w:val="21"/>
        </w:rPr>
        <w:t xml:space="preserve">4.2.7. </w:t>
      </w:r>
      <w:r w:rsidRPr="00C93B7B">
        <w:rPr>
          <w:rFonts w:ascii="Arial" w:hAnsi="Arial" w:cs="Arial"/>
          <w:b/>
          <w:sz w:val="21"/>
          <w:szCs w:val="21"/>
        </w:rPr>
        <w:t>Без согласия учителей</w:t>
      </w:r>
      <w:r w:rsidRPr="00C93B7B">
        <w:rPr>
          <w:rFonts w:ascii="Arial" w:hAnsi="Arial" w:cs="Arial"/>
          <w:sz w:val="21"/>
          <w:szCs w:val="21"/>
        </w:rPr>
        <w:t xml:space="preserve"> допускается увеличение объема их учебной нагрузки  на срок до одного месяца  при временном отсутствии учителей, только в случае, если это вызвано </w:t>
      </w:r>
      <w:r w:rsidRPr="00C93B7B">
        <w:rPr>
          <w:rFonts w:ascii="Arial" w:hAnsi="Arial" w:cs="Arial"/>
          <w:b/>
          <w:sz w:val="21"/>
          <w:szCs w:val="21"/>
        </w:rPr>
        <w:t>чрезвычайными обстоятельствами</w:t>
      </w:r>
      <w:r w:rsidRPr="00C93B7B">
        <w:rPr>
          <w:rFonts w:ascii="Arial" w:hAnsi="Arial" w:cs="Arial"/>
          <w:sz w:val="21"/>
          <w:szCs w:val="21"/>
        </w:rPr>
        <w:t xml:space="preserve">, исчерпывающий перечень которых предусмотрен в ч. 2 ст. 72.2  ТК РФ.      </w:t>
      </w:r>
    </w:p>
    <w:p w:rsidR="00C93B7B" w:rsidRPr="00C93B7B" w:rsidRDefault="00C93B7B" w:rsidP="00C93B7B">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1"/>
          <w:szCs w:val="21"/>
        </w:rPr>
      </w:pPr>
      <w:r w:rsidRPr="00C93B7B">
        <w:rPr>
          <w:rFonts w:ascii="Arial" w:hAnsi="Arial" w:cs="Arial"/>
          <w:sz w:val="21"/>
          <w:szCs w:val="21"/>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  </w:t>
      </w:r>
      <w:proofErr w:type="gramStart"/>
      <w:r w:rsidRPr="00C93B7B">
        <w:rPr>
          <w:rFonts w:eastAsia="Times New Roman" w:cs="Arial"/>
          <w:szCs w:val="21"/>
          <w:lang w:eastAsia="ru-RU"/>
        </w:rPr>
        <w:t>Сохранение объема учебной нагрузки учителей на период нахождения их  в отпуске по уходу за ребенком  до достижения им возраста трех лет, а также преемственность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w:t>
      </w:r>
      <w:proofErr w:type="gramStart"/>
      <w:r w:rsidRPr="00C93B7B">
        <w:rPr>
          <w:rFonts w:eastAsia="Times New Roman" w:cs="Arial"/>
          <w:szCs w:val="21"/>
          <w:lang w:eastAsia="ru-RU"/>
        </w:rPr>
        <w:t>связи</w:t>
      </w:r>
      <w:proofErr w:type="gramEnd"/>
      <w:r w:rsidRPr="00C93B7B">
        <w:rPr>
          <w:rFonts w:eastAsia="Times New Roman" w:cs="Arial"/>
          <w:szCs w:val="21"/>
          <w:lang w:eastAsia="ru-RU"/>
        </w:rPr>
        <w:t xml:space="preserve">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 xml:space="preserve">4.2.11. Учебная нагрузка на определенный срок, в </w:t>
      </w:r>
      <w:proofErr w:type="spellStart"/>
      <w:r w:rsidRPr="00C93B7B">
        <w:rPr>
          <w:rFonts w:eastAsia="Times New Roman" w:cs="Arial"/>
          <w:szCs w:val="21"/>
          <w:lang w:eastAsia="ru-RU"/>
        </w:rPr>
        <w:t>т.ч</w:t>
      </w:r>
      <w:proofErr w:type="spellEnd"/>
      <w:r w:rsidRPr="00C93B7B">
        <w:rPr>
          <w:rFonts w:eastAsia="Times New Roman" w:cs="Arial"/>
          <w:szCs w:val="21"/>
          <w:lang w:eastAsia="ru-RU"/>
        </w:rPr>
        <w:t>. только на учебный год, может быть установлена в следующих случаях: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t>для выполнения учебной нагрузки  учителей, находящихся в отпуске по уходу за ребенком;</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r w:rsidRPr="00C93B7B">
        <w:rPr>
          <w:rFonts w:eastAsia="Times New Roman" w:cs="Arial"/>
          <w:szCs w:val="21"/>
          <w:lang w:eastAsia="ru-RU"/>
        </w:rPr>
        <w:lastRenderedPageBreak/>
        <w:t xml:space="preserve">для выполнения учебной нагрузки учителей, отсутствующих в связи с  болезнью и по другим причинам;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ru-RU"/>
        </w:rPr>
      </w:pPr>
      <w:proofErr w:type="gramStart"/>
      <w:r w:rsidRPr="00C93B7B">
        <w:rPr>
          <w:rFonts w:eastAsia="Times New Roman" w:cs="Arial"/>
          <w:szCs w:val="21"/>
          <w:lang w:eastAsia="ru-RU"/>
        </w:rPr>
        <w:t xml:space="preserve">для выполнения временной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C93B7B" w:rsidRPr="00C93B7B" w:rsidRDefault="00C93B7B" w:rsidP="00C93B7B">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Arial" w:hAnsi="Arial" w:cs="Arial"/>
          <w:sz w:val="21"/>
          <w:szCs w:val="21"/>
        </w:rPr>
      </w:pPr>
      <w:r w:rsidRPr="00C93B7B">
        <w:rPr>
          <w:rFonts w:ascii="Arial" w:hAnsi="Arial" w:cs="Arial"/>
          <w:sz w:val="21"/>
          <w:szCs w:val="21"/>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Arial"/>
          <w:szCs w:val="21"/>
          <w:lang w:eastAsia="ar-SA"/>
        </w:rPr>
      </w:pPr>
      <w:proofErr w:type="gramStart"/>
      <w:r w:rsidRPr="00C93B7B">
        <w:rPr>
          <w:rFonts w:eastAsia="Times New Roman" w:cs="Arial"/>
          <w:szCs w:val="21"/>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sidRPr="00C93B7B">
        <w:rPr>
          <w:rFonts w:eastAsia="Times New Roman" w:cs="Arial"/>
          <w:szCs w:val="21"/>
          <w:lang w:eastAsia="ar-SA"/>
        </w:rPr>
        <w:t xml:space="preserve"> объеме не менее</w:t>
      </w:r>
      <w:proofErr w:type="gramStart"/>
      <w:r w:rsidRPr="00C93B7B">
        <w:rPr>
          <w:rFonts w:eastAsia="Times New Roman" w:cs="Arial"/>
          <w:szCs w:val="21"/>
          <w:lang w:eastAsia="ar-SA"/>
        </w:rPr>
        <w:t>,</w:t>
      </w:r>
      <w:proofErr w:type="gramEnd"/>
      <w:r w:rsidRPr="00C93B7B">
        <w:rPr>
          <w:rFonts w:eastAsia="Times New Roman" w:cs="Arial"/>
          <w:szCs w:val="21"/>
          <w:lang w:eastAsia="ar-SA"/>
        </w:rPr>
        <w:t xml:space="preserve">  чем на ставку заработной платы.</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b/>
          <w:szCs w:val="21"/>
          <w:lang w:eastAsia="ru-RU"/>
        </w:rPr>
        <w:t>4.3. Время отдыха: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4.3.1. </w:t>
      </w:r>
      <w:r w:rsidRPr="00C93B7B">
        <w:rPr>
          <w:rFonts w:cs="Arial"/>
          <w:szCs w:val="21"/>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Видами времени отдыха являются: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перерывы в течение рабочего дня (смены);</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ежедневный (междусменный) отдых;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выходные дни (еженедельный непрерывный отдых);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нерабочие праздничные дни;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отпуска.</w:t>
      </w:r>
    </w:p>
    <w:p w:rsidR="00C93B7B" w:rsidRPr="00C93B7B" w:rsidRDefault="00C93B7B" w:rsidP="00C93B7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Arial"/>
          <w:sz w:val="21"/>
          <w:szCs w:val="21"/>
        </w:rPr>
      </w:pPr>
      <w:r w:rsidRPr="00C93B7B">
        <w:rPr>
          <w:rFonts w:cs="Arial"/>
          <w:sz w:val="21"/>
          <w:szCs w:val="21"/>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93B7B" w:rsidRPr="00C93B7B" w:rsidRDefault="00C93B7B" w:rsidP="00C93B7B">
      <w:pPr>
        <w:tabs>
          <w:tab w:val="left" w:pos="540"/>
          <w:tab w:val="num" w:pos="720"/>
          <w:tab w:val="left" w:pos="1620"/>
        </w:tabs>
        <w:ind w:firstLine="709"/>
        <w:jc w:val="both"/>
        <w:rPr>
          <w:rFonts w:cs="Arial"/>
          <w:szCs w:val="21"/>
        </w:rPr>
      </w:pPr>
      <w:r w:rsidRPr="00C93B7B">
        <w:rPr>
          <w:rFonts w:cs="Arial"/>
          <w:szCs w:val="21"/>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sidRPr="00C93B7B">
        <w:rPr>
          <w:rFonts w:cs="Arial"/>
          <w:szCs w:val="21"/>
        </w:rPr>
        <w:t>обучающимися</w:t>
      </w:r>
      <w:proofErr w:type="gramEnd"/>
      <w:r w:rsidRPr="00C93B7B">
        <w:rPr>
          <w:rFonts w:cs="Arial"/>
          <w:szCs w:val="21"/>
        </w:rPr>
        <w:t xml:space="preserve"> или отдельно в специально отведенном для этой цели помещении.</w:t>
      </w:r>
    </w:p>
    <w:p w:rsidR="00C93B7B" w:rsidRPr="00C93B7B" w:rsidRDefault="00C93B7B" w:rsidP="00C93B7B">
      <w:pPr>
        <w:tabs>
          <w:tab w:val="left" w:pos="540"/>
          <w:tab w:val="num" w:pos="720"/>
          <w:tab w:val="left" w:pos="1620"/>
        </w:tabs>
        <w:ind w:firstLine="709"/>
        <w:jc w:val="both"/>
        <w:rPr>
          <w:rFonts w:cs="Arial"/>
          <w:szCs w:val="21"/>
        </w:rPr>
      </w:pPr>
      <w:r w:rsidRPr="00C93B7B">
        <w:rPr>
          <w:rFonts w:cs="Arial"/>
          <w:szCs w:val="21"/>
        </w:rPr>
        <w:t xml:space="preserve">Для остальных работников устанавливается перерыв для приема пищи и отдыха в соответствии с установленным графиком. </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4.3.3. Работа в выходные и нерабочие праздничные дни запрещается.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4.3.4. Работа в выходные и нерабочие праздничные оплачивается в двойном размере.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C93B7B">
        <w:rPr>
          <w:rFonts w:cs="Arial"/>
          <w:szCs w:val="21"/>
        </w:rPr>
        <w:t>день отдыха оплате не подлежит.</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4.3.5. </w:t>
      </w:r>
      <w:r w:rsidRPr="00C93B7B">
        <w:rPr>
          <w:rFonts w:cs="Arial"/>
          <w:szCs w:val="21"/>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4.3.6. Работникам образовательного учреждения предоставляются: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а) ежегодные основные оплачиваемые отпуска продолжительностью 28 календарных дней;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в) </w:t>
      </w:r>
      <w:r w:rsidRPr="00C93B7B">
        <w:rPr>
          <w:rFonts w:eastAsia="Times New Roman" w:cs="Arial"/>
          <w:szCs w:val="21"/>
        </w:rPr>
        <w:t xml:space="preserve">ежегодные дополнительные оплачиваемые отпуска,  </w:t>
      </w:r>
      <w:r w:rsidRPr="00C93B7B">
        <w:rPr>
          <w:rFonts w:cs="Arial"/>
          <w:szCs w:val="21"/>
        </w:rPr>
        <w:t>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lastRenderedPageBreak/>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C93B7B">
        <w:rPr>
          <w:rFonts w:cs="Arial"/>
          <w:szCs w:val="21"/>
        </w:rPr>
        <w:t>условия</w:t>
      </w:r>
      <w:proofErr w:type="gramEnd"/>
      <w:r w:rsidRPr="00C93B7B">
        <w:rPr>
          <w:rFonts w:cs="Arial"/>
          <w:szCs w:val="21"/>
        </w:rPr>
        <w:t xml:space="preserve"> предоставления которого определяются в соответствии с приказом Министерства образования и науки Российской Федерации  в коллективном договоре учреждения.</w:t>
      </w:r>
    </w:p>
    <w:p w:rsidR="00C93B7B" w:rsidRPr="00C93B7B" w:rsidRDefault="00C93B7B" w:rsidP="00C93B7B">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Arial" w:hAnsi="Arial" w:cs="Arial"/>
          <w:sz w:val="21"/>
          <w:szCs w:val="21"/>
        </w:rPr>
      </w:pPr>
      <w:r w:rsidRPr="00C93B7B">
        <w:rPr>
          <w:rFonts w:ascii="Arial" w:hAnsi="Arial" w:cs="Arial"/>
          <w:sz w:val="21"/>
          <w:szCs w:val="21"/>
        </w:rPr>
        <w:t>4.3.8. Работникам с ненормированным рабочим днем предоставляется ежегодный дополнительный оплачиваемый отпуск продолжительностью, указанной в приложении № 4 к коллективному договору.</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О времени начала отпуска работник должен быть извещен под роспись не позднее,  чем за две недели до его начала.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временной нетрудоспособности работника;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 других случаях, предусмотренных трудовым законодательством, локальными нормативными актами учреждения (ч. 1 ст. 124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4.3.11. </w:t>
      </w:r>
      <w:r w:rsidRPr="00C93B7B">
        <w:rPr>
          <w:rFonts w:cs="Arial"/>
          <w:szCs w:val="21"/>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
          <w:i/>
          <w:szCs w:val="21"/>
        </w:rPr>
      </w:pPr>
      <w:r w:rsidRPr="00C93B7B">
        <w:rPr>
          <w:rFonts w:eastAsia="Times New Roman" w:cs="Arial"/>
          <w:szCs w:val="21"/>
          <w:lang w:eastAsia="ru-RU"/>
        </w:rPr>
        <w:t xml:space="preserve">4.3.12. </w:t>
      </w:r>
      <w:r w:rsidRPr="00C93B7B">
        <w:rPr>
          <w:rFonts w:cs="Arial"/>
          <w:szCs w:val="21"/>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4.3.13. </w:t>
      </w:r>
      <w:r w:rsidRPr="00C93B7B">
        <w:rPr>
          <w:rFonts w:cs="Arial"/>
          <w:szCs w:val="21"/>
        </w:rPr>
        <w:t>При увольнении работнику выплачивается денежная компенсация за все неиспользованные отпуска.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4.3.14. Оплата отпуска производится не позднее, чем за три дня до его начала.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4.3.16. Отзыв работника из отпуска допускается только с его согласия.</w:t>
      </w:r>
    </w:p>
    <w:p w:rsidR="00C93B7B" w:rsidRPr="00C93B7B" w:rsidRDefault="00C93B7B" w:rsidP="00C93B7B">
      <w:pPr>
        <w:tabs>
          <w:tab w:val="left" w:pos="540"/>
          <w:tab w:val="num" w:pos="720"/>
          <w:tab w:val="left" w:pos="1620"/>
        </w:tabs>
        <w:ind w:firstLine="709"/>
        <w:jc w:val="both"/>
        <w:rPr>
          <w:rFonts w:eastAsia="Times New Roman" w:cs="Arial"/>
          <w:szCs w:val="21"/>
          <w:lang w:eastAsia="ru-RU"/>
        </w:rPr>
      </w:pPr>
      <w:r w:rsidRPr="00C93B7B">
        <w:rPr>
          <w:rFonts w:eastAsia="Times New Roman" w:cs="Arial"/>
          <w:szCs w:val="21"/>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p>
    <w:p w:rsidR="00C93B7B" w:rsidRPr="00C93B7B" w:rsidRDefault="00C93B7B" w:rsidP="00C93B7B">
      <w:pPr>
        <w:tabs>
          <w:tab w:val="num" w:pos="900"/>
        </w:tabs>
        <w:ind w:firstLine="709"/>
        <w:jc w:val="center"/>
        <w:rPr>
          <w:rFonts w:eastAsia="Times New Roman" w:cs="Arial"/>
          <w:b/>
          <w:szCs w:val="21"/>
          <w:lang w:eastAsia="ru-RU"/>
        </w:rPr>
      </w:pPr>
      <w:r w:rsidRPr="00C93B7B">
        <w:rPr>
          <w:rFonts w:eastAsia="Times New Roman" w:cs="Arial"/>
          <w:b/>
          <w:szCs w:val="21"/>
          <w:lang w:val="en-US" w:eastAsia="ru-RU"/>
        </w:rPr>
        <w:t>V</w:t>
      </w:r>
      <w:r w:rsidRPr="00C93B7B">
        <w:rPr>
          <w:rFonts w:eastAsia="Times New Roman" w:cs="Arial"/>
          <w:b/>
          <w:szCs w:val="21"/>
          <w:lang w:eastAsia="ru-RU"/>
        </w:rPr>
        <w:t>. Поощрения за успехи в работе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
          <w:bCs/>
          <w:szCs w:val="21"/>
        </w:rPr>
      </w:pP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5.1.За образцовое выполнение своих обязанностей, продолжительную и безупречную работу и за другие достижения в работе применяются следующие поощрения: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а)  объявление благодарности;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б)  выдача  премии;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в)  награждение ценным подарком;</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г) награждение почетной грамотой образовательного учреждения.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Поощрения, предусмотренные пунктами «а», «б», «в», «г» применяются работодателем на основании соответствующих положений, утвержденных работодателем по согласованию с выборным органом первичной профсоюзной организации.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bCs/>
          <w:szCs w:val="21"/>
        </w:rPr>
      </w:pPr>
      <w:r w:rsidRPr="00C93B7B">
        <w:rPr>
          <w:rFonts w:cs="Arial"/>
          <w:bCs/>
          <w:szCs w:val="21"/>
        </w:rPr>
        <w:t>5.3. Поощрения объявляются приказом руководителя ОУ, доводятся до сведения работников и заносятся в трудовую книжку работника.</w:t>
      </w:r>
    </w:p>
    <w:p w:rsidR="00C93B7B" w:rsidRPr="00C93B7B" w:rsidRDefault="00C93B7B" w:rsidP="00C93B7B">
      <w:pPr>
        <w:tabs>
          <w:tab w:val="num" w:pos="900"/>
        </w:tabs>
        <w:ind w:firstLine="709"/>
        <w:jc w:val="center"/>
        <w:rPr>
          <w:rFonts w:eastAsia="Times New Roman" w:cs="Arial"/>
          <w:szCs w:val="21"/>
          <w:lang w:eastAsia="ru-RU"/>
        </w:rPr>
      </w:pPr>
    </w:p>
    <w:p w:rsidR="00C93B7B" w:rsidRDefault="00C93B7B" w:rsidP="00C93B7B">
      <w:pPr>
        <w:tabs>
          <w:tab w:val="num" w:pos="900"/>
        </w:tabs>
        <w:ind w:firstLine="709"/>
        <w:jc w:val="center"/>
        <w:rPr>
          <w:rFonts w:eastAsia="Times New Roman" w:cs="Arial"/>
          <w:b/>
          <w:szCs w:val="21"/>
          <w:lang w:eastAsia="ru-RU"/>
        </w:rPr>
      </w:pPr>
      <w:r w:rsidRPr="00C93B7B">
        <w:rPr>
          <w:rFonts w:eastAsia="Times New Roman" w:cs="Arial"/>
          <w:b/>
          <w:szCs w:val="21"/>
          <w:lang w:val="en-US" w:eastAsia="ru-RU"/>
        </w:rPr>
        <w:t>VI</w:t>
      </w:r>
      <w:r w:rsidRPr="00C93B7B">
        <w:rPr>
          <w:rFonts w:eastAsia="Times New Roman" w:cs="Arial"/>
          <w:b/>
          <w:szCs w:val="21"/>
          <w:lang w:eastAsia="ru-RU"/>
        </w:rPr>
        <w:t>. Трудовая дисциплина и ответственность за ее нарушение</w:t>
      </w:r>
    </w:p>
    <w:p w:rsidR="00C93B7B" w:rsidRPr="00C93B7B" w:rsidRDefault="00C93B7B" w:rsidP="00C93B7B">
      <w:pPr>
        <w:tabs>
          <w:tab w:val="num" w:pos="900"/>
        </w:tabs>
        <w:ind w:firstLine="709"/>
        <w:jc w:val="center"/>
        <w:rPr>
          <w:rFonts w:eastAsia="Times New Roman" w:cs="Arial"/>
          <w:szCs w:val="21"/>
          <w:lang w:eastAsia="ru-RU"/>
        </w:rPr>
      </w:pPr>
    </w:p>
    <w:p w:rsidR="00C93B7B" w:rsidRPr="00C93B7B" w:rsidRDefault="00C93B7B" w:rsidP="00C93B7B">
      <w:pPr>
        <w:tabs>
          <w:tab w:val="num" w:pos="1080"/>
        </w:tabs>
        <w:ind w:firstLine="709"/>
        <w:jc w:val="both"/>
        <w:rPr>
          <w:rFonts w:eastAsia="Times New Roman" w:cs="Arial"/>
          <w:szCs w:val="21"/>
          <w:lang w:eastAsia="ru-RU"/>
        </w:rPr>
      </w:pPr>
      <w:r w:rsidRPr="00C93B7B">
        <w:rPr>
          <w:rFonts w:eastAsia="Times New Roman" w:cs="Arial"/>
          <w:szCs w:val="21"/>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93B7B" w:rsidRPr="00C93B7B" w:rsidRDefault="00C93B7B" w:rsidP="00C93B7B">
      <w:pPr>
        <w:tabs>
          <w:tab w:val="num" w:pos="1080"/>
        </w:tabs>
        <w:ind w:firstLine="709"/>
        <w:jc w:val="both"/>
        <w:rPr>
          <w:rFonts w:eastAsia="Times New Roman" w:cs="Arial"/>
          <w:szCs w:val="21"/>
          <w:lang w:eastAsia="ru-RU"/>
        </w:rPr>
      </w:pPr>
      <w:r w:rsidRPr="00C93B7B">
        <w:rPr>
          <w:rFonts w:eastAsia="Symbol" w:cs="Arial"/>
          <w:szCs w:val="21"/>
          <w:lang w:eastAsia="ru-RU"/>
        </w:rPr>
        <w:t xml:space="preserve">  </w:t>
      </w:r>
      <w:r w:rsidRPr="00C93B7B">
        <w:rPr>
          <w:rFonts w:eastAsia="Times New Roman" w:cs="Arial"/>
          <w:szCs w:val="21"/>
          <w:lang w:eastAsia="ru-RU"/>
        </w:rPr>
        <w:t xml:space="preserve">замечание; </w:t>
      </w:r>
      <w:r w:rsidRPr="00C93B7B">
        <w:rPr>
          <w:rFonts w:eastAsia="Symbol" w:cs="Arial"/>
          <w:szCs w:val="21"/>
          <w:lang w:eastAsia="ru-RU"/>
        </w:rPr>
        <w:t xml:space="preserve">  </w:t>
      </w:r>
      <w:r w:rsidRPr="00C93B7B">
        <w:rPr>
          <w:rFonts w:eastAsia="Times New Roman" w:cs="Arial"/>
          <w:szCs w:val="21"/>
          <w:lang w:eastAsia="ru-RU"/>
        </w:rPr>
        <w:t xml:space="preserve">выговор; </w:t>
      </w:r>
      <w:r w:rsidRPr="00C93B7B">
        <w:rPr>
          <w:rFonts w:eastAsia="Symbol" w:cs="Arial"/>
          <w:szCs w:val="21"/>
          <w:lang w:eastAsia="ru-RU"/>
        </w:rPr>
        <w:t> </w:t>
      </w:r>
      <w:r w:rsidRPr="00C93B7B">
        <w:rPr>
          <w:rFonts w:eastAsia="Times New Roman" w:cs="Arial"/>
          <w:szCs w:val="21"/>
          <w:lang w:eastAsia="ru-RU"/>
        </w:rPr>
        <w:t>увольнение по соответствующим основаниям.</w:t>
      </w:r>
    </w:p>
    <w:p w:rsidR="00C93B7B" w:rsidRPr="00C93B7B" w:rsidRDefault="00C93B7B" w:rsidP="00C93B7B">
      <w:pPr>
        <w:tabs>
          <w:tab w:val="num" w:pos="1080"/>
        </w:tabs>
        <w:ind w:firstLine="709"/>
        <w:jc w:val="both"/>
        <w:rPr>
          <w:rFonts w:eastAsia="Times New Roman" w:cs="Arial"/>
          <w:szCs w:val="21"/>
          <w:lang w:eastAsia="ru-RU"/>
        </w:rPr>
      </w:pPr>
      <w:r w:rsidRPr="00C93B7B">
        <w:rPr>
          <w:rFonts w:eastAsia="Times New Roman" w:cs="Arial"/>
          <w:szCs w:val="21"/>
          <w:lang w:eastAsia="ru-RU"/>
        </w:rPr>
        <w:t>6.2. Увольнение в качестве дисциплинарного взыскания может быть применено в соответствии со ст. 192 ТК РФ в случаях: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однократного грубого нарушения работником трудовых обязанностей (п. 6 ч. 1 ст. 81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lastRenderedPageBreak/>
        <w:t xml:space="preserve">- предоставления работником работодателю подложных документов при заключении трудового договора ( п.11 ч.1 </w:t>
      </w:r>
      <w:proofErr w:type="spellStart"/>
      <w:proofErr w:type="gramStart"/>
      <w:r w:rsidRPr="00C93B7B">
        <w:rPr>
          <w:rFonts w:cs="Arial"/>
          <w:szCs w:val="21"/>
        </w:rPr>
        <w:t>ст</w:t>
      </w:r>
      <w:proofErr w:type="spellEnd"/>
      <w:proofErr w:type="gramEnd"/>
      <w:r w:rsidRPr="00C93B7B">
        <w:rPr>
          <w:rFonts w:cs="Arial"/>
          <w:szCs w:val="21"/>
        </w:rPr>
        <w:t xml:space="preserve"> 81. </w:t>
      </w:r>
      <w:proofErr w:type="gramStart"/>
      <w:r w:rsidRPr="00C93B7B">
        <w:rPr>
          <w:rFonts w:cs="Arial"/>
          <w:szCs w:val="21"/>
        </w:rPr>
        <w:t xml:space="preserve">ТК РФ); </w:t>
      </w:r>
      <w:proofErr w:type="gramEnd"/>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rFonts w:cs="Arial"/>
          <w:szCs w:val="21"/>
        </w:rPr>
      </w:pPr>
      <w:r w:rsidRPr="00C93B7B">
        <w:rPr>
          <w:rFonts w:cs="Arial"/>
          <w:szCs w:val="21"/>
        </w:rPr>
        <w:t>-   повторное в течение одного года грубое нарушение устава образовательного учреждения (п.1 ст. 336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cs="Arial"/>
          <w:szCs w:val="21"/>
          <w:lang w:eastAsia="ru-RU"/>
        </w:rPr>
      </w:pPr>
      <w:r w:rsidRPr="00C93B7B">
        <w:rPr>
          <w:rFonts w:eastAsia="Times New Roman" w:cs="Arial"/>
          <w:szCs w:val="21"/>
          <w:lang w:eastAsia="ru-RU"/>
        </w:rPr>
        <w:t>6.3. При применении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6.4.  </w:t>
      </w:r>
      <w:r w:rsidRPr="00C93B7B">
        <w:rPr>
          <w:rFonts w:cs="Arial"/>
          <w:szCs w:val="21"/>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Не предоставление работником объяснения не является препятствием для применения дисциплинарного взыскания.</w:t>
      </w:r>
    </w:p>
    <w:p w:rsidR="00C93B7B" w:rsidRPr="00C93B7B" w:rsidRDefault="00C93B7B" w:rsidP="00C93B7B">
      <w:pPr>
        <w:tabs>
          <w:tab w:val="num" w:pos="1080"/>
        </w:tabs>
        <w:ind w:firstLine="709"/>
        <w:jc w:val="both"/>
        <w:rPr>
          <w:rFonts w:eastAsia="Times New Roman" w:cs="Arial"/>
          <w:szCs w:val="21"/>
          <w:lang w:eastAsia="ru-RU"/>
        </w:rPr>
      </w:pPr>
      <w:r w:rsidRPr="00C93B7B">
        <w:rPr>
          <w:rFonts w:eastAsia="Times New Roman" w:cs="Arial"/>
          <w:szCs w:val="21"/>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6.7. За каждый дисциплинарный проступок может быть применено только одно дисциплинарное взыскание.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cs="Arial"/>
          <w:szCs w:val="21"/>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C93B7B" w:rsidRPr="00C93B7B" w:rsidRDefault="00C93B7B" w:rsidP="00C93B7B">
      <w:pPr>
        <w:tabs>
          <w:tab w:val="num" w:pos="1080"/>
        </w:tabs>
        <w:ind w:firstLine="709"/>
        <w:jc w:val="both"/>
        <w:rPr>
          <w:rFonts w:cs="Arial"/>
          <w:szCs w:val="21"/>
        </w:rPr>
      </w:pPr>
      <w:r w:rsidRPr="00C93B7B">
        <w:rPr>
          <w:rFonts w:eastAsia="Times New Roman" w:cs="Arial"/>
          <w:szCs w:val="21"/>
          <w:lang w:eastAsia="ru-RU"/>
        </w:rPr>
        <w:t xml:space="preserve">6.9. </w:t>
      </w:r>
      <w:r w:rsidRPr="00C93B7B">
        <w:rPr>
          <w:rFonts w:cs="Arial"/>
          <w:szCs w:val="21"/>
        </w:rPr>
        <w:t>Сведения о взысканиях в трудовую книжку не вносятся, за исключением случаев, когда дисциплинарным взысканием является увольнение.</w:t>
      </w:r>
    </w:p>
    <w:p w:rsidR="00C93B7B" w:rsidRPr="00C93B7B" w:rsidRDefault="00C93B7B" w:rsidP="00C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cs="Arial"/>
          <w:szCs w:val="21"/>
        </w:rPr>
      </w:pPr>
      <w:r w:rsidRPr="00C93B7B">
        <w:rPr>
          <w:rFonts w:eastAsia="Times New Roman" w:cs="Arial"/>
          <w:szCs w:val="21"/>
          <w:lang w:eastAsia="ru-RU"/>
        </w:rPr>
        <w:t xml:space="preserve">6.10. </w:t>
      </w:r>
      <w:r w:rsidRPr="00C93B7B">
        <w:rPr>
          <w:rFonts w:cs="Arial"/>
          <w:szCs w:val="21"/>
        </w:rPr>
        <w:t>Дисциплинарное взыскание может быть обжаловано работником в государственную инспекцию труда и (или) комиссию по трудовым спорам учреждения, либо в суде.</w:t>
      </w:r>
    </w:p>
    <w:p w:rsidR="00C93B7B" w:rsidRPr="00C93B7B" w:rsidRDefault="00C93B7B" w:rsidP="00C93B7B">
      <w:pPr>
        <w:tabs>
          <w:tab w:val="num" w:pos="1080"/>
        </w:tabs>
        <w:ind w:firstLine="709"/>
        <w:jc w:val="center"/>
        <w:rPr>
          <w:rFonts w:eastAsia="Times New Roman" w:cs="Arial"/>
          <w:szCs w:val="21"/>
          <w:lang w:eastAsia="ru-RU"/>
        </w:rPr>
      </w:pPr>
      <w:r w:rsidRPr="00C93B7B">
        <w:rPr>
          <w:rFonts w:eastAsia="Times New Roman" w:cs="Arial"/>
          <w:b/>
          <w:szCs w:val="21"/>
          <w:lang w:val="en-US" w:eastAsia="ru-RU"/>
        </w:rPr>
        <w:t>VII</w:t>
      </w:r>
      <w:r w:rsidRPr="00C93B7B">
        <w:rPr>
          <w:rFonts w:eastAsia="Times New Roman" w:cs="Arial"/>
          <w:b/>
          <w:szCs w:val="21"/>
          <w:lang w:eastAsia="ru-RU"/>
        </w:rPr>
        <w:t>. Заключительные положения</w:t>
      </w:r>
    </w:p>
    <w:p w:rsidR="00C93B7B" w:rsidRPr="00C93B7B" w:rsidRDefault="00C93B7B" w:rsidP="00C93B7B">
      <w:pPr>
        <w:tabs>
          <w:tab w:val="num" w:pos="1080"/>
        </w:tabs>
        <w:ind w:firstLine="709"/>
        <w:jc w:val="both"/>
        <w:rPr>
          <w:rFonts w:eastAsia="Times New Roman" w:cs="Arial"/>
          <w:szCs w:val="21"/>
          <w:lang w:eastAsia="ru-RU"/>
        </w:rPr>
      </w:pPr>
      <w:r w:rsidRPr="00C93B7B">
        <w:rPr>
          <w:rFonts w:eastAsia="Times New Roman" w:cs="Arial"/>
          <w:szCs w:val="21"/>
          <w:lang w:eastAsia="ru-RU"/>
        </w:rPr>
        <w:t>7.1. Правила внутреннего трудового распорядка вывешиваются в образовательном учреждении на видном месте.</w:t>
      </w:r>
    </w:p>
    <w:p w:rsidR="00C93B7B" w:rsidRPr="00C93B7B" w:rsidRDefault="00C93B7B" w:rsidP="00C93B7B">
      <w:pPr>
        <w:tabs>
          <w:tab w:val="num" w:pos="1080"/>
        </w:tabs>
        <w:ind w:firstLine="709"/>
        <w:jc w:val="both"/>
        <w:rPr>
          <w:rFonts w:eastAsia="Times New Roman" w:cs="Arial"/>
          <w:szCs w:val="21"/>
          <w:lang w:eastAsia="ru-RU"/>
        </w:rPr>
      </w:pPr>
      <w:r w:rsidRPr="00C93B7B">
        <w:rPr>
          <w:rFonts w:eastAsia="Times New Roman" w:cs="Arial"/>
          <w:szCs w:val="21"/>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C93B7B" w:rsidRPr="00C93B7B" w:rsidRDefault="00C93B7B" w:rsidP="00C93B7B">
      <w:pPr>
        <w:tabs>
          <w:tab w:val="num" w:pos="1080"/>
        </w:tabs>
        <w:ind w:firstLine="709"/>
        <w:jc w:val="both"/>
        <w:rPr>
          <w:rFonts w:cs="Arial"/>
          <w:szCs w:val="21"/>
        </w:rPr>
      </w:pPr>
      <w:r w:rsidRPr="00C93B7B">
        <w:rPr>
          <w:rFonts w:eastAsia="Times New Roman" w:cs="Arial"/>
          <w:szCs w:val="21"/>
          <w:lang w:eastAsia="ru-RU"/>
        </w:rPr>
        <w:t>7.3. С вновь принятыми правилами внутреннего трудового распорядка, внесенными в них</w:t>
      </w:r>
      <w:r w:rsidRPr="00C93B7B">
        <w:rPr>
          <w:rFonts w:cs="Arial"/>
          <w:szCs w:val="21"/>
        </w:rPr>
        <w:t xml:space="preserve"> изменениями и дополнениями, работодатель знакомит в течение 12 рабочих дней работников под роспись с указанием даты ознакомления.</w:t>
      </w:r>
    </w:p>
    <w:p w:rsidR="00C93B7B" w:rsidRDefault="00C93B7B" w:rsidP="009F4520">
      <w:pPr>
        <w:jc w:val="center"/>
        <w:rPr>
          <w:sz w:val="24"/>
        </w:rPr>
      </w:pPr>
    </w:p>
    <w:p w:rsidR="00C93B7B" w:rsidRDefault="00C93B7B" w:rsidP="009F4520">
      <w:pPr>
        <w:jc w:val="center"/>
        <w:rPr>
          <w:sz w:val="24"/>
        </w:rPr>
      </w:pPr>
    </w:p>
    <w:p w:rsidR="003332F1" w:rsidRPr="003332F1" w:rsidRDefault="003332F1" w:rsidP="009F4520">
      <w:pPr>
        <w:jc w:val="center"/>
        <w:rPr>
          <w:sz w:val="24"/>
        </w:rPr>
      </w:pPr>
    </w:p>
    <w:p w:rsidR="00CA2A02" w:rsidRPr="007800CE" w:rsidRDefault="002B3109" w:rsidP="007800CE">
      <w:pPr>
        <w:pStyle w:val="a9"/>
        <w:numPr>
          <w:ilvl w:val="0"/>
          <w:numId w:val="11"/>
        </w:numPr>
        <w:tabs>
          <w:tab w:val="left" w:pos="1088"/>
        </w:tabs>
        <w:jc w:val="center"/>
        <w:rPr>
          <w:b/>
          <w:sz w:val="24"/>
        </w:rPr>
      </w:pPr>
      <w:r>
        <w:rPr>
          <w:b/>
          <w:sz w:val="24"/>
        </w:rPr>
        <w:t>П</w:t>
      </w:r>
      <w:r w:rsidR="00CA2A02" w:rsidRPr="007800CE">
        <w:rPr>
          <w:b/>
          <w:sz w:val="24"/>
        </w:rPr>
        <w:t>редлагаем форму Соглашения по охране труда, заключаемого между работодателем и выборным органом первичной профсоюзной организации:</w:t>
      </w:r>
    </w:p>
    <w:p w:rsidR="00CA2A02" w:rsidRDefault="00CA2A02" w:rsidP="00CA2A02">
      <w:pPr>
        <w:tabs>
          <w:tab w:val="left" w:pos="1875"/>
        </w:tabs>
        <w:jc w:val="both"/>
        <w:rPr>
          <w:sz w:val="24"/>
        </w:rPr>
      </w:pPr>
      <w:r w:rsidRPr="00CA2A02">
        <w:rPr>
          <w:noProof/>
          <w:sz w:val="24"/>
          <w:lang w:eastAsia="ru-RU" w:bidi="ar-SA"/>
        </w:rPr>
        <w:lastRenderedPageBreak/>
        <w:drawing>
          <wp:inline distT="0" distB="0" distL="0" distR="0">
            <wp:extent cx="5940425" cy="9106751"/>
            <wp:effectExtent l="19050" t="0" r="3175" b="0"/>
            <wp:docPr id="4" name="Рисунок 2"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18" cstate="print"/>
                    <a:stretch>
                      <a:fillRect/>
                    </a:stretch>
                  </pic:blipFill>
                  <pic:spPr>
                    <a:xfrm>
                      <a:off x="0" y="0"/>
                      <a:ext cx="5940425" cy="9106751"/>
                    </a:xfrm>
                    <a:prstGeom prst="rect">
                      <a:avLst/>
                    </a:prstGeom>
                  </pic:spPr>
                </pic:pic>
              </a:graphicData>
            </a:graphic>
          </wp:inline>
        </w:drawing>
      </w:r>
    </w:p>
    <w:p w:rsidR="00AF0CC9" w:rsidRDefault="00893230" w:rsidP="000A26E0">
      <w:pPr>
        <w:pStyle w:val="a9"/>
        <w:numPr>
          <w:ilvl w:val="0"/>
          <w:numId w:val="11"/>
        </w:numPr>
        <w:jc w:val="both"/>
        <w:rPr>
          <w:b/>
          <w:sz w:val="24"/>
        </w:rPr>
      </w:pPr>
      <w:r w:rsidRPr="000A26E0">
        <w:rPr>
          <w:b/>
          <w:sz w:val="24"/>
        </w:rPr>
        <w:lastRenderedPageBreak/>
        <w:t>В</w:t>
      </w:r>
      <w:r w:rsidR="00AF0CC9" w:rsidRPr="000A26E0">
        <w:rPr>
          <w:b/>
          <w:sz w:val="24"/>
        </w:rPr>
        <w:t xml:space="preserve"> Памятк</w:t>
      </w:r>
      <w:r w:rsidRPr="000A26E0">
        <w:rPr>
          <w:b/>
          <w:sz w:val="24"/>
        </w:rPr>
        <w:t>е</w:t>
      </w:r>
      <w:r w:rsidR="00AF0CC9" w:rsidRPr="000A26E0">
        <w:rPr>
          <w:b/>
          <w:sz w:val="24"/>
        </w:rPr>
        <w:t xml:space="preserve"> отражены положения Трудового кодекса РФ</w:t>
      </w:r>
      <w:r w:rsidRPr="000A26E0">
        <w:rPr>
          <w:b/>
          <w:sz w:val="24"/>
        </w:rPr>
        <w:t xml:space="preserve">, которые необходимо урегулировать в коллективном договоре. Используйте Памятку для самоконтроля по документальному оформлению коллективных переговоров и содержанию коллективного договора. </w:t>
      </w:r>
    </w:p>
    <w:p w:rsidR="00365A36" w:rsidRPr="000A26E0" w:rsidRDefault="00365A36" w:rsidP="00365A36">
      <w:pPr>
        <w:pStyle w:val="a9"/>
        <w:jc w:val="both"/>
        <w:rPr>
          <w:b/>
          <w:sz w:val="24"/>
        </w:rPr>
      </w:pPr>
    </w:p>
    <w:p w:rsidR="00AF0CC9" w:rsidRPr="00635BFE" w:rsidRDefault="00AF0CC9" w:rsidP="00AF0CC9">
      <w:pPr>
        <w:jc w:val="center"/>
        <w:rPr>
          <w:b/>
          <w:sz w:val="24"/>
        </w:rPr>
      </w:pPr>
      <w:r w:rsidRPr="00635BFE">
        <w:rPr>
          <w:b/>
          <w:sz w:val="24"/>
        </w:rPr>
        <w:t>ПАМЯТКА</w:t>
      </w:r>
    </w:p>
    <w:p w:rsidR="00D17958" w:rsidRDefault="00AF0CC9" w:rsidP="00D17958">
      <w:pPr>
        <w:jc w:val="center"/>
        <w:rPr>
          <w:b/>
          <w:sz w:val="24"/>
        </w:rPr>
      </w:pPr>
      <w:r w:rsidRPr="006F3B8F">
        <w:rPr>
          <w:b/>
          <w:sz w:val="24"/>
        </w:rPr>
        <w:t>"Соблюдение трудового законодательства при заключении и выполнении коллективных договоров в образовательных учреждениях"</w:t>
      </w:r>
    </w:p>
    <w:p w:rsidR="00D17958" w:rsidRDefault="00D17958" w:rsidP="00D17958">
      <w:pPr>
        <w:jc w:val="center"/>
        <w:rPr>
          <w:b/>
          <w:sz w:val="24"/>
        </w:rPr>
      </w:pPr>
    </w:p>
    <w:p w:rsidR="00AF0CC9" w:rsidRPr="00D17958" w:rsidRDefault="00AF0CC9" w:rsidP="00D17958">
      <w:pPr>
        <w:rPr>
          <w:b/>
          <w:sz w:val="24"/>
        </w:rPr>
      </w:pPr>
      <w:r w:rsidRPr="00D17958">
        <w:rPr>
          <w:sz w:val="24"/>
        </w:rPr>
        <w:t>Проверяемый период __________________________________________________</w:t>
      </w:r>
    </w:p>
    <w:p w:rsidR="00AF0CC9" w:rsidRPr="00D17958" w:rsidRDefault="00AF0CC9" w:rsidP="00AF0CC9">
      <w:pPr>
        <w:tabs>
          <w:tab w:val="left" w:pos="0"/>
        </w:tabs>
        <w:ind w:left="-540" w:firstLine="540"/>
        <w:jc w:val="both"/>
        <w:rPr>
          <w:sz w:val="24"/>
        </w:rPr>
      </w:pPr>
      <w:r w:rsidRPr="00D17958">
        <w:rPr>
          <w:b/>
          <w:sz w:val="24"/>
        </w:rPr>
        <w:t>Ф.И.О.</w:t>
      </w:r>
      <w:r w:rsidRPr="00D17958">
        <w:rPr>
          <w:sz w:val="24"/>
        </w:rPr>
        <w:t>проверяющего__________________________________________________</w:t>
      </w:r>
    </w:p>
    <w:p w:rsidR="00AF0CC9" w:rsidRPr="00D17958" w:rsidRDefault="00AF0CC9" w:rsidP="00AF0CC9">
      <w:pPr>
        <w:tabs>
          <w:tab w:val="left" w:pos="0"/>
        </w:tabs>
        <w:ind w:left="-540" w:firstLine="540"/>
        <w:jc w:val="both"/>
        <w:rPr>
          <w:sz w:val="24"/>
        </w:rPr>
      </w:pPr>
      <w:r w:rsidRPr="00D17958">
        <w:rPr>
          <w:b/>
          <w:sz w:val="24"/>
        </w:rPr>
        <w:t>Должность</w:t>
      </w:r>
      <w:r w:rsidRPr="00D17958">
        <w:rPr>
          <w:sz w:val="24"/>
        </w:rPr>
        <w:t xml:space="preserve"> </w:t>
      </w:r>
      <w:proofErr w:type="gramStart"/>
      <w:r w:rsidRPr="00D17958">
        <w:rPr>
          <w:sz w:val="24"/>
        </w:rPr>
        <w:t>проверяющего</w:t>
      </w:r>
      <w:proofErr w:type="gramEnd"/>
      <w:r w:rsidRPr="00D17958">
        <w:rPr>
          <w:sz w:val="24"/>
        </w:rPr>
        <w:t>______________________________________________</w:t>
      </w:r>
    </w:p>
    <w:p w:rsidR="00AF0CC9" w:rsidRPr="00D17958" w:rsidRDefault="00AF0CC9" w:rsidP="00AF0CC9">
      <w:pPr>
        <w:tabs>
          <w:tab w:val="left" w:pos="0"/>
        </w:tabs>
        <w:ind w:left="-540" w:firstLine="540"/>
        <w:jc w:val="both"/>
        <w:rPr>
          <w:b/>
          <w:sz w:val="24"/>
        </w:rPr>
      </w:pPr>
      <w:r w:rsidRPr="00D17958">
        <w:rPr>
          <w:b/>
          <w:sz w:val="24"/>
        </w:rPr>
        <w:t>Дата проверки</w:t>
      </w:r>
      <w:r w:rsidRPr="00D17958">
        <w:rPr>
          <w:sz w:val="24"/>
        </w:rPr>
        <w:t>____________________________________</w:t>
      </w:r>
      <w:r w:rsidRPr="00D17958">
        <w:rPr>
          <w:b/>
          <w:sz w:val="24"/>
        </w:rPr>
        <w:t>20__ года</w:t>
      </w:r>
    </w:p>
    <w:p w:rsidR="00AF0CC9" w:rsidRPr="00D17958" w:rsidRDefault="00AF0CC9" w:rsidP="00AF0CC9">
      <w:pPr>
        <w:tabs>
          <w:tab w:val="left" w:pos="0"/>
        </w:tabs>
        <w:ind w:left="-540" w:right="-5" w:firstLine="540"/>
        <w:jc w:val="both"/>
        <w:rPr>
          <w:sz w:val="24"/>
        </w:rPr>
      </w:pPr>
      <w:r w:rsidRPr="00D17958">
        <w:rPr>
          <w:b/>
          <w:sz w:val="24"/>
        </w:rPr>
        <w:t>Наименование образовательного учреждения</w:t>
      </w:r>
      <w:r w:rsidRPr="00D17958">
        <w:rPr>
          <w:sz w:val="24"/>
        </w:rPr>
        <w:t>, где проводится проверка_____</w:t>
      </w:r>
    </w:p>
    <w:p w:rsidR="00AF0CC9" w:rsidRPr="00D17958" w:rsidRDefault="00AF0CC9" w:rsidP="00AF0CC9">
      <w:pPr>
        <w:tabs>
          <w:tab w:val="left" w:pos="0"/>
        </w:tabs>
        <w:ind w:left="-540" w:firstLine="540"/>
        <w:jc w:val="both"/>
        <w:rPr>
          <w:sz w:val="24"/>
        </w:rPr>
      </w:pPr>
      <w:r w:rsidRPr="00D17958">
        <w:rPr>
          <w:sz w:val="24"/>
        </w:rPr>
        <w:t>_____________________________________________________________________</w:t>
      </w:r>
    </w:p>
    <w:p w:rsidR="00AF0CC9" w:rsidRPr="00D17958" w:rsidRDefault="00AF0CC9" w:rsidP="00AF0CC9">
      <w:pPr>
        <w:tabs>
          <w:tab w:val="left" w:pos="0"/>
        </w:tabs>
        <w:ind w:left="-540" w:firstLine="540"/>
        <w:jc w:val="both"/>
        <w:rPr>
          <w:sz w:val="24"/>
        </w:rPr>
      </w:pPr>
      <w:proofErr w:type="spellStart"/>
      <w:r w:rsidRPr="00D17958">
        <w:rPr>
          <w:b/>
          <w:sz w:val="24"/>
        </w:rPr>
        <w:t>Ф.И.О</w:t>
      </w:r>
      <w:r w:rsidRPr="00D17958">
        <w:rPr>
          <w:sz w:val="24"/>
        </w:rPr>
        <w:t>.руководителя</w:t>
      </w:r>
      <w:proofErr w:type="spellEnd"/>
      <w:r w:rsidRPr="00D17958">
        <w:rPr>
          <w:sz w:val="24"/>
        </w:rPr>
        <w:t xml:space="preserve"> ОУ ________________________________________________</w:t>
      </w:r>
    </w:p>
    <w:p w:rsidR="00AF0CC9" w:rsidRPr="00D17958" w:rsidRDefault="00AF0CC9" w:rsidP="00AF0CC9">
      <w:pPr>
        <w:tabs>
          <w:tab w:val="left" w:pos="0"/>
        </w:tabs>
        <w:ind w:left="-540" w:firstLine="540"/>
        <w:jc w:val="both"/>
        <w:rPr>
          <w:sz w:val="24"/>
        </w:rPr>
      </w:pPr>
      <w:proofErr w:type="spellStart"/>
      <w:r w:rsidRPr="00D17958">
        <w:rPr>
          <w:b/>
          <w:sz w:val="24"/>
        </w:rPr>
        <w:t>Ф.И.О</w:t>
      </w:r>
      <w:r w:rsidRPr="00D17958">
        <w:rPr>
          <w:sz w:val="24"/>
        </w:rPr>
        <w:t>.председателя</w:t>
      </w:r>
      <w:proofErr w:type="spellEnd"/>
      <w:r w:rsidRPr="00D17958">
        <w:rPr>
          <w:sz w:val="24"/>
        </w:rPr>
        <w:t xml:space="preserve"> ППО_______________________________________________</w:t>
      </w:r>
    </w:p>
    <w:p w:rsidR="00AF0CC9" w:rsidRPr="00D17958" w:rsidRDefault="00AF0CC9" w:rsidP="00AF0CC9">
      <w:pPr>
        <w:tabs>
          <w:tab w:val="left" w:pos="0"/>
        </w:tabs>
        <w:ind w:left="-540" w:firstLine="540"/>
        <w:jc w:val="both"/>
        <w:rPr>
          <w:sz w:val="24"/>
        </w:rPr>
      </w:pPr>
      <w:r w:rsidRPr="00D17958">
        <w:rPr>
          <w:sz w:val="24"/>
        </w:rPr>
        <w:t xml:space="preserve">Указать количество </w:t>
      </w:r>
      <w:r w:rsidRPr="00D17958">
        <w:rPr>
          <w:b/>
          <w:sz w:val="24"/>
        </w:rPr>
        <w:t>членов Профсоюза</w:t>
      </w:r>
      <w:r w:rsidRPr="00D17958">
        <w:rPr>
          <w:sz w:val="24"/>
        </w:rPr>
        <w:t xml:space="preserve"> __________________________________</w:t>
      </w:r>
    </w:p>
    <w:p w:rsidR="00AF0CC9" w:rsidRPr="00D17958" w:rsidRDefault="00AF0CC9" w:rsidP="00AF0CC9">
      <w:pPr>
        <w:tabs>
          <w:tab w:val="left" w:pos="0"/>
          <w:tab w:val="left" w:pos="9355"/>
        </w:tabs>
        <w:ind w:left="-540" w:right="-5" w:firstLine="540"/>
        <w:jc w:val="both"/>
        <w:rPr>
          <w:sz w:val="24"/>
        </w:rPr>
      </w:pPr>
      <w:r w:rsidRPr="00D17958">
        <w:rPr>
          <w:sz w:val="24"/>
        </w:rPr>
        <w:t xml:space="preserve">Общее количество </w:t>
      </w:r>
      <w:proofErr w:type="gramStart"/>
      <w:r w:rsidRPr="00D17958">
        <w:rPr>
          <w:b/>
          <w:sz w:val="24"/>
        </w:rPr>
        <w:t>работающих</w:t>
      </w:r>
      <w:proofErr w:type="gramEnd"/>
      <w:r w:rsidRPr="00D17958">
        <w:rPr>
          <w:b/>
          <w:sz w:val="24"/>
        </w:rPr>
        <w:t xml:space="preserve"> в ОУ</w:t>
      </w:r>
      <w:r w:rsidRPr="00D17958">
        <w:rPr>
          <w:sz w:val="24"/>
        </w:rPr>
        <w:t>____________________________________</w:t>
      </w:r>
    </w:p>
    <w:p w:rsidR="00AF0CC9" w:rsidRPr="00D17958" w:rsidRDefault="00AF0CC9" w:rsidP="00AF0CC9">
      <w:pPr>
        <w:tabs>
          <w:tab w:val="left" w:pos="0"/>
          <w:tab w:val="left" w:pos="9355"/>
        </w:tabs>
        <w:ind w:left="-540" w:right="-5" w:firstLine="540"/>
        <w:jc w:val="both"/>
        <w:rPr>
          <w:sz w:val="22"/>
          <w:szCs w:val="22"/>
        </w:rPr>
      </w:pPr>
    </w:p>
    <w:p w:rsidR="00D17958" w:rsidRPr="00635BFE" w:rsidRDefault="00AF0CC9" w:rsidP="00AF0CC9">
      <w:pPr>
        <w:tabs>
          <w:tab w:val="left" w:pos="0"/>
        </w:tabs>
        <w:ind w:firstLine="540"/>
        <w:jc w:val="both"/>
        <w:rPr>
          <w:sz w:val="24"/>
        </w:rPr>
      </w:pPr>
      <w:r w:rsidRPr="00635BFE">
        <w:rPr>
          <w:sz w:val="24"/>
        </w:rPr>
        <w:t>1.</w:t>
      </w:r>
      <w:proofErr w:type="gramStart"/>
      <w:r w:rsidRPr="00635BFE">
        <w:rPr>
          <w:b/>
          <w:sz w:val="24"/>
        </w:rPr>
        <w:t>Проверяющий</w:t>
      </w:r>
      <w:proofErr w:type="gramEnd"/>
      <w:r w:rsidRPr="00635BFE">
        <w:rPr>
          <w:b/>
          <w:sz w:val="24"/>
        </w:rPr>
        <w:t xml:space="preserve"> при ознакомлении с </w:t>
      </w:r>
      <w:r w:rsidRPr="00635BFE">
        <w:rPr>
          <w:b/>
          <w:sz w:val="24"/>
          <w:u w:val="single"/>
        </w:rPr>
        <w:t>документами</w:t>
      </w:r>
      <w:r w:rsidRPr="00635BFE">
        <w:rPr>
          <w:b/>
          <w:sz w:val="24"/>
        </w:rPr>
        <w:t xml:space="preserve"> образовательного учреждения      заполняет следующую таблицу:</w:t>
      </w:r>
      <w:r w:rsidR="00196339" w:rsidRPr="00635BFE">
        <w:rPr>
          <w:sz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006"/>
        <w:gridCol w:w="576"/>
        <w:gridCol w:w="601"/>
        <w:gridCol w:w="2024"/>
      </w:tblGrid>
      <w:tr w:rsidR="00AF0CC9" w:rsidRPr="003C3778" w:rsidTr="00B47716">
        <w:tc>
          <w:tcPr>
            <w:tcW w:w="540" w:type="dxa"/>
            <w:shd w:val="clear" w:color="auto" w:fill="auto"/>
          </w:tcPr>
          <w:p w:rsidR="00AF0CC9" w:rsidRPr="00D17958" w:rsidRDefault="00AF0CC9" w:rsidP="00B47716">
            <w:pPr>
              <w:jc w:val="both"/>
              <w:rPr>
                <w:sz w:val="20"/>
                <w:szCs w:val="20"/>
              </w:rPr>
            </w:pPr>
            <w:proofErr w:type="gramStart"/>
            <w:r w:rsidRPr="00D17958">
              <w:rPr>
                <w:sz w:val="20"/>
                <w:szCs w:val="20"/>
              </w:rPr>
              <w:t>п</w:t>
            </w:r>
            <w:proofErr w:type="gramEnd"/>
            <w:r w:rsidRPr="00D17958">
              <w:rPr>
                <w:sz w:val="20"/>
                <w:szCs w:val="20"/>
              </w:rPr>
              <w:t>/п</w:t>
            </w:r>
          </w:p>
        </w:tc>
        <w:tc>
          <w:tcPr>
            <w:tcW w:w="6006" w:type="dxa"/>
            <w:shd w:val="clear" w:color="auto" w:fill="auto"/>
          </w:tcPr>
          <w:p w:rsidR="00AF0CC9" w:rsidRPr="003C3778" w:rsidRDefault="00AF0CC9" w:rsidP="00B47716">
            <w:pPr>
              <w:jc w:val="center"/>
              <w:rPr>
                <w:sz w:val="24"/>
              </w:rPr>
            </w:pPr>
            <w:r w:rsidRPr="003C3778">
              <w:rPr>
                <w:sz w:val="24"/>
              </w:rPr>
              <w:t>Проверяемый вопрос</w:t>
            </w:r>
          </w:p>
        </w:tc>
        <w:tc>
          <w:tcPr>
            <w:tcW w:w="576" w:type="dxa"/>
            <w:shd w:val="clear" w:color="auto" w:fill="auto"/>
          </w:tcPr>
          <w:p w:rsidR="00AF0CC9" w:rsidRPr="003C3778" w:rsidRDefault="00AF0CC9" w:rsidP="00B47716">
            <w:pPr>
              <w:jc w:val="both"/>
              <w:rPr>
                <w:sz w:val="24"/>
              </w:rPr>
            </w:pPr>
            <w:r w:rsidRPr="003C3778">
              <w:rPr>
                <w:sz w:val="24"/>
              </w:rPr>
              <w:t>Да</w:t>
            </w:r>
          </w:p>
        </w:tc>
        <w:tc>
          <w:tcPr>
            <w:tcW w:w="601" w:type="dxa"/>
            <w:shd w:val="clear" w:color="auto" w:fill="auto"/>
          </w:tcPr>
          <w:p w:rsidR="00AF0CC9" w:rsidRPr="00893230" w:rsidRDefault="00AF0CC9" w:rsidP="00B47716">
            <w:pPr>
              <w:jc w:val="both"/>
              <w:rPr>
                <w:sz w:val="22"/>
              </w:rPr>
            </w:pPr>
            <w:r w:rsidRPr="00893230">
              <w:rPr>
                <w:sz w:val="22"/>
                <w:szCs w:val="22"/>
              </w:rPr>
              <w:t>Нет</w:t>
            </w:r>
          </w:p>
        </w:tc>
        <w:tc>
          <w:tcPr>
            <w:tcW w:w="2024" w:type="dxa"/>
            <w:shd w:val="clear" w:color="auto" w:fill="auto"/>
          </w:tcPr>
          <w:p w:rsidR="00AF0CC9" w:rsidRPr="003C3778" w:rsidRDefault="00AF0CC9" w:rsidP="00B47716">
            <w:pPr>
              <w:jc w:val="both"/>
              <w:rPr>
                <w:sz w:val="24"/>
              </w:rPr>
            </w:pPr>
            <w:r w:rsidRPr="003C3778">
              <w:rPr>
                <w:sz w:val="24"/>
              </w:rPr>
              <w:t>Примечание</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1.</w:t>
            </w:r>
          </w:p>
        </w:tc>
        <w:tc>
          <w:tcPr>
            <w:tcW w:w="6006" w:type="dxa"/>
            <w:shd w:val="clear" w:color="auto" w:fill="auto"/>
          </w:tcPr>
          <w:p w:rsidR="00AF0CC9" w:rsidRPr="003C3778" w:rsidRDefault="00AF0CC9" w:rsidP="00B47716">
            <w:pPr>
              <w:jc w:val="both"/>
              <w:rPr>
                <w:sz w:val="24"/>
              </w:rPr>
            </w:pPr>
            <w:r w:rsidRPr="003C3778">
              <w:rPr>
                <w:sz w:val="24"/>
              </w:rPr>
              <w:t>Наличие в образовательном учреждении коллективного договора (далее – КД)</w:t>
            </w:r>
            <w:r>
              <w:t xml:space="preserve"> </w:t>
            </w:r>
            <w:r w:rsidRPr="003C3778">
              <w:rPr>
                <w:sz w:val="24"/>
              </w:rPr>
              <w:t>(указать срок действия КД на _____________________ годы)</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roofErr w:type="spellStart"/>
            <w:r w:rsidRPr="003C3778">
              <w:rPr>
                <w:sz w:val="24"/>
              </w:rPr>
              <w:t>Ст.ст</w:t>
            </w:r>
            <w:proofErr w:type="spellEnd"/>
            <w:r w:rsidRPr="003C3778">
              <w:rPr>
                <w:sz w:val="24"/>
              </w:rPr>
              <w:t xml:space="preserve">. 22, 40, 43 ТК РФ </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2.</w:t>
            </w:r>
          </w:p>
        </w:tc>
        <w:tc>
          <w:tcPr>
            <w:tcW w:w="6006" w:type="dxa"/>
            <w:shd w:val="clear" w:color="auto" w:fill="auto"/>
          </w:tcPr>
          <w:p w:rsidR="00AF0CC9" w:rsidRPr="003C3778" w:rsidRDefault="00AF0CC9" w:rsidP="00B47716">
            <w:pPr>
              <w:jc w:val="both"/>
              <w:rPr>
                <w:sz w:val="24"/>
              </w:rPr>
            </w:pPr>
            <w:r w:rsidRPr="003C3778">
              <w:rPr>
                <w:sz w:val="24"/>
              </w:rPr>
              <w:t>Наличие Положения о порядке ведения коллективных переговоров, подготовки проекта КД, заключения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roofErr w:type="spellStart"/>
            <w:r w:rsidRPr="003C3778">
              <w:rPr>
                <w:sz w:val="24"/>
              </w:rPr>
              <w:t>Ст.ст</w:t>
            </w:r>
            <w:proofErr w:type="spellEnd"/>
            <w:r w:rsidRPr="003C3778">
              <w:rPr>
                <w:sz w:val="24"/>
              </w:rPr>
              <w:t>. 36, 37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3.</w:t>
            </w:r>
          </w:p>
        </w:tc>
        <w:tc>
          <w:tcPr>
            <w:tcW w:w="6006" w:type="dxa"/>
            <w:shd w:val="clear" w:color="auto" w:fill="auto"/>
          </w:tcPr>
          <w:p w:rsidR="00AF0CC9" w:rsidRPr="003C3778" w:rsidRDefault="00AF0CC9" w:rsidP="00B47716">
            <w:pPr>
              <w:jc w:val="both"/>
              <w:rPr>
                <w:sz w:val="24"/>
              </w:rPr>
            </w:pPr>
            <w:r w:rsidRPr="003C3778">
              <w:rPr>
                <w:sz w:val="24"/>
              </w:rPr>
              <w:t>Наличие Положения о порядке внесения изменений и дополнений в КД</w:t>
            </w:r>
            <w:r>
              <w:rPr>
                <w:sz w:val="24"/>
              </w:rPr>
              <w:t xml:space="preserve"> или порядок внесения изменений и дополнений установлен в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44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4.</w:t>
            </w:r>
          </w:p>
        </w:tc>
        <w:tc>
          <w:tcPr>
            <w:tcW w:w="6006" w:type="dxa"/>
            <w:shd w:val="clear" w:color="auto" w:fill="auto"/>
          </w:tcPr>
          <w:p w:rsidR="00AF0CC9" w:rsidRPr="003C3778" w:rsidRDefault="00AF0CC9" w:rsidP="00B47716">
            <w:pPr>
              <w:jc w:val="both"/>
              <w:rPr>
                <w:sz w:val="24"/>
              </w:rPr>
            </w:pPr>
            <w:r w:rsidRPr="003C3778">
              <w:rPr>
                <w:sz w:val="24"/>
              </w:rPr>
              <w:t>Наличие приказа работодателя о составе комиссии для ведения коллективных переговоров, подготовки проекта КД, заключения КД и внесения дополнений и изменений в его содержание</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 xml:space="preserve"> </w:t>
            </w:r>
          </w:p>
          <w:p w:rsidR="00AF0CC9" w:rsidRPr="003C3778" w:rsidRDefault="00AF0CC9" w:rsidP="00B47716">
            <w:pPr>
              <w:jc w:val="both"/>
              <w:rPr>
                <w:sz w:val="24"/>
              </w:rPr>
            </w:pPr>
            <w:proofErr w:type="spellStart"/>
            <w:r w:rsidRPr="003C3778">
              <w:rPr>
                <w:sz w:val="24"/>
              </w:rPr>
              <w:t>Ст.ст</w:t>
            </w:r>
            <w:proofErr w:type="spellEnd"/>
            <w:r w:rsidRPr="003C3778">
              <w:rPr>
                <w:sz w:val="24"/>
              </w:rPr>
              <w:t>. 35, 44 ТК РФ</w:t>
            </w:r>
          </w:p>
        </w:tc>
      </w:tr>
      <w:tr w:rsidR="00AF0CC9" w:rsidRPr="003C3778" w:rsidTr="00196339">
        <w:trPr>
          <w:trHeight w:val="1925"/>
        </w:trPr>
        <w:tc>
          <w:tcPr>
            <w:tcW w:w="540" w:type="dxa"/>
            <w:shd w:val="clear" w:color="auto" w:fill="auto"/>
          </w:tcPr>
          <w:p w:rsidR="00AF0CC9" w:rsidRPr="003C3778" w:rsidRDefault="00AF0CC9" w:rsidP="00B47716">
            <w:pPr>
              <w:jc w:val="center"/>
              <w:rPr>
                <w:sz w:val="24"/>
              </w:rPr>
            </w:pPr>
            <w:r w:rsidRPr="003C3778">
              <w:rPr>
                <w:sz w:val="24"/>
              </w:rPr>
              <w:t>5.</w:t>
            </w:r>
          </w:p>
        </w:tc>
        <w:tc>
          <w:tcPr>
            <w:tcW w:w="6006" w:type="dxa"/>
            <w:shd w:val="clear" w:color="auto" w:fill="auto"/>
          </w:tcPr>
          <w:p w:rsidR="00AF0CC9" w:rsidRPr="003C3778" w:rsidRDefault="00AF0CC9" w:rsidP="00B47716">
            <w:pPr>
              <w:jc w:val="both"/>
              <w:rPr>
                <w:sz w:val="24"/>
              </w:rPr>
            </w:pPr>
            <w:r w:rsidRPr="003C3778">
              <w:rPr>
                <w:sz w:val="24"/>
              </w:rPr>
              <w:t>В каком локальном акте определены полномочия представителей работников, участвующих в коллективных переговорах:</w:t>
            </w:r>
          </w:p>
          <w:p w:rsidR="00AF0CC9" w:rsidRPr="003C3778" w:rsidRDefault="00AF0CC9" w:rsidP="00B47716">
            <w:pPr>
              <w:jc w:val="both"/>
              <w:rPr>
                <w:sz w:val="24"/>
              </w:rPr>
            </w:pPr>
            <w:r w:rsidRPr="003C3778">
              <w:rPr>
                <w:sz w:val="24"/>
              </w:rPr>
              <w:t xml:space="preserve">- протокол заседания профкома </w:t>
            </w:r>
            <w:proofErr w:type="gramStart"/>
            <w:r w:rsidRPr="003C3778">
              <w:rPr>
                <w:sz w:val="24"/>
              </w:rPr>
              <w:t>от</w:t>
            </w:r>
            <w:proofErr w:type="gramEnd"/>
            <w:r w:rsidR="00893230">
              <w:rPr>
                <w:sz w:val="24"/>
              </w:rPr>
              <w:t xml:space="preserve"> ________</w:t>
            </w:r>
            <w:r w:rsidRPr="003C3778">
              <w:rPr>
                <w:sz w:val="24"/>
              </w:rPr>
              <w:t>№___;</w:t>
            </w:r>
          </w:p>
          <w:p w:rsidR="00AF0CC9" w:rsidRPr="003C3778" w:rsidRDefault="00AF0CC9" w:rsidP="00B47716">
            <w:pPr>
              <w:jc w:val="both"/>
              <w:rPr>
                <w:sz w:val="24"/>
              </w:rPr>
            </w:pPr>
            <w:r w:rsidRPr="003C3778">
              <w:rPr>
                <w:sz w:val="24"/>
              </w:rPr>
              <w:t>- протокол о</w:t>
            </w:r>
            <w:r w:rsidR="00893230">
              <w:rPr>
                <w:sz w:val="24"/>
              </w:rPr>
              <w:t xml:space="preserve">бщего собрания </w:t>
            </w:r>
            <w:proofErr w:type="gramStart"/>
            <w:r w:rsidR="00893230">
              <w:rPr>
                <w:sz w:val="24"/>
              </w:rPr>
              <w:t>от</w:t>
            </w:r>
            <w:proofErr w:type="gramEnd"/>
            <w:r w:rsidR="00893230">
              <w:rPr>
                <w:sz w:val="24"/>
              </w:rPr>
              <w:t>__________</w:t>
            </w:r>
            <w:r w:rsidRPr="003C3778">
              <w:rPr>
                <w:sz w:val="24"/>
              </w:rPr>
              <w:t xml:space="preserve"> № ___;</w:t>
            </w:r>
          </w:p>
          <w:p w:rsidR="00AF0CC9" w:rsidRPr="003C3778" w:rsidRDefault="00AF0CC9" w:rsidP="00B47716">
            <w:pPr>
              <w:jc w:val="both"/>
              <w:rPr>
                <w:sz w:val="24"/>
              </w:rPr>
            </w:pPr>
            <w:r w:rsidRPr="003C3778">
              <w:rPr>
                <w:sz w:val="24"/>
              </w:rPr>
              <w:t>- приказ работодателя от _________</w:t>
            </w:r>
            <w:r w:rsidR="00893230">
              <w:rPr>
                <w:sz w:val="24"/>
              </w:rPr>
              <w:t>___</w:t>
            </w:r>
            <w:r w:rsidRPr="003C3778">
              <w:rPr>
                <w:sz w:val="24"/>
              </w:rPr>
              <w:t xml:space="preserve"> № _____</w:t>
            </w:r>
            <w:proofErr w:type="gramStart"/>
            <w:r w:rsidRPr="003C3778">
              <w:rPr>
                <w:sz w:val="24"/>
              </w:rPr>
              <w:t xml:space="preserve"> .</w:t>
            </w:r>
            <w:proofErr w:type="gramEnd"/>
          </w:p>
          <w:p w:rsidR="00AF0CC9" w:rsidRPr="003C3778" w:rsidRDefault="00AF0CC9" w:rsidP="00B47716">
            <w:pPr>
              <w:jc w:val="both"/>
              <w:rPr>
                <w:sz w:val="24"/>
              </w:rPr>
            </w:pPr>
            <w:r w:rsidRPr="003C3778">
              <w:rPr>
                <w:sz w:val="24"/>
              </w:rPr>
              <w:t>- иной локальный акт</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w:t>
            </w:r>
            <w:r w:rsidR="00AF0CC9" w:rsidRPr="003C3778">
              <w:rPr>
                <w:sz w:val="24"/>
              </w:rPr>
              <w:t>_</w:t>
            </w:r>
          </w:p>
          <w:p w:rsidR="00AF0CC9" w:rsidRPr="003C3778" w:rsidRDefault="00AF0CC9" w:rsidP="00B47716">
            <w:pPr>
              <w:jc w:val="both"/>
              <w:rPr>
                <w:sz w:val="24"/>
              </w:rPr>
            </w:pPr>
            <w:r w:rsidRPr="003C3778">
              <w:rPr>
                <w:sz w:val="24"/>
              </w:rPr>
              <w:t>___</w:t>
            </w:r>
            <w:r w:rsidR="00893230">
              <w:rPr>
                <w:sz w:val="24"/>
              </w:rPr>
              <w:t>_</w:t>
            </w:r>
          </w:p>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Default="00AF0CC9" w:rsidP="00B47716">
            <w:pPr>
              <w:jc w:val="both"/>
              <w:rPr>
                <w:sz w:val="24"/>
              </w:rPr>
            </w:pPr>
            <w:r w:rsidRPr="003C3778">
              <w:rPr>
                <w:sz w:val="24"/>
              </w:rPr>
              <w:t>__</w:t>
            </w:r>
            <w:r w:rsidR="00893230">
              <w:rPr>
                <w:sz w:val="24"/>
              </w:rPr>
              <w:t>__</w:t>
            </w:r>
          </w:p>
          <w:p w:rsidR="00893230" w:rsidRDefault="00893230" w:rsidP="00B47716">
            <w:pPr>
              <w:jc w:val="both"/>
              <w:rPr>
                <w:sz w:val="24"/>
              </w:rPr>
            </w:pPr>
            <w:r>
              <w:rPr>
                <w:sz w:val="24"/>
              </w:rPr>
              <w:t>__</w:t>
            </w:r>
          </w:p>
          <w:p w:rsidR="00893230" w:rsidRDefault="00893230" w:rsidP="00B47716">
            <w:pPr>
              <w:jc w:val="both"/>
              <w:rPr>
                <w:sz w:val="24"/>
              </w:rPr>
            </w:pPr>
          </w:p>
          <w:p w:rsidR="00893230" w:rsidRPr="003C3778" w:rsidRDefault="00893230"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roofErr w:type="spellStart"/>
            <w:r w:rsidRPr="003C3778">
              <w:rPr>
                <w:sz w:val="24"/>
              </w:rPr>
              <w:t>Ст.ст</w:t>
            </w:r>
            <w:proofErr w:type="spellEnd"/>
            <w:r w:rsidRPr="003C3778">
              <w:rPr>
                <w:sz w:val="24"/>
              </w:rPr>
              <w:t xml:space="preserve">. 29,30,31 </w:t>
            </w:r>
          </w:p>
          <w:p w:rsidR="00AF0CC9" w:rsidRPr="003C3778" w:rsidRDefault="00AF0CC9" w:rsidP="00B47716">
            <w:pPr>
              <w:jc w:val="both"/>
              <w:rPr>
                <w:sz w:val="24"/>
              </w:rPr>
            </w:pPr>
            <w:r w:rsidRPr="003C3778">
              <w:rPr>
                <w:sz w:val="24"/>
              </w:rPr>
              <w:t xml:space="preserve">ТК РФ </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6.</w:t>
            </w:r>
          </w:p>
        </w:tc>
        <w:tc>
          <w:tcPr>
            <w:tcW w:w="6006" w:type="dxa"/>
            <w:shd w:val="clear" w:color="auto" w:fill="auto"/>
          </w:tcPr>
          <w:p w:rsidR="00AF0CC9" w:rsidRPr="003C3778" w:rsidRDefault="00AF0CC9" w:rsidP="00B47716">
            <w:pPr>
              <w:jc w:val="both"/>
              <w:rPr>
                <w:sz w:val="24"/>
              </w:rPr>
            </w:pPr>
            <w:r w:rsidRPr="003C3778">
              <w:rPr>
                <w:sz w:val="24"/>
              </w:rPr>
              <w:t xml:space="preserve">Имеются ли случаи уклонения работодателя от участия в коллективных переговорах по заключению, изменению КД или неправомерных отказов от подписания согласованного КД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roofErr w:type="spellStart"/>
            <w:r w:rsidRPr="003C3778">
              <w:rPr>
                <w:sz w:val="24"/>
              </w:rPr>
              <w:t>Ст.ст</w:t>
            </w:r>
            <w:proofErr w:type="spellEnd"/>
            <w:r w:rsidRPr="003C3778">
              <w:rPr>
                <w:sz w:val="24"/>
              </w:rPr>
              <w:t>. 36, 40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7.</w:t>
            </w:r>
          </w:p>
        </w:tc>
        <w:tc>
          <w:tcPr>
            <w:tcW w:w="6006" w:type="dxa"/>
            <w:shd w:val="clear" w:color="auto" w:fill="auto"/>
          </w:tcPr>
          <w:p w:rsidR="00AF0CC9" w:rsidRPr="003C3778" w:rsidRDefault="00AF0CC9" w:rsidP="00B47716">
            <w:pPr>
              <w:jc w:val="both"/>
              <w:rPr>
                <w:sz w:val="24"/>
              </w:rPr>
            </w:pPr>
            <w:r w:rsidRPr="003C3778">
              <w:rPr>
                <w:sz w:val="24"/>
              </w:rPr>
              <w:t>Соблюдение гарантий в период ведения коллективных переговоров и подготовки проекта КД, в части:</w:t>
            </w:r>
          </w:p>
          <w:p w:rsidR="00AF0CC9" w:rsidRPr="003C3778" w:rsidRDefault="00AF0CC9" w:rsidP="00B47716">
            <w:pPr>
              <w:jc w:val="both"/>
              <w:rPr>
                <w:sz w:val="24"/>
              </w:rPr>
            </w:pPr>
            <w:r w:rsidRPr="003C3778">
              <w:rPr>
                <w:sz w:val="24"/>
              </w:rPr>
              <w:lastRenderedPageBreak/>
              <w:t>- освобождения от основной работы с сохранением среднего заработка лиц, участвующих в коллективных переговорах _____________</w:t>
            </w:r>
            <w:r w:rsidR="00893230">
              <w:rPr>
                <w:sz w:val="24"/>
              </w:rPr>
              <w:t>______</w:t>
            </w:r>
          </w:p>
          <w:p w:rsidR="00AF0CC9" w:rsidRPr="003C3778" w:rsidRDefault="00AF0CC9" w:rsidP="00B47716">
            <w:pPr>
              <w:jc w:val="both"/>
              <w:rPr>
                <w:sz w:val="24"/>
              </w:rPr>
            </w:pPr>
            <w:r w:rsidRPr="003C3778">
              <w:rPr>
                <w:sz w:val="24"/>
              </w:rPr>
              <w:t xml:space="preserve">- </w:t>
            </w:r>
            <w:proofErr w:type="spellStart"/>
            <w:r w:rsidRPr="003C3778">
              <w:rPr>
                <w:sz w:val="24"/>
              </w:rPr>
              <w:t>непривлечения</w:t>
            </w:r>
            <w:proofErr w:type="spellEnd"/>
            <w:r w:rsidRPr="003C3778">
              <w:rPr>
                <w:sz w:val="24"/>
              </w:rPr>
              <w:t xml:space="preserve"> к дисциплинарной ответственности лиц, участвующих в коллективных переговорах и подготовке проекта КД без соответствующего предварительного согласия органа, уполномочившего их на представительство</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39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lastRenderedPageBreak/>
              <w:t>8.</w:t>
            </w:r>
          </w:p>
        </w:tc>
        <w:tc>
          <w:tcPr>
            <w:tcW w:w="6006" w:type="dxa"/>
            <w:shd w:val="clear" w:color="auto" w:fill="auto"/>
          </w:tcPr>
          <w:p w:rsidR="00AF0CC9" w:rsidRPr="003C3778" w:rsidRDefault="00AF0CC9" w:rsidP="00B47716">
            <w:pPr>
              <w:jc w:val="both"/>
              <w:rPr>
                <w:sz w:val="24"/>
              </w:rPr>
            </w:pPr>
            <w:proofErr w:type="gramStart"/>
            <w:r w:rsidRPr="003C3778">
              <w:rPr>
                <w:sz w:val="24"/>
              </w:rPr>
              <w:t>Подписан</w:t>
            </w:r>
            <w:proofErr w:type="gramEnd"/>
            <w:r w:rsidRPr="003C3778">
              <w:rPr>
                <w:sz w:val="24"/>
              </w:rPr>
              <w:t xml:space="preserve"> КД в течение трех месяцев со дня начала коллективных переговоров (с даты протокола первого заседания комиссии)</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40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9.</w:t>
            </w:r>
          </w:p>
        </w:tc>
        <w:tc>
          <w:tcPr>
            <w:tcW w:w="6006" w:type="dxa"/>
            <w:shd w:val="clear" w:color="auto" w:fill="auto"/>
          </w:tcPr>
          <w:p w:rsidR="00AF0CC9" w:rsidRPr="003C3778" w:rsidRDefault="00AF0CC9" w:rsidP="00B47716">
            <w:pPr>
              <w:jc w:val="both"/>
              <w:rPr>
                <w:sz w:val="24"/>
              </w:rPr>
            </w:pPr>
            <w:r w:rsidRPr="003C3778">
              <w:rPr>
                <w:sz w:val="24"/>
              </w:rPr>
              <w:t>Соблюдение работодателем обязанности по осуществлению уведомительной регистрации КД в органе по труду в течение 7 дней со дня его подписания</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50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10</w:t>
            </w:r>
          </w:p>
        </w:tc>
        <w:tc>
          <w:tcPr>
            <w:tcW w:w="6006" w:type="dxa"/>
            <w:shd w:val="clear" w:color="auto" w:fill="auto"/>
          </w:tcPr>
          <w:p w:rsidR="00AF0CC9" w:rsidRPr="003C3778" w:rsidRDefault="00AF0CC9" w:rsidP="00B47716">
            <w:pPr>
              <w:jc w:val="both"/>
              <w:rPr>
                <w:sz w:val="24"/>
              </w:rPr>
            </w:pPr>
            <w:r w:rsidRPr="003C3778">
              <w:rPr>
                <w:sz w:val="24"/>
              </w:rPr>
              <w:t>Соблюдение срока действия КД в учреждении</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43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11</w:t>
            </w:r>
          </w:p>
        </w:tc>
        <w:tc>
          <w:tcPr>
            <w:tcW w:w="6006" w:type="dxa"/>
            <w:shd w:val="clear" w:color="auto" w:fill="auto"/>
          </w:tcPr>
          <w:p w:rsidR="00AF0CC9" w:rsidRPr="003C3778" w:rsidRDefault="00AF0CC9" w:rsidP="00B47716">
            <w:pPr>
              <w:jc w:val="both"/>
              <w:rPr>
                <w:sz w:val="24"/>
              </w:rPr>
            </w:pPr>
            <w:r w:rsidRPr="003C3778">
              <w:rPr>
                <w:sz w:val="24"/>
              </w:rPr>
              <w:t>Ознакомление работодателем работников с КД</w:t>
            </w:r>
            <w:r>
              <w:t xml:space="preserve"> </w:t>
            </w:r>
            <w:r w:rsidRPr="003C3778">
              <w:rPr>
                <w:sz w:val="24"/>
              </w:rPr>
              <w:t xml:space="preserve">под роспись  при приеме на работу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68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12</w:t>
            </w:r>
          </w:p>
        </w:tc>
        <w:tc>
          <w:tcPr>
            <w:tcW w:w="6006" w:type="dxa"/>
            <w:shd w:val="clear" w:color="auto" w:fill="auto"/>
          </w:tcPr>
          <w:p w:rsidR="00AF0CC9" w:rsidRPr="003C3778" w:rsidRDefault="00AF0CC9" w:rsidP="00B47716">
            <w:pPr>
              <w:jc w:val="both"/>
              <w:rPr>
                <w:sz w:val="24"/>
              </w:rPr>
            </w:pPr>
            <w:r w:rsidRPr="003C3778">
              <w:rPr>
                <w:sz w:val="24"/>
              </w:rPr>
              <w:t>Установлен в КД порядок принятия работодателем локальных нормативных актов:</w:t>
            </w:r>
          </w:p>
          <w:p w:rsidR="00AF0CC9" w:rsidRPr="003C3778" w:rsidRDefault="00AF0CC9" w:rsidP="00B47716">
            <w:pPr>
              <w:jc w:val="both"/>
              <w:rPr>
                <w:sz w:val="24"/>
              </w:rPr>
            </w:pPr>
            <w:r w:rsidRPr="003C3778">
              <w:rPr>
                <w:sz w:val="24"/>
              </w:rPr>
              <w:t xml:space="preserve">- с учетом мнения профкома </w:t>
            </w:r>
            <w:r w:rsidR="00893230">
              <w:rPr>
                <w:sz w:val="24"/>
              </w:rPr>
              <w:t>ППО______________</w:t>
            </w:r>
          </w:p>
          <w:p w:rsidR="00AF0CC9" w:rsidRPr="003C3778" w:rsidRDefault="00AF0CC9" w:rsidP="00B47716">
            <w:pPr>
              <w:jc w:val="both"/>
              <w:rPr>
                <w:sz w:val="24"/>
              </w:rPr>
            </w:pPr>
            <w:r w:rsidRPr="003C3778">
              <w:rPr>
                <w:sz w:val="24"/>
              </w:rPr>
              <w:t>- по согласованию с профкомом ППО</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8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t>13</w:t>
            </w:r>
          </w:p>
        </w:tc>
        <w:tc>
          <w:tcPr>
            <w:tcW w:w="6006" w:type="dxa"/>
            <w:shd w:val="clear" w:color="auto" w:fill="auto"/>
          </w:tcPr>
          <w:p w:rsidR="00AF0CC9" w:rsidRPr="003C3778" w:rsidRDefault="00AF0CC9" w:rsidP="00B47716">
            <w:pPr>
              <w:jc w:val="both"/>
              <w:rPr>
                <w:sz w:val="24"/>
              </w:rPr>
            </w:pPr>
            <w:r w:rsidRPr="003C3778">
              <w:rPr>
                <w:sz w:val="24"/>
              </w:rPr>
              <w:t>Имеется в КД перечень ЛНА, принимаемых  работодателем с участием профкома ППО</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8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t>14</w:t>
            </w:r>
          </w:p>
        </w:tc>
        <w:tc>
          <w:tcPr>
            <w:tcW w:w="6006" w:type="dxa"/>
            <w:shd w:val="clear" w:color="auto" w:fill="auto"/>
          </w:tcPr>
          <w:p w:rsidR="00AF0CC9" w:rsidRPr="003C3778" w:rsidRDefault="00AF0CC9" w:rsidP="00B47716">
            <w:pPr>
              <w:jc w:val="both"/>
              <w:rPr>
                <w:sz w:val="24"/>
              </w:rPr>
            </w:pPr>
            <w:r w:rsidRPr="003C3778">
              <w:rPr>
                <w:sz w:val="24"/>
              </w:rPr>
              <w:t>Установлены срок и начало действия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43 ТК РФ</w:t>
            </w:r>
          </w:p>
        </w:tc>
      </w:tr>
      <w:tr w:rsidR="00AF0CC9" w:rsidRPr="003C3778" w:rsidTr="00B47716">
        <w:tc>
          <w:tcPr>
            <w:tcW w:w="540" w:type="dxa"/>
            <w:shd w:val="clear" w:color="auto" w:fill="auto"/>
          </w:tcPr>
          <w:p w:rsidR="00AF0CC9" w:rsidRPr="003C3778" w:rsidRDefault="00AF0CC9" w:rsidP="00B47716">
            <w:pPr>
              <w:jc w:val="center"/>
              <w:rPr>
                <w:sz w:val="24"/>
              </w:rPr>
            </w:pPr>
            <w:r w:rsidRPr="003C3778">
              <w:rPr>
                <w:sz w:val="24"/>
              </w:rPr>
              <w:t>1</w:t>
            </w:r>
            <w:r>
              <w:rPr>
                <w:sz w:val="24"/>
              </w:rPr>
              <w:t>5</w:t>
            </w:r>
          </w:p>
        </w:tc>
        <w:tc>
          <w:tcPr>
            <w:tcW w:w="6006" w:type="dxa"/>
            <w:shd w:val="clear" w:color="auto" w:fill="auto"/>
          </w:tcPr>
          <w:p w:rsidR="00AF0CC9" w:rsidRPr="003C3778" w:rsidRDefault="00AF0CC9" w:rsidP="00B47716">
            <w:pPr>
              <w:jc w:val="both"/>
              <w:rPr>
                <w:sz w:val="24"/>
              </w:rPr>
            </w:pPr>
            <w:r w:rsidRPr="003C3778">
              <w:rPr>
                <w:sz w:val="24"/>
              </w:rPr>
              <w:t xml:space="preserve">Установление системы оплаты труда работников образовательного учреждения (далее - ОУ) </w:t>
            </w:r>
            <w:proofErr w:type="gramStart"/>
            <w:r w:rsidRPr="003C3778">
              <w:rPr>
                <w:sz w:val="24"/>
              </w:rPr>
              <w:t>в</w:t>
            </w:r>
            <w:proofErr w:type="gramEnd"/>
            <w:r w:rsidRPr="003C3778">
              <w:rPr>
                <w:sz w:val="24"/>
              </w:rPr>
              <w:t>:</w:t>
            </w:r>
          </w:p>
          <w:p w:rsidR="00AF0CC9" w:rsidRPr="003C3778" w:rsidRDefault="00AF0CC9" w:rsidP="00B47716">
            <w:pPr>
              <w:jc w:val="both"/>
              <w:rPr>
                <w:sz w:val="24"/>
              </w:rPr>
            </w:pPr>
            <w:r w:rsidRPr="003C3778">
              <w:rPr>
                <w:sz w:val="24"/>
              </w:rPr>
              <w:t xml:space="preserve">- коллективном </w:t>
            </w:r>
            <w:proofErr w:type="gramStart"/>
            <w:r w:rsidRPr="003C3778">
              <w:rPr>
                <w:sz w:val="24"/>
              </w:rPr>
              <w:t>дого</w:t>
            </w:r>
            <w:r w:rsidR="00893230">
              <w:rPr>
                <w:sz w:val="24"/>
              </w:rPr>
              <w:t>воре</w:t>
            </w:r>
            <w:proofErr w:type="gramEnd"/>
            <w:r w:rsidR="00893230">
              <w:rPr>
                <w:sz w:val="24"/>
              </w:rPr>
              <w:t xml:space="preserve"> (приложении к нему)____</w:t>
            </w:r>
          </w:p>
          <w:p w:rsidR="00AF0CC9" w:rsidRPr="003C3778" w:rsidRDefault="00AF0CC9" w:rsidP="00B47716">
            <w:pPr>
              <w:jc w:val="both"/>
              <w:rPr>
                <w:sz w:val="24"/>
              </w:rPr>
            </w:pPr>
            <w:r w:rsidRPr="003C3778">
              <w:rPr>
                <w:sz w:val="24"/>
              </w:rPr>
              <w:t xml:space="preserve">- локальном нормативном </w:t>
            </w:r>
            <w:proofErr w:type="gramStart"/>
            <w:r w:rsidRPr="003C3778">
              <w:rPr>
                <w:sz w:val="24"/>
              </w:rPr>
              <w:t>акте</w:t>
            </w:r>
            <w:proofErr w:type="gramEnd"/>
            <w:r w:rsidRPr="003C3778">
              <w:rPr>
                <w:sz w:val="24"/>
              </w:rPr>
              <w:t xml:space="preserve"> (далее - ЛНА)</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Ч.2 ст.135</w:t>
            </w:r>
            <w:r>
              <w:rPr>
                <w:sz w:val="24"/>
              </w:rPr>
              <w:t>, ст.144</w:t>
            </w:r>
            <w:r w:rsidRPr="003C3778">
              <w:rPr>
                <w:sz w:val="24"/>
              </w:rPr>
              <w:t xml:space="preserve"> ТК РФ</w:t>
            </w:r>
          </w:p>
        </w:tc>
      </w:tr>
      <w:tr w:rsidR="00AF0CC9" w:rsidRPr="003C3778" w:rsidTr="000D1EDA">
        <w:trPr>
          <w:trHeight w:val="2073"/>
        </w:trPr>
        <w:tc>
          <w:tcPr>
            <w:tcW w:w="540" w:type="dxa"/>
            <w:shd w:val="clear" w:color="auto" w:fill="auto"/>
          </w:tcPr>
          <w:p w:rsidR="00AF0CC9" w:rsidRPr="003C3778" w:rsidRDefault="00AF0CC9" w:rsidP="00B47716">
            <w:pPr>
              <w:jc w:val="center"/>
              <w:rPr>
                <w:sz w:val="24"/>
              </w:rPr>
            </w:pPr>
            <w:r>
              <w:rPr>
                <w:sz w:val="24"/>
              </w:rPr>
              <w:t>16</w:t>
            </w:r>
          </w:p>
        </w:tc>
        <w:tc>
          <w:tcPr>
            <w:tcW w:w="6006" w:type="dxa"/>
            <w:shd w:val="clear" w:color="auto" w:fill="auto"/>
          </w:tcPr>
          <w:p w:rsidR="00AF0CC9" w:rsidRPr="003C3778" w:rsidRDefault="00AF0CC9" w:rsidP="00B47716">
            <w:pPr>
              <w:jc w:val="both"/>
              <w:rPr>
                <w:sz w:val="24"/>
              </w:rPr>
            </w:pPr>
            <w:r w:rsidRPr="003C3778">
              <w:rPr>
                <w:sz w:val="24"/>
              </w:rPr>
              <w:t xml:space="preserve">Принятие работодателем ЛНА, </w:t>
            </w:r>
            <w:proofErr w:type="gramStart"/>
            <w:r w:rsidRPr="003C3778">
              <w:rPr>
                <w:sz w:val="24"/>
              </w:rPr>
              <w:t>устанавливающих</w:t>
            </w:r>
            <w:proofErr w:type="gramEnd"/>
            <w:r w:rsidRPr="003C3778">
              <w:rPr>
                <w:sz w:val="24"/>
              </w:rPr>
              <w:t xml:space="preserve"> системы оплаты труда, </w:t>
            </w:r>
          </w:p>
          <w:p w:rsidR="00AF0CC9" w:rsidRPr="003C3778" w:rsidRDefault="00AF0CC9" w:rsidP="00B47716">
            <w:pPr>
              <w:jc w:val="both"/>
              <w:rPr>
                <w:sz w:val="24"/>
              </w:rPr>
            </w:pPr>
            <w:r w:rsidRPr="003C3778">
              <w:rPr>
                <w:sz w:val="24"/>
              </w:rPr>
              <w:t>- с учетом мнения (по согласованию) профкома (указать протокол от ______</w:t>
            </w:r>
            <w:r w:rsidR="00893230">
              <w:rPr>
                <w:sz w:val="24"/>
              </w:rPr>
              <w:t>_________ № _____</w:t>
            </w:r>
            <w:proofErr w:type="gramStart"/>
            <w:r w:rsidR="00893230">
              <w:rPr>
                <w:sz w:val="24"/>
              </w:rPr>
              <w:t xml:space="preserve"> )</w:t>
            </w:r>
            <w:proofErr w:type="gramEnd"/>
          </w:p>
          <w:p w:rsidR="00AF0CC9" w:rsidRPr="003C3778" w:rsidRDefault="00AF0CC9" w:rsidP="00B47716">
            <w:pPr>
              <w:jc w:val="both"/>
              <w:rPr>
                <w:sz w:val="24"/>
              </w:rPr>
            </w:pPr>
            <w:r w:rsidRPr="003C3778">
              <w:rPr>
                <w:sz w:val="24"/>
              </w:rPr>
              <w:t>- с учетом мнения (по согласованию) председателя первичной профсо</w:t>
            </w:r>
            <w:r w:rsidR="00893230">
              <w:rPr>
                <w:sz w:val="24"/>
              </w:rPr>
              <w:t>юзной организации___________</w:t>
            </w:r>
          </w:p>
          <w:p w:rsidR="00AF0CC9" w:rsidRPr="003C3778" w:rsidRDefault="00AF0CC9" w:rsidP="00B47716">
            <w:pPr>
              <w:jc w:val="both"/>
              <w:rPr>
                <w:sz w:val="24"/>
              </w:rPr>
            </w:pPr>
            <w:r w:rsidRPr="003C3778">
              <w:rPr>
                <w:sz w:val="24"/>
              </w:rPr>
              <w:t>- без учета мнения (без согласования) профкома</w:t>
            </w:r>
          </w:p>
        </w:tc>
        <w:tc>
          <w:tcPr>
            <w:tcW w:w="576" w:type="dxa"/>
            <w:shd w:val="clear" w:color="auto" w:fill="auto"/>
          </w:tcPr>
          <w:p w:rsidR="00AF0CC9" w:rsidRPr="003C3778" w:rsidRDefault="00AF0CC9" w:rsidP="00B47716">
            <w:pPr>
              <w:jc w:val="both"/>
              <w:rPr>
                <w:b/>
                <w:sz w:val="24"/>
              </w:rPr>
            </w:pPr>
          </w:p>
          <w:p w:rsidR="00AF0CC9" w:rsidRPr="003C3778" w:rsidRDefault="00AF0CC9" w:rsidP="00B47716">
            <w:pPr>
              <w:jc w:val="both"/>
              <w:rPr>
                <w:b/>
                <w:sz w:val="24"/>
              </w:rPr>
            </w:pPr>
          </w:p>
          <w:p w:rsidR="00AF0CC9" w:rsidRPr="003C3778" w:rsidRDefault="00AF0CC9" w:rsidP="00B47716">
            <w:pPr>
              <w:jc w:val="both"/>
              <w:rPr>
                <w:b/>
                <w:sz w:val="24"/>
              </w:rPr>
            </w:pPr>
          </w:p>
          <w:p w:rsidR="00AF0CC9" w:rsidRDefault="00893230" w:rsidP="00B47716">
            <w:pPr>
              <w:jc w:val="both"/>
              <w:rPr>
                <w:b/>
                <w:sz w:val="24"/>
              </w:rPr>
            </w:pPr>
            <w:r>
              <w:rPr>
                <w:b/>
                <w:sz w:val="24"/>
              </w:rPr>
              <w:t>__</w:t>
            </w:r>
          </w:p>
          <w:p w:rsidR="00893230" w:rsidRPr="003C3778" w:rsidRDefault="00893230" w:rsidP="00B47716">
            <w:pPr>
              <w:jc w:val="both"/>
              <w:rPr>
                <w:b/>
                <w:sz w:val="24"/>
              </w:rPr>
            </w:pPr>
          </w:p>
          <w:p w:rsidR="00AF0CC9" w:rsidRDefault="00893230" w:rsidP="00B47716">
            <w:pPr>
              <w:jc w:val="both"/>
              <w:rPr>
                <w:b/>
                <w:sz w:val="24"/>
              </w:rPr>
            </w:pPr>
            <w:r>
              <w:rPr>
                <w:b/>
                <w:sz w:val="24"/>
              </w:rPr>
              <w:t>_</w:t>
            </w:r>
            <w:r w:rsidR="00AF0CC9" w:rsidRPr="003C3778">
              <w:rPr>
                <w:b/>
                <w:sz w:val="24"/>
              </w:rPr>
              <w:t>_</w:t>
            </w:r>
          </w:p>
          <w:p w:rsidR="00893230" w:rsidRDefault="00893230" w:rsidP="00B47716">
            <w:pPr>
              <w:jc w:val="both"/>
              <w:rPr>
                <w:b/>
                <w:sz w:val="24"/>
              </w:rPr>
            </w:pPr>
          </w:p>
          <w:p w:rsidR="00893230" w:rsidRPr="003C3778" w:rsidRDefault="00893230" w:rsidP="00B47716">
            <w:pPr>
              <w:jc w:val="both"/>
              <w:rPr>
                <w:b/>
                <w:sz w:val="24"/>
              </w:rPr>
            </w:pPr>
          </w:p>
        </w:tc>
        <w:tc>
          <w:tcPr>
            <w:tcW w:w="601" w:type="dxa"/>
            <w:shd w:val="clear" w:color="auto" w:fill="auto"/>
          </w:tcPr>
          <w:p w:rsidR="00AF0CC9" w:rsidRPr="003C3778" w:rsidRDefault="00AF0CC9" w:rsidP="00B47716">
            <w:pPr>
              <w:jc w:val="both"/>
              <w:rPr>
                <w:b/>
                <w:sz w:val="24"/>
              </w:rPr>
            </w:pPr>
          </w:p>
          <w:p w:rsidR="00AF0CC9" w:rsidRPr="003C3778" w:rsidRDefault="00AF0CC9" w:rsidP="00B47716">
            <w:pPr>
              <w:jc w:val="both"/>
              <w:rPr>
                <w:b/>
                <w:sz w:val="24"/>
              </w:rPr>
            </w:pPr>
          </w:p>
          <w:p w:rsidR="00AF0CC9" w:rsidRPr="003C3778" w:rsidRDefault="00AF0CC9" w:rsidP="00B47716">
            <w:pPr>
              <w:jc w:val="both"/>
              <w:rPr>
                <w:b/>
                <w:sz w:val="24"/>
              </w:rPr>
            </w:pPr>
          </w:p>
          <w:p w:rsidR="00893230" w:rsidRPr="003C3778" w:rsidRDefault="00893230" w:rsidP="00B47716">
            <w:pPr>
              <w:jc w:val="both"/>
              <w:rPr>
                <w:b/>
                <w:sz w:val="24"/>
              </w:rPr>
            </w:pPr>
            <w:r>
              <w:rPr>
                <w:b/>
                <w:sz w:val="24"/>
              </w:rPr>
              <w:t>__</w:t>
            </w:r>
          </w:p>
          <w:p w:rsidR="00AF0CC9" w:rsidRPr="003C3778" w:rsidRDefault="00AF0CC9" w:rsidP="00B47716">
            <w:pPr>
              <w:jc w:val="both"/>
              <w:rPr>
                <w:b/>
                <w:sz w:val="24"/>
              </w:rPr>
            </w:pPr>
          </w:p>
          <w:p w:rsidR="00AF0CC9" w:rsidRPr="003C3778" w:rsidRDefault="00893230" w:rsidP="00B47716">
            <w:pPr>
              <w:jc w:val="both"/>
              <w:rPr>
                <w:b/>
                <w:sz w:val="24"/>
              </w:rPr>
            </w:pPr>
            <w:r>
              <w:rPr>
                <w:b/>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Ч.4 ст.135 ТК РФ;</w:t>
            </w:r>
          </w:p>
          <w:p w:rsidR="00AF0CC9" w:rsidRPr="003C3778" w:rsidRDefault="00AF0CC9" w:rsidP="00B47716">
            <w:pPr>
              <w:jc w:val="both"/>
              <w:rPr>
                <w:sz w:val="24"/>
              </w:rPr>
            </w:pPr>
            <w:r w:rsidRPr="003C3778">
              <w:rPr>
                <w:sz w:val="24"/>
              </w:rPr>
              <w:t>Ст. 372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t>17</w:t>
            </w:r>
          </w:p>
        </w:tc>
        <w:tc>
          <w:tcPr>
            <w:tcW w:w="6006" w:type="dxa"/>
            <w:shd w:val="clear" w:color="auto" w:fill="auto"/>
          </w:tcPr>
          <w:p w:rsidR="00AF0CC9" w:rsidRPr="003C3778" w:rsidRDefault="00AF0CC9" w:rsidP="00B47716">
            <w:pPr>
              <w:jc w:val="both"/>
              <w:rPr>
                <w:sz w:val="24"/>
              </w:rPr>
            </w:pPr>
            <w:r w:rsidRPr="003C3778">
              <w:rPr>
                <w:sz w:val="24"/>
              </w:rPr>
              <w:t xml:space="preserve">Установление сроков выплаты заработной платы работникам не реже чем каждые полмесяца </w:t>
            </w:r>
            <w:proofErr w:type="gramStart"/>
            <w:r w:rsidRPr="003C3778">
              <w:rPr>
                <w:sz w:val="24"/>
              </w:rPr>
              <w:t>в</w:t>
            </w:r>
            <w:proofErr w:type="gramEnd"/>
            <w:r w:rsidRPr="003C3778">
              <w:rPr>
                <w:sz w:val="24"/>
              </w:rPr>
              <w:t>:</w:t>
            </w:r>
          </w:p>
          <w:p w:rsidR="00AF0CC9" w:rsidRPr="003C3778" w:rsidRDefault="00AF0CC9" w:rsidP="00B47716">
            <w:pPr>
              <w:jc w:val="both"/>
              <w:rPr>
                <w:sz w:val="24"/>
              </w:rPr>
            </w:pPr>
            <w:r w:rsidRPr="003C3778">
              <w:rPr>
                <w:sz w:val="24"/>
              </w:rPr>
              <w:t xml:space="preserve">- коллективном </w:t>
            </w:r>
            <w:proofErr w:type="gramStart"/>
            <w:r w:rsidRPr="003C3778">
              <w:rPr>
                <w:sz w:val="24"/>
              </w:rPr>
              <w:t>до</w:t>
            </w:r>
            <w:r w:rsidR="00893230">
              <w:rPr>
                <w:sz w:val="24"/>
              </w:rPr>
              <w:t>говоре</w:t>
            </w:r>
            <w:proofErr w:type="gramEnd"/>
            <w:r w:rsidR="00893230">
              <w:rPr>
                <w:sz w:val="24"/>
              </w:rPr>
              <w:t>______________________</w:t>
            </w:r>
          </w:p>
          <w:p w:rsidR="00AF0CC9" w:rsidRPr="003C3778" w:rsidRDefault="00893230" w:rsidP="00B47716">
            <w:pPr>
              <w:jc w:val="both"/>
              <w:rPr>
                <w:sz w:val="24"/>
              </w:rPr>
            </w:pPr>
            <w:r>
              <w:rPr>
                <w:sz w:val="24"/>
              </w:rPr>
              <w:t xml:space="preserve">- </w:t>
            </w:r>
            <w:proofErr w:type="gramStart"/>
            <w:r w:rsidR="00AF0CC9" w:rsidRPr="003C3778">
              <w:rPr>
                <w:sz w:val="24"/>
              </w:rPr>
              <w:t>правилах</w:t>
            </w:r>
            <w:proofErr w:type="gramEnd"/>
            <w:r w:rsidR="00AF0CC9" w:rsidRPr="003C3778">
              <w:rPr>
                <w:sz w:val="24"/>
              </w:rPr>
              <w:t xml:space="preserve"> внутренн</w:t>
            </w:r>
            <w:r>
              <w:rPr>
                <w:sz w:val="24"/>
              </w:rPr>
              <w:t>его трудового распорядка</w:t>
            </w:r>
          </w:p>
          <w:p w:rsidR="00AF0CC9" w:rsidRPr="003C3778" w:rsidRDefault="00AF0CC9" w:rsidP="00B47716">
            <w:pPr>
              <w:jc w:val="both"/>
              <w:rPr>
                <w:sz w:val="24"/>
              </w:rPr>
            </w:pPr>
            <w:r w:rsidRPr="003C3778">
              <w:rPr>
                <w:sz w:val="24"/>
              </w:rPr>
              <w:t xml:space="preserve">- трудовых </w:t>
            </w:r>
            <w:proofErr w:type="gramStart"/>
            <w:r w:rsidRPr="003C3778">
              <w:rPr>
                <w:sz w:val="24"/>
              </w:rPr>
              <w:t>договорах</w:t>
            </w:r>
            <w:proofErr w:type="gramEnd"/>
            <w:r w:rsidRPr="003C3778">
              <w:rPr>
                <w:sz w:val="24"/>
              </w:rPr>
              <w:t xml:space="preserve"> работников</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p w:rsidR="00AF0CC9" w:rsidRPr="003C3778" w:rsidRDefault="00893230" w:rsidP="00B47716">
            <w:pPr>
              <w:jc w:val="both"/>
              <w:rPr>
                <w:sz w:val="24"/>
              </w:rPr>
            </w:pPr>
            <w:r>
              <w:rPr>
                <w:sz w:val="24"/>
              </w:rPr>
              <w:t>__</w:t>
            </w: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893230" w:rsidP="00B47716">
            <w:pPr>
              <w:jc w:val="both"/>
              <w:rPr>
                <w:sz w:val="24"/>
              </w:rPr>
            </w:pPr>
            <w:r>
              <w:rPr>
                <w:sz w:val="24"/>
              </w:rPr>
              <w:t>__</w:t>
            </w:r>
          </w:p>
          <w:p w:rsidR="00AF0CC9" w:rsidRPr="003C3778" w:rsidRDefault="00893230" w:rsidP="00B47716">
            <w:pPr>
              <w:jc w:val="both"/>
              <w:rPr>
                <w:sz w:val="24"/>
              </w:rPr>
            </w:pPr>
            <w:r>
              <w:rPr>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136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t>18</w:t>
            </w:r>
          </w:p>
        </w:tc>
        <w:tc>
          <w:tcPr>
            <w:tcW w:w="6006" w:type="dxa"/>
            <w:shd w:val="clear" w:color="auto" w:fill="auto"/>
          </w:tcPr>
          <w:p w:rsidR="00AF0CC9" w:rsidRPr="003C3778" w:rsidRDefault="00AF0CC9" w:rsidP="00B47716">
            <w:pPr>
              <w:jc w:val="both"/>
              <w:rPr>
                <w:sz w:val="24"/>
              </w:rPr>
            </w:pPr>
            <w:r w:rsidRPr="003C3778">
              <w:rPr>
                <w:sz w:val="24"/>
              </w:rPr>
              <w:t>Соблюдаются установленные сроки выплаты заработной платы работникам</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Ст.136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t>19</w:t>
            </w:r>
          </w:p>
        </w:tc>
        <w:tc>
          <w:tcPr>
            <w:tcW w:w="6006" w:type="dxa"/>
            <w:shd w:val="clear" w:color="auto" w:fill="auto"/>
          </w:tcPr>
          <w:p w:rsidR="00AF0CC9" w:rsidRPr="003C3778" w:rsidRDefault="00AF0CC9" w:rsidP="00B47716">
            <w:pPr>
              <w:jc w:val="both"/>
              <w:rPr>
                <w:sz w:val="24"/>
              </w:rPr>
            </w:pPr>
            <w:r w:rsidRPr="003C3778">
              <w:rPr>
                <w:sz w:val="24"/>
              </w:rPr>
              <w:t>Установлено в КД, что переводы работников для замены временно отсутствующих работников осуществляются без согласия работников на срок до одного месяца в связи с производственной необходимостью</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72.2 ТК РФ</w:t>
            </w:r>
          </w:p>
        </w:tc>
      </w:tr>
      <w:tr w:rsidR="00AF0CC9" w:rsidRPr="003C3778" w:rsidTr="00B47716">
        <w:tc>
          <w:tcPr>
            <w:tcW w:w="540" w:type="dxa"/>
            <w:shd w:val="clear" w:color="auto" w:fill="auto"/>
          </w:tcPr>
          <w:p w:rsidR="00AF0CC9" w:rsidRPr="00893230" w:rsidRDefault="00AF0CC9" w:rsidP="00893230">
            <w:pPr>
              <w:jc w:val="center"/>
              <w:rPr>
                <w:sz w:val="24"/>
              </w:rPr>
            </w:pPr>
            <w:r w:rsidRPr="003C3778">
              <w:rPr>
                <w:sz w:val="24"/>
              </w:rPr>
              <w:t>20</w:t>
            </w:r>
          </w:p>
        </w:tc>
        <w:tc>
          <w:tcPr>
            <w:tcW w:w="6006" w:type="dxa"/>
            <w:shd w:val="clear" w:color="auto" w:fill="auto"/>
          </w:tcPr>
          <w:p w:rsidR="00AF0CC9" w:rsidRPr="003C3778" w:rsidRDefault="00AF0CC9" w:rsidP="00B47716">
            <w:pPr>
              <w:jc w:val="both"/>
              <w:rPr>
                <w:sz w:val="24"/>
              </w:rPr>
            </w:pPr>
            <w:r w:rsidRPr="003C3778">
              <w:rPr>
                <w:sz w:val="24"/>
              </w:rPr>
              <w:t xml:space="preserve">Коллективным договором установлен иной порядок обязательного участия профкома в рассмотрении вопросов, связанных с расторжением ТД по </w:t>
            </w:r>
            <w:r w:rsidRPr="003C3778">
              <w:rPr>
                <w:sz w:val="24"/>
              </w:rPr>
              <w:lastRenderedPageBreak/>
              <w:t>инициативе работодателя (помимо учета мотивированного мнения профкома)</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82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lastRenderedPageBreak/>
              <w:t>21</w:t>
            </w:r>
          </w:p>
        </w:tc>
        <w:tc>
          <w:tcPr>
            <w:tcW w:w="6006" w:type="dxa"/>
            <w:shd w:val="clear" w:color="auto" w:fill="auto"/>
          </w:tcPr>
          <w:p w:rsidR="00AF0CC9" w:rsidRPr="003C3778" w:rsidRDefault="00AF0CC9" w:rsidP="00B47716">
            <w:pPr>
              <w:jc w:val="both"/>
              <w:rPr>
                <w:sz w:val="24"/>
              </w:rPr>
            </w:pPr>
            <w:r w:rsidRPr="003C3778">
              <w:rPr>
                <w:sz w:val="24"/>
              </w:rPr>
              <w:t>Прописаны случаи выплаты выходного пособия и установление повышенного размера выходного пособия сверх предусмотренных ТК РФ</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178 ТК РФ</w:t>
            </w:r>
          </w:p>
        </w:tc>
      </w:tr>
      <w:tr w:rsidR="00AF0CC9" w:rsidRPr="003C3778" w:rsidTr="00B47716">
        <w:tc>
          <w:tcPr>
            <w:tcW w:w="540" w:type="dxa"/>
            <w:shd w:val="clear" w:color="auto" w:fill="auto"/>
          </w:tcPr>
          <w:p w:rsidR="00AF0CC9" w:rsidRPr="003C3778" w:rsidRDefault="00893230" w:rsidP="00B47716">
            <w:pPr>
              <w:jc w:val="center"/>
              <w:rPr>
                <w:sz w:val="24"/>
              </w:rPr>
            </w:pPr>
            <w:r>
              <w:rPr>
                <w:sz w:val="24"/>
              </w:rPr>
              <w:t>22</w:t>
            </w:r>
          </w:p>
        </w:tc>
        <w:tc>
          <w:tcPr>
            <w:tcW w:w="6006" w:type="dxa"/>
            <w:shd w:val="clear" w:color="auto" w:fill="auto"/>
          </w:tcPr>
          <w:p w:rsidR="00AF0CC9" w:rsidRPr="003C3778" w:rsidRDefault="00AF0CC9" w:rsidP="00B47716">
            <w:pPr>
              <w:jc w:val="both"/>
              <w:rPr>
                <w:sz w:val="24"/>
              </w:rPr>
            </w:pPr>
            <w:r w:rsidRPr="003C3778">
              <w:rPr>
                <w:sz w:val="24"/>
              </w:rPr>
              <w:t>Установлены категории работников, пользующиеся преимущественным правом на оставление на работе при равной производительности труда и квалификации при прекращении ТД по сокращению численности или штата помимо предусмотренных  ТК РФ</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179 ТК РФ</w:t>
            </w:r>
          </w:p>
        </w:tc>
      </w:tr>
      <w:tr w:rsidR="00AF0CC9" w:rsidRPr="003C3778" w:rsidTr="00B47716">
        <w:tc>
          <w:tcPr>
            <w:tcW w:w="540" w:type="dxa"/>
            <w:shd w:val="clear" w:color="auto" w:fill="auto"/>
          </w:tcPr>
          <w:p w:rsidR="00AF0CC9" w:rsidRPr="003C3778" w:rsidRDefault="00893230" w:rsidP="00B47716">
            <w:pPr>
              <w:jc w:val="both"/>
              <w:rPr>
                <w:sz w:val="24"/>
              </w:rPr>
            </w:pPr>
            <w:r>
              <w:rPr>
                <w:sz w:val="24"/>
              </w:rPr>
              <w:t>23</w:t>
            </w:r>
          </w:p>
        </w:tc>
        <w:tc>
          <w:tcPr>
            <w:tcW w:w="6006" w:type="dxa"/>
            <w:shd w:val="clear" w:color="auto" w:fill="auto"/>
          </w:tcPr>
          <w:p w:rsidR="00AF0CC9" w:rsidRPr="003C3778" w:rsidRDefault="00AF0CC9" w:rsidP="00B47716">
            <w:pPr>
              <w:jc w:val="both"/>
              <w:rPr>
                <w:sz w:val="24"/>
              </w:rPr>
            </w:pPr>
            <w:r w:rsidRPr="003C3778">
              <w:rPr>
                <w:sz w:val="24"/>
              </w:rPr>
              <w:t>Имеется перечень необходимых мер, проводимых работодателем с учетом мнения профкома ППО при возможных массовых увольнениях работников</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180 ТК РФ</w:t>
            </w:r>
          </w:p>
        </w:tc>
      </w:tr>
      <w:tr w:rsidR="00AF0CC9" w:rsidRPr="003C3778" w:rsidTr="00B47716">
        <w:tc>
          <w:tcPr>
            <w:tcW w:w="540" w:type="dxa"/>
            <w:shd w:val="clear" w:color="auto" w:fill="auto"/>
          </w:tcPr>
          <w:p w:rsidR="00AF0CC9" w:rsidRPr="003C3778" w:rsidRDefault="00893230" w:rsidP="00B47716">
            <w:pPr>
              <w:jc w:val="both"/>
              <w:rPr>
                <w:sz w:val="24"/>
              </w:rPr>
            </w:pPr>
            <w:r>
              <w:rPr>
                <w:sz w:val="24"/>
              </w:rPr>
              <w:t>24</w:t>
            </w:r>
          </w:p>
        </w:tc>
        <w:tc>
          <w:tcPr>
            <w:tcW w:w="6006" w:type="dxa"/>
            <w:shd w:val="clear" w:color="auto" w:fill="auto"/>
          </w:tcPr>
          <w:p w:rsidR="00AF0CC9" w:rsidRPr="003C3778" w:rsidRDefault="00AF0CC9" w:rsidP="00B47716">
            <w:pPr>
              <w:rPr>
                <w:sz w:val="24"/>
              </w:rPr>
            </w:pPr>
            <w:r w:rsidRPr="003C3778">
              <w:rPr>
                <w:sz w:val="24"/>
              </w:rPr>
              <w:t>Имеется перечень лиц, которым не устанавливается при приеме на работу испытательный срок</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70 ТК РФ</w:t>
            </w:r>
          </w:p>
        </w:tc>
      </w:tr>
      <w:tr w:rsidR="00AF0CC9" w:rsidRPr="003C3778" w:rsidTr="00B47716">
        <w:tc>
          <w:tcPr>
            <w:tcW w:w="540" w:type="dxa"/>
            <w:shd w:val="clear" w:color="auto" w:fill="auto"/>
          </w:tcPr>
          <w:p w:rsidR="00AF0CC9" w:rsidRPr="003C3778" w:rsidRDefault="00893230" w:rsidP="00B47716">
            <w:pPr>
              <w:jc w:val="both"/>
              <w:rPr>
                <w:sz w:val="24"/>
              </w:rPr>
            </w:pPr>
            <w:r>
              <w:rPr>
                <w:sz w:val="24"/>
              </w:rPr>
              <w:t>25</w:t>
            </w:r>
          </w:p>
        </w:tc>
        <w:tc>
          <w:tcPr>
            <w:tcW w:w="6006" w:type="dxa"/>
            <w:shd w:val="clear" w:color="auto" w:fill="auto"/>
          </w:tcPr>
          <w:p w:rsidR="00AF0CC9" w:rsidRPr="003C3778" w:rsidRDefault="00AF0CC9" w:rsidP="00B47716">
            <w:pPr>
              <w:jc w:val="both"/>
              <w:rPr>
                <w:sz w:val="24"/>
              </w:rPr>
            </w:pPr>
            <w:r w:rsidRPr="003C3778">
              <w:rPr>
                <w:sz w:val="24"/>
              </w:rPr>
              <w:t xml:space="preserve">Наличие правил внутреннего трудового распорядка (далее - ПВТР)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Ст.189 ТК РФ</w:t>
            </w:r>
          </w:p>
        </w:tc>
      </w:tr>
      <w:tr w:rsidR="00AF0CC9" w:rsidRPr="003C3778" w:rsidTr="00B47716">
        <w:tc>
          <w:tcPr>
            <w:tcW w:w="540" w:type="dxa"/>
            <w:shd w:val="clear" w:color="auto" w:fill="auto"/>
          </w:tcPr>
          <w:p w:rsidR="00AF0CC9" w:rsidRPr="003C3778" w:rsidRDefault="00AE07AF" w:rsidP="00B47716">
            <w:pPr>
              <w:jc w:val="both"/>
              <w:rPr>
                <w:sz w:val="24"/>
              </w:rPr>
            </w:pPr>
            <w:r>
              <w:rPr>
                <w:sz w:val="24"/>
              </w:rPr>
              <w:t>26</w:t>
            </w:r>
          </w:p>
        </w:tc>
        <w:tc>
          <w:tcPr>
            <w:tcW w:w="6006" w:type="dxa"/>
            <w:shd w:val="clear" w:color="auto" w:fill="auto"/>
          </w:tcPr>
          <w:p w:rsidR="00AF0CC9" w:rsidRPr="003C3778" w:rsidRDefault="00AF0CC9" w:rsidP="00B47716">
            <w:pPr>
              <w:jc w:val="both"/>
              <w:rPr>
                <w:sz w:val="24"/>
              </w:rPr>
            </w:pPr>
            <w:r w:rsidRPr="003C3778">
              <w:rPr>
                <w:sz w:val="24"/>
              </w:rPr>
              <w:t xml:space="preserve">Утверждение ПВТР работодателем </w:t>
            </w:r>
          </w:p>
          <w:p w:rsidR="00AF0CC9" w:rsidRPr="003C3778" w:rsidRDefault="00AF0CC9" w:rsidP="00B47716">
            <w:pPr>
              <w:jc w:val="both"/>
              <w:rPr>
                <w:sz w:val="24"/>
              </w:rPr>
            </w:pPr>
            <w:r w:rsidRPr="003C3778">
              <w:rPr>
                <w:sz w:val="24"/>
              </w:rPr>
              <w:t xml:space="preserve">- с учетом мнения (по согласованию) профкома (указать протокол от </w:t>
            </w:r>
            <w:r w:rsidR="00AE07AF">
              <w:rPr>
                <w:sz w:val="24"/>
              </w:rPr>
              <w:t>_____________</w:t>
            </w:r>
            <w:r w:rsidRPr="003C3778">
              <w:rPr>
                <w:sz w:val="24"/>
              </w:rPr>
              <w:t xml:space="preserve"> № _____</w:t>
            </w:r>
            <w:proofErr w:type="gramStart"/>
            <w:r w:rsidRPr="003C3778">
              <w:rPr>
                <w:sz w:val="24"/>
              </w:rPr>
              <w:t xml:space="preserve"> )</w:t>
            </w:r>
            <w:proofErr w:type="gramEnd"/>
            <w:r w:rsidR="00AE07AF">
              <w:rPr>
                <w:sz w:val="24"/>
              </w:rPr>
              <w:t>___</w:t>
            </w:r>
          </w:p>
          <w:p w:rsidR="00AF0CC9" w:rsidRPr="003C3778" w:rsidRDefault="00AF0CC9" w:rsidP="00B47716">
            <w:pPr>
              <w:jc w:val="both"/>
              <w:rPr>
                <w:sz w:val="24"/>
              </w:rPr>
            </w:pPr>
            <w:r w:rsidRPr="003C3778">
              <w:rPr>
                <w:sz w:val="24"/>
              </w:rPr>
              <w:t>- с учетом мнения (по согласованию) председателя первичной профсоюзной организации</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E07AF" w:rsidP="00B47716">
            <w:pPr>
              <w:jc w:val="both"/>
              <w:rPr>
                <w:sz w:val="24"/>
              </w:rPr>
            </w:pPr>
            <w:r>
              <w:rPr>
                <w:sz w:val="24"/>
              </w:rPr>
              <w:t>__</w:t>
            </w: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E07AF" w:rsidP="00B47716">
            <w:pPr>
              <w:jc w:val="both"/>
              <w:rPr>
                <w:sz w:val="24"/>
              </w:rPr>
            </w:pPr>
            <w:r>
              <w:rPr>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Ч.1 ст.190 ТК РФ</w:t>
            </w:r>
          </w:p>
        </w:tc>
      </w:tr>
      <w:tr w:rsidR="00AF0CC9" w:rsidRPr="003C3778" w:rsidTr="00B47716">
        <w:tc>
          <w:tcPr>
            <w:tcW w:w="540" w:type="dxa"/>
            <w:shd w:val="clear" w:color="auto" w:fill="auto"/>
          </w:tcPr>
          <w:p w:rsidR="00AF0CC9" w:rsidRPr="003C3778" w:rsidRDefault="00AE07AF" w:rsidP="00B47716">
            <w:pPr>
              <w:jc w:val="both"/>
              <w:rPr>
                <w:sz w:val="24"/>
              </w:rPr>
            </w:pPr>
            <w:r>
              <w:rPr>
                <w:sz w:val="24"/>
              </w:rPr>
              <w:t>27</w:t>
            </w:r>
          </w:p>
        </w:tc>
        <w:tc>
          <w:tcPr>
            <w:tcW w:w="6006" w:type="dxa"/>
            <w:shd w:val="clear" w:color="auto" w:fill="auto"/>
          </w:tcPr>
          <w:p w:rsidR="00AF0CC9" w:rsidRPr="003C3778" w:rsidRDefault="00AF0CC9" w:rsidP="00B47716">
            <w:pPr>
              <w:jc w:val="both"/>
              <w:rPr>
                <w:sz w:val="24"/>
              </w:rPr>
            </w:pPr>
            <w:r w:rsidRPr="003C3778">
              <w:rPr>
                <w:sz w:val="24"/>
              </w:rPr>
              <w:t xml:space="preserve">Оформление ПВТР как приложение к коллективному договору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Ч.2 ст.190 ТК РФ</w:t>
            </w:r>
          </w:p>
        </w:tc>
      </w:tr>
      <w:tr w:rsidR="00AF0CC9" w:rsidRPr="003C3778" w:rsidTr="00196339">
        <w:trPr>
          <w:trHeight w:val="405"/>
        </w:trPr>
        <w:tc>
          <w:tcPr>
            <w:tcW w:w="540" w:type="dxa"/>
            <w:shd w:val="clear" w:color="auto" w:fill="auto"/>
          </w:tcPr>
          <w:p w:rsidR="00AF0CC9" w:rsidRPr="003C3778" w:rsidRDefault="00AE07AF" w:rsidP="00B47716">
            <w:pPr>
              <w:jc w:val="both"/>
              <w:rPr>
                <w:sz w:val="24"/>
              </w:rPr>
            </w:pPr>
            <w:r>
              <w:rPr>
                <w:sz w:val="24"/>
              </w:rPr>
              <w:t>28</w:t>
            </w:r>
          </w:p>
        </w:tc>
        <w:tc>
          <w:tcPr>
            <w:tcW w:w="6006" w:type="dxa"/>
            <w:shd w:val="clear" w:color="auto" w:fill="auto"/>
          </w:tcPr>
          <w:p w:rsidR="00AF0CC9" w:rsidRPr="003C3778" w:rsidRDefault="00AF0CC9" w:rsidP="00196339">
            <w:pPr>
              <w:jc w:val="both"/>
              <w:rPr>
                <w:sz w:val="24"/>
              </w:rPr>
            </w:pPr>
            <w:r w:rsidRPr="003C3778">
              <w:rPr>
                <w:sz w:val="24"/>
              </w:rPr>
              <w:t>Ознакомление работников с ПВТР под роспись</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Ст.22 ТК РФ</w:t>
            </w:r>
          </w:p>
        </w:tc>
      </w:tr>
      <w:tr w:rsidR="00AF0CC9" w:rsidRPr="003C3778" w:rsidTr="00B47716">
        <w:trPr>
          <w:trHeight w:val="697"/>
        </w:trPr>
        <w:tc>
          <w:tcPr>
            <w:tcW w:w="540" w:type="dxa"/>
            <w:shd w:val="clear" w:color="auto" w:fill="auto"/>
          </w:tcPr>
          <w:p w:rsidR="00AF0CC9" w:rsidRPr="003C3778" w:rsidRDefault="00AF0CC9" w:rsidP="00B47716">
            <w:pPr>
              <w:jc w:val="both"/>
              <w:rPr>
                <w:sz w:val="24"/>
              </w:rPr>
            </w:pPr>
            <w:r>
              <w:rPr>
                <w:sz w:val="24"/>
              </w:rPr>
              <w:t>29</w:t>
            </w:r>
          </w:p>
        </w:tc>
        <w:tc>
          <w:tcPr>
            <w:tcW w:w="6006" w:type="dxa"/>
            <w:shd w:val="clear" w:color="auto" w:fill="auto"/>
          </w:tcPr>
          <w:p w:rsidR="00AF0CC9" w:rsidRPr="003C3778" w:rsidRDefault="00AF0CC9" w:rsidP="00B47716">
            <w:pPr>
              <w:jc w:val="both"/>
              <w:rPr>
                <w:sz w:val="24"/>
              </w:rPr>
            </w:pPr>
            <w:r w:rsidRPr="003C3778">
              <w:rPr>
                <w:sz w:val="24"/>
              </w:rPr>
              <w:t xml:space="preserve">Наличие в ПВТР раздела (положений) о режиме рабочего времени работников, где установлена </w:t>
            </w:r>
            <w:r>
              <w:t xml:space="preserve"> </w:t>
            </w:r>
            <w:r w:rsidRPr="003C3778">
              <w:rPr>
                <w:sz w:val="24"/>
              </w:rPr>
              <w:t xml:space="preserve">продолжительность рабочей недели: </w:t>
            </w:r>
          </w:p>
          <w:p w:rsidR="00AF0CC9" w:rsidRPr="003C3778" w:rsidRDefault="00AF0CC9" w:rsidP="00B47716">
            <w:pPr>
              <w:jc w:val="both"/>
              <w:rPr>
                <w:sz w:val="24"/>
              </w:rPr>
            </w:pPr>
            <w:r w:rsidRPr="003C3778">
              <w:rPr>
                <w:sz w:val="24"/>
              </w:rPr>
              <w:t xml:space="preserve"> - </w:t>
            </w:r>
            <w:proofErr w:type="gramStart"/>
            <w:r w:rsidRPr="003C3778">
              <w:rPr>
                <w:sz w:val="24"/>
              </w:rPr>
              <w:t>пятидневная</w:t>
            </w:r>
            <w:proofErr w:type="gramEnd"/>
            <w:r w:rsidRPr="003C3778">
              <w:rPr>
                <w:sz w:val="24"/>
              </w:rPr>
              <w:t xml:space="preserve"> с двумя выходными днями;</w:t>
            </w:r>
          </w:p>
          <w:p w:rsidR="00AF0CC9" w:rsidRPr="003C3778" w:rsidRDefault="00AF0CC9" w:rsidP="00B47716">
            <w:pPr>
              <w:jc w:val="both"/>
              <w:rPr>
                <w:sz w:val="24"/>
              </w:rPr>
            </w:pPr>
            <w:r w:rsidRPr="003C3778">
              <w:rPr>
                <w:sz w:val="24"/>
              </w:rPr>
              <w:t xml:space="preserve"> - </w:t>
            </w:r>
            <w:proofErr w:type="gramStart"/>
            <w:r w:rsidRPr="003C3778">
              <w:rPr>
                <w:sz w:val="24"/>
              </w:rPr>
              <w:t>шестидневная</w:t>
            </w:r>
            <w:proofErr w:type="gramEnd"/>
            <w:r w:rsidRPr="003C3778">
              <w:rPr>
                <w:sz w:val="24"/>
              </w:rPr>
              <w:t xml:space="preserve"> с одним выходным днем;</w:t>
            </w:r>
          </w:p>
          <w:p w:rsidR="00AF0CC9" w:rsidRPr="003C3778" w:rsidRDefault="00AF0CC9" w:rsidP="00B47716">
            <w:pPr>
              <w:jc w:val="both"/>
              <w:rPr>
                <w:sz w:val="24"/>
              </w:rPr>
            </w:pPr>
            <w:r w:rsidRPr="003C3778">
              <w:rPr>
                <w:sz w:val="24"/>
              </w:rPr>
              <w:t xml:space="preserve"> - рабочая неделя с выходными днями по скользящему графику;</w:t>
            </w:r>
          </w:p>
          <w:p w:rsidR="00AF0CC9" w:rsidRPr="003C3778" w:rsidRDefault="00AF0CC9" w:rsidP="00B47716">
            <w:pPr>
              <w:jc w:val="both"/>
              <w:rPr>
                <w:sz w:val="24"/>
              </w:rPr>
            </w:pPr>
            <w:r w:rsidRPr="003C3778">
              <w:rPr>
                <w:sz w:val="24"/>
              </w:rPr>
              <w:t xml:space="preserve"> - неполная рабочая неделя.</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Pr="003C3778" w:rsidRDefault="00AF0CC9" w:rsidP="00B47716">
            <w:pPr>
              <w:jc w:val="both"/>
              <w:rPr>
                <w:sz w:val="24"/>
              </w:rPr>
            </w:pPr>
            <w:r w:rsidRPr="003C3778">
              <w:rPr>
                <w:sz w:val="24"/>
              </w:rPr>
              <w:t>Ст. 100 ТК РФ</w:t>
            </w:r>
          </w:p>
        </w:tc>
      </w:tr>
      <w:tr w:rsidR="00AF0CC9" w:rsidRPr="003C3778" w:rsidTr="00B47716">
        <w:trPr>
          <w:trHeight w:val="697"/>
        </w:trPr>
        <w:tc>
          <w:tcPr>
            <w:tcW w:w="540" w:type="dxa"/>
            <w:shd w:val="clear" w:color="auto" w:fill="auto"/>
          </w:tcPr>
          <w:p w:rsidR="00AF0CC9" w:rsidRPr="003C3778" w:rsidRDefault="00AE07AF" w:rsidP="00B47716">
            <w:pPr>
              <w:jc w:val="both"/>
              <w:rPr>
                <w:sz w:val="24"/>
              </w:rPr>
            </w:pPr>
            <w:r>
              <w:rPr>
                <w:sz w:val="24"/>
              </w:rPr>
              <w:t>30</w:t>
            </w:r>
          </w:p>
        </w:tc>
        <w:tc>
          <w:tcPr>
            <w:tcW w:w="6006" w:type="dxa"/>
            <w:shd w:val="clear" w:color="auto" w:fill="auto"/>
          </w:tcPr>
          <w:p w:rsidR="00AF0CC9" w:rsidRPr="003C3778" w:rsidRDefault="00AF0CC9" w:rsidP="00B47716">
            <w:pPr>
              <w:jc w:val="both"/>
              <w:rPr>
                <w:sz w:val="24"/>
              </w:rPr>
            </w:pPr>
            <w:r w:rsidRPr="003C3778">
              <w:rPr>
                <w:sz w:val="24"/>
              </w:rPr>
              <w:t>Установление второго выходного день при пятидневной рабочей неделе</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Ст.111 ТК РФ</w:t>
            </w:r>
          </w:p>
        </w:tc>
      </w:tr>
      <w:tr w:rsidR="00AF0CC9" w:rsidRPr="003C3778" w:rsidTr="00B47716">
        <w:tc>
          <w:tcPr>
            <w:tcW w:w="540" w:type="dxa"/>
            <w:shd w:val="clear" w:color="auto" w:fill="auto"/>
          </w:tcPr>
          <w:p w:rsidR="00AF0CC9" w:rsidRPr="003C3778" w:rsidRDefault="00AF0CC9" w:rsidP="00B47716">
            <w:pPr>
              <w:jc w:val="both"/>
              <w:rPr>
                <w:sz w:val="24"/>
              </w:rPr>
            </w:pPr>
            <w:r w:rsidRPr="003C3778">
              <w:rPr>
                <w:sz w:val="24"/>
              </w:rPr>
              <w:t>3</w:t>
            </w:r>
            <w:r>
              <w:rPr>
                <w:sz w:val="24"/>
              </w:rPr>
              <w:t>1</w:t>
            </w:r>
          </w:p>
        </w:tc>
        <w:tc>
          <w:tcPr>
            <w:tcW w:w="6006" w:type="dxa"/>
            <w:shd w:val="clear" w:color="auto" w:fill="auto"/>
          </w:tcPr>
          <w:p w:rsidR="00AF0CC9" w:rsidRPr="003C3778" w:rsidRDefault="00AF0CC9" w:rsidP="00B47716">
            <w:pPr>
              <w:jc w:val="both"/>
              <w:rPr>
                <w:sz w:val="24"/>
              </w:rPr>
            </w:pPr>
            <w:r w:rsidRPr="003C3778">
              <w:rPr>
                <w:sz w:val="24"/>
              </w:rPr>
              <w:t>Установление режима рабочего времени в ПВТР по всем категориям работников:</w:t>
            </w:r>
          </w:p>
          <w:p w:rsidR="00AF0CC9" w:rsidRPr="003C3778" w:rsidRDefault="00AF0CC9" w:rsidP="00B47716">
            <w:pPr>
              <w:jc w:val="both"/>
              <w:rPr>
                <w:sz w:val="24"/>
              </w:rPr>
            </w:pPr>
            <w:r w:rsidRPr="003C3778">
              <w:rPr>
                <w:sz w:val="24"/>
              </w:rPr>
              <w:t>- административно-управленческим</w:t>
            </w:r>
          </w:p>
          <w:p w:rsidR="00AF0CC9" w:rsidRPr="003C3778" w:rsidRDefault="00AF0CC9" w:rsidP="00B47716">
            <w:pPr>
              <w:jc w:val="both"/>
              <w:rPr>
                <w:sz w:val="24"/>
              </w:rPr>
            </w:pPr>
            <w:r w:rsidRPr="003C3778">
              <w:rPr>
                <w:sz w:val="24"/>
              </w:rPr>
              <w:t>- педагогическим</w:t>
            </w:r>
          </w:p>
          <w:p w:rsidR="00AF0CC9" w:rsidRPr="003C3778" w:rsidRDefault="00AF0CC9" w:rsidP="00B47716">
            <w:pPr>
              <w:jc w:val="both"/>
              <w:rPr>
                <w:sz w:val="24"/>
              </w:rPr>
            </w:pPr>
            <w:r w:rsidRPr="003C3778">
              <w:rPr>
                <w:sz w:val="24"/>
              </w:rPr>
              <w:t>- учебно-вспомогательным</w:t>
            </w:r>
          </w:p>
          <w:p w:rsidR="00AF0CC9" w:rsidRPr="003C3778" w:rsidRDefault="00AF0CC9" w:rsidP="00B47716">
            <w:pPr>
              <w:jc w:val="both"/>
              <w:rPr>
                <w:sz w:val="24"/>
              </w:rPr>
            </w:pPr>
            <w:r w:rsidRPr="003C3778">
              <w:rPr>
                <w:sz w:val="24"/>
              </w:rPr>
              <w:t>- обслуживающим</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100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32</w:t>
            </w:r>
          </w:p>
        </w:tc>
        <w:tc>
          <w:tcPr>
            <w:tcW w:w="6006" w:type="dxa"/>
            <w:shd w:val="clear" w:color="auto" w:fill="auto"/>
          </w:tcPr>
          <w:p w:rsidR="00AF0CC9" w:rsidRPr="003C3778" w:rsidRDefault="00AF0CC9" w:rsidP="00B47716">
            <w:pPr>
              <w:jc w:val="both"/>
              <w:rPr>
                <w:sz w:val="24"/>
              </w:rPr>
            </w:pPr>
            <w:r w:rsidRPr="003C3778">
              <w:rPr>
                <w:sz w:val="24"/>
              </w:rPr>
              <w:t>Установление порядка введения суммированного учета рабочего времени в ПВТР с указанием учетного периода (указано количество работников, которым установлен суммированный учет</w:t>
            </w:r>
            <w:r>
              <w:t xml:space="preserve"> </w:t>
            </w:r>
            <w:r w:rsidRPr="003C3778">
              <w:rPr>
                <w:sz w:val="24"/>
              </w:rPr>
              <w:t xml:space="preserve">в течение учебного года или в каникулярное время): </w:t>
            </w:r>
          </w:p>
          <w:p w:rsidR="00AF0CC9" w:rsidRPr="003C3778" w:rsidRDefault="00AF0CC9" w:rsidP="00B47716">
            <w:pPr>
              <w:jc w:val="both"/>
              <w:rPr>
                <w:sz w:val="24"/>
              </w:rPr>
            </w:pPr>
            <w:r w:rsidRPr="003C3778">
              <w:rPr>
                <w:sz w:val="24"/>
              </w:rPr>
              <w:t>- педагогическим работникам</w:t>
            </w:r>
          </w:p>
          <w:p w:rsidR="00AF0CC9" w:rsidRPr="003C3778" w:rsidRDefault="00AF0CC9" w:rsidP="00B47716">
            <w:pPr>
              <w:jc w:val="both"/>
              <w:rPr>
                <w:sz w:val="24"/>
              </w:rPr>
            </w:pPr>
            <w:r w:rsidRPr="003C3778">
              <w:rPr>
                <w:sz w:val="24"/>
              </w:rPr>
              <w:t>- учебно-вспомогательному персоналу</w:t>
            </w:r>
          </w:p>
          <w:p w:rsidR="00AF0CC9" w:rsidRPr="003C3778" w:rsidRDefault="00AF0CC9" w:rsidP="00B47716">
            <w:pPr>
              <w:jc w:val="both"/>
              <w:rPr>
                <w:sz w:val="24"/>
              </w:rPr>
            </w:pPr>
            <w:r w:rsidRPr="003C3778">
              <w:rPr>
                <w:sz w:val="24"/>
              </w:rPr>
              <w:t>- обслуживающему персоналу</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Pr="003C3778" w:rsidRDefault="00AF0CC9" w:rsidP="00B47716">
            <w:pPr>
              <w:jc w:val="both"/>
              <w:rPr>
                <w:sz w:val="24"/>
              </w:rPr>
            </w:pPr>
            <w:r w:rsidRPr="003C3778">
              <w:rPr>
                <w:sz w:val="24"/>
              </w:rPr>
              <w:t>Ст. 104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lastRenderedPageBreak/>
              <w:t>33</w:t>
            </w:r>
          </w:p>
        </w:tc>
        <w:tc>
          <w:tcPr>
            <w:tcW w:w="6006" w:type="dxa"/>
            <w:shd w:val="clear" w:color="auto" w:fill="auto"/>
          </w:tcPr>
          <w:p w:rsidR="00AF0CC9" w:rsidRPr="003C3778" w:rsidRDefault="00AF0CC9" w:rsidP="00B47716">
            <w:pPr>
              <w:jc w:val="both"/>
              <w:rPr>
                <w:sz w:val="24"/>
              </w:rPr>
            </w:pPr>
            <w:r w:rsidRPr="003C3778">
              <w:rPr>
                <w:sz w:val="24"/>
              </w:rPr>
              <w:t xml:space="preserve">Имеется перечень должностей с ненормированным рабочим днем и указана продолжительность дополнительного оплачиваемого отпуска за ненормированный рабочий день: </w:t>
            </w:r>
          </w:p>
          <w:p w:rsidR="00AF0CC9" w:rsidRPr="003C3778" w:rsidRDefault="00AF0CC9" w:rsidP="00B47716">
            <w:pPr>
              <w:jc w:val="both"/>
              <w:rPr>
                <w:sz w:val="24"/>
              </w:rPr>
            </w:pPr>
            <w:r w:rsidRPr="003C3778">
              <w:rPr>
                <w:sz w:val="24"/>
              </w:rPr>
              <w:t>- в коллективном договоре или ПВТР</w:t>
            </w:r>
          </w:p>
          <w:p w:rsidR="00AF0CC9" w:rsidRPr="003C3778" w:rsidRDefault="00AF0CC9" w:rsidP="00B47716">
            <w:pPr>
              <w:jc w:val="both"/>
              <w:rPr>
                <w:sz w:val="24"/>
              </w:rPr>
            </w:pPr>
            <w:r w:rsidRPr="003C3778">
              <w:rPr>
                <w:sz w:val="24"/>
              </w:rPr>
              <w:t xml:space="preserve">- в ЛНА, </w:t>
            </w:r>
            <w:proofErr w:type="gramStart"/>
            <w:r w:rsidRPr="003C3778">
              <w:rPr>
                <w:sz w:val="24"/>
              </w:rPr>
              <w:t>принятом</w:t>
            </w:r>
            <w:proofErr w:type="gramEnd"/>
            <w:r w:rsidRPr="003C3778">
              <w:rPr>
                <w:sz w:val="24"/>
              </w:rPr>
              <w:t xml:space="preserve"> с учетом мнения (по согласованию) профкома (ук</w:t>
            </w:r>
            <w:r w:rsidR="00AE07AF">
              <w:rPr>
                <w:sz w:val="24"/>
              </w:rPr>
              <w:t>азать протокол от__________</w:t>
            </w:r>
            <w:r w:rsidRPr="003C3778">
              <w:rPr>
                <w:sz w:val="24"/>
              </w:rPr>
              <w:t xml:space="preserve"> № __)</w:t>
            </w:r>
          </w:p>
          <w:p w:rsidR="00AF0CC9" w:rsidRPr="003C3778" w:rsidRDefault="00AF0CC9" w:rsidP="00B47716">
            <w:pPr>
              <w:jc w:val="both"/>
              <w:rPr>
                <w:sz w:val="24"/>
              </w:rPr>
            </w:pPr>
            <w:r w:rsidRPr="003C3778">
              <w:rPr>
                <w:sz w:val="24"/>
              </w:rPr>
              <w:t xml:space="preserve">- в ЛНА, </w:t>
            </w:r>
            <w:proofErr w:type="gramStart"/>
            <w:r w:rsidRPr="003C3778">
              <w:rPr>
                <w:sz w:val="24"/>
              </w:rPr>
              <w:t>принятом</w:t>
            </w:r>
            <w:proofErr w:type="gramEnd"/>
            <w:r w:rsidRPr="003C3778">
              <w:rPr>
                <w:sz w:val="24"/>
              </w:rPr>
              <w:t xml:space="preserve"> с учетом мнения (по согласованию) председателя первичной профсоюзной организации</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Pr="003C3778" w:rsidRDefault="00AF0CC9" w:rsidP="00B47716">
            <w:pPr>
              <w:jc w:val="both"/>
              <w:rPr>
                <w:sz w:val="24"/>
              </w:rPr>
            </w:pPr>
            <w:proofErr w:type="spellStart"/>
            <w:r w:rsidRPr="003C3778">
              <w:rPr>
                <w:sz w:val="24"/>
              </w:rPr>
              <w:t>Ст.ст</w:t>
            </w:r>
            <w:proofErr w:type="spellEnd"/>
            <w:r w:rsidRPr="003C3778">
              <w:rPr>
                <w:sz w:val="24"/>
              </w:rPr>
              <w:t>. 101, 119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34</w:t>
            </w:r>
          </w:p>
        </w:tc>
        <w:tc>
          <w:tcPr>
            <w:tcW w:w="6006" w:type="dxa"/>
            <w:shd w:val="clear" w:color="auto" w:fill="auto"/>
          </w:tcPr>
          <w:p w:rsidR="00AF0CC9" w:rsidRPr="003C3778" w:rsidRDefault="00AF0CC9" w:rsidP="00B47716">
            <w:pPr>
              <w:jc w:val="both"/>
              <w:rPr>
                <w:sz w:val="24"/>
              </w:rPr>
            </w:pPr>
            <w:r w:rsidRPr="003C3778">
              <w:rPr>
                <w:sz w:val="24"/>
              </w:rPr>
              <w:t xml:space="preserve">Установлена сокращенная продолжительность рабочей недели (36 часов) для женщин, работающих в районах Крайнего Севера и приравненных к ним местностях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320 ТК РФ</w:t>
            </w:r>
          </w:p>
        </w:tc>
      </w:tr>
      <w:tr w:rsidR="00AF0CC9" w:rsidRPr="003C3778" w:rsidTr="00B47716">
        <w:tc>
          <w:tcPr>
            <w:tcW w:w="540" w:type="dxa"/>
            <w:shd w:val="clear" w:color="auto" w:fill="auto"/>
          </w:tcPr>
          <w:p w:rsidR="00AF0CC9" w:rsidRPr="00AE07AF" w:rsidRDefault="00AF0CC9" w:rsidP="00AE07AF">
            <w:pPr>
              <w:jc w:val="both"/>
              <w:rPr>
                <w:sz w:val="24"/>
              </w:rPr>
            </w:pPr>
            <w:r>
              <w:rPr>
                <w:sz w:val="24"/>
              </w:rPr>
              <w:t>35</w:t>
            </w:r>
          </w:p>
        </w:tc>
        <w:tc>
          <w:tcPr>
            <w:tcW w:w="6006" w:type="dxa"/>
            <w:shd w:val="clear" w:color="auto" w:fill="auto"/>
          </w:tcPr>
          <w:p w:rsidR="00AF0CC9" w:rsidRPr="003C3778" w:rsidRDefault="00AF0CC9" w:rsidP="00B47716">
            <w:pPr>
              <w:jc w:val="both"/>
              <w:rPr>
                <w:sz w:val="24"/>
              </w:rPr>
            </w:pPr>
            <w:r w:rsidRPr="003C3778">
              <w:rPr>
                <w:sz w:val="24"/>
              </w:rPr>
              <w:t>Продолжительность рабочей недели (36 часов) для женщин, работающих в сельской местности</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196339" w:rsidRDefault="00AF0CC9" w:rsidP="00D17958">
            <w:pPr>
              <w:jc w:val="both"/>
              <w:rPr>
                <w:sz w:val="20"/>
                <w:szCs w:val="20"/>
              </w:rPr>
            </w:pPr>
            <w:r w:rsidRPr="00196339">
              <w:rPr>
                <w:sz w:val="20"/>
                <w:szCs w:val="20"/>
              </w:rPr>
              <w:t>Постановление В</w:t>
            </w:r>
            <w:r w:rsidR="00196339" w:rsidRPr="00196339">
              <w:rPr>
                <w:sz w:val="20"/>
                <w:szCs w:val="20"/>
              </w:rPr>
              <w:t>С РСФСР от 01.11.1990</w:t>
            </w:r>
            <w:r w:rsidR="00D17958">
              <w:rPr>
                <w:sz w:val="20"/>
                <w:szCs w:val="20"/>
              </w:rPr>
              <w:t xml:space="preserve"> № </w:t>
            </w:r>
            <w:r w:rsidR="00AE07AF" w:rsidRPr="00196339">
              <w:rPr>
                <w:sz w:val="20"/>
                <w:szCs w:val="20"/>
              </w:rPr>
              <w:t>298/3-1</w:t>
            </w:r>
          </w:p>
        </w:tc>
      </w:tr>
      <w:tr w:rsidR="00AF0CC9" w:rsidRPr="003C3778" w:rsidTr="00B47716">
        <w:tc>
          <w:tcPr>
            <w:tcW w:w="540" w:type="dxa"/>
            <w:shd w:val="clear" w:color="auto" w:fill="auto"/>
          </w:tcPr>
          <w:p w:rsidR="00AF0CC9" w:rsidRPr="003C3778" w:rsidRDefault="00AE07AF" w:rsidP="00B47716">
            <w:pPr>
              <w:jc w:val="both"/>
              <w:rPr>
                <w:sz w:val="24"/>
              </w:rPr>
            </w:pPr>
            <w:r>
              <w:rPr>
                <w:sz w:val="24"/>
              </w:rPr>
              <w:t>36</w:t>
            </w:r>
          </w:p>
        </w:tc>
        <w:tc>
          <w:tcPr>
            <w:tcW w:w="6006" w:type="dxa"/>
            <w:shd w:val="clear" w:color="auto" w:fill="auto"/>
          </w:tcPr>
          <w:p w:rsidR="00AF0CC9" w:rsidRPr="003C3778" w:rsidRDefault="00AF0CC9" w:rsidP="00B47716">
            <w:pPr>
              <w:jc w:val="both"/>
              <w:rPr>
                <w:sz w:val="24"/>
              </w:rPr>
            </w:pPr>
            <w:r w:rsidRPr="003C3778">
              <w:rPr>
                <w:sz w:val="24"/>
              </w:rPr>
              <w:t>Предусмотрен в КД порядок установления учебной нагрузки педагогическим работникам  на учебный год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196339" w:rsidP="00744FCD">
            <w:pPr>
              <w:jc w:val="both"/>
              <w:rPr>
                <w:sz w:val="24"/>
              </w:rPr>
            </w:pPr>
            <w:r>
              <w:rPr>
                <w:sz w:val="24"/>
              </w:rPr>
              <w:t>Пр</w:t>
            </w:r>
            <w:r w:rsidR="00744FCD">
              <w:rPr>
                <w:sz w:val="24"/>
              </w:rPr>
              <w:t xml:space="preserve">иказ </w:t>
            </w:r>
            <w:proofErr w:type="spellStart"/>
            <w:r>
              <w:rPr>
                <w:sz w:val="24"/>
              </w:rPr>
              <w:t>Минобрнауки</w:t>
            </w:r>
            <w:proofErr w:type="spellEnd"/>
            <w:r>
              <w:rPr>
                <w:sz w:val="24"/>
              </w:rPr>
              <w:t xml:space="preserve"> Р</w:t>
            </w:r>
            <w:r w:rsidR="00744FCD">
              <w:rPr>
                <w:sz w:val="24"/>
              </w:rPr>
              <w:t>оссии</w:t>
            </w:r>
            <w:r>
              <w:rPr>
                <w:sz w:val="24"/>
              </w:rPr>
              <w:t xml:space="preserve"> от </w:t>
            </w:r>
            <w:r w:rsidR="00744FCD">
              <w:rPr>
                <w:sz w:val="24"/>
              </w:rPr>
              <w:t>22.12.2014 № 1601</w:t>
            </w:r>
          </w:p>
        </w:tc>
      </w:tr>
      <w:tr w:rsidR="00AF0CC9" w:rsidRPr="003C3778" w:rsidTr="00B47716">
        <w:tc>
          <w:tcPr>
            <w:tcW w:w="540" w:type="dxa"/>
            <w:shd w:val="clear" w:color="auto" w:fill="auto"/>
          </w:tcPr>
          <w:p w:rsidR="00AF0CC9" w:rsidRPr="003C3778" w:rsidRDefault="00AE07AF" w:rsidP="00B47716">
            <w:pPr>
              <w:jc w:val="both"/>
              <w:rPr>
                <w:sz w:val="24"/>
              </w:rPr>
            </w:pPr>
            <w:r>
              <w:rPr>
                <w:sz w:val="24"/>
              </w:rPr>
              <w:t>37</w:t>
            </w:r>
          </w:p>
        </w:tc>
        <w:tc>
          <w:tcPr>
            <w:tcW w:w="6006" w:type="dxa"/>
            <w:shd w:val="clear" w:color="auto" w:fill="auto"/>
          </w:tcPr>
          <w:p w:rsidR="00AF0CC9" w:rsidRPr="003C3778" w:rsidRDefault="00AF0CC9" w:rsidP="00B47716">
            <w:pPr>
              <w:jc w:val="both"/>
              <w:rPr>
                <w:sz w:val="24"/>
              </w:rPr>
            </w:pPr>
            <w:r w:rsidRPr="003C3778">
              <w:rPr>
                <w:sz w:val="24"/>
              </w:rPr>
              <w:t>Режим рабочего времени всех работников в каникулярный период и в период отмены учебных занятий по санитарно-эпидемиологическим, климатическим и другим основаниям регулируется ЛНА (указать наз</w:t>
            </w:r>
            <w:r w:rsidR="00AE07AF">
              <w:rPr>
                <w:sz w:val="24"/>
              </w:rPr>
              <w:t>вание ЛНА)___________________</w:t>
            </w:r>
          </w:p>
          <w:p w:rsidR="00AF0CC9" w:rsidRPr="003C3778" w:rsidRDefault="00AF0CC9" w:rsidP="00B47716">
            <w:pPr>
              <w:jc w:val="both"/>
              <w:rPr>
                <w:sz w:val="24"/>
              </w:rPr>
            </w:pPr>
            <w:r w:rsidRPr="003C3778">
              <w:rPr>
                <w:sz w:val="24"/>
              </w:rPr>
              <w:t>_________________</w:t>
            </w:r>
            <w:r w:rsidR="00AE07AF">
              <w:rPr>
                <w:sz w:val="24"/>
              </w:rPr>
              <w:t>_________________________</w:t>
            </w:r>
          </w:p>
          <w:p w:rsidR="00AF0CC9" w:rsidRPr="003C3778" w:rsidRDefault="00AF0CC9" w:rsidP="00B47716">
            <w:pPr>
              <w:jc w:val="both"/>
              <w:rPr>
                <w:sz w:val="24"/>
              </w:rPr>
            </w:pPr>
            <w:r w:rsidRPr="003C3778">
              <w:rPr>
                <w:sz w:val="24"/>
              </w:rPr>
              <w:t>и графиками работ с указанием конкретных работ;</w:t>
            </w:r>
          </w:p>
          <w:p w:rsidR="00AF0CC9" w:rsidRPr="003C3778" w:rsidRDefault="00AF0CC9" w:rsidP="00B47716">
            <w:pPr>
              <w:jc w:val="both"/>
              <w:rPr>
                <w:sz w:val="24"/>
              </w:rPr>
            </w:pPr>
            <w:r w:rsidRPr="003C3778">
              <w:rPr>
                <w:sz w:val="24"/>
              </w:rPr>
              <w:t>- наличие письменного ознакомления работников с этими ЛНА и графиками работ</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Приказ</w:t>
            </w:r>
          </w:p>
          <w:p w:rsidR="00AF0CC9" w:rsidRPr="003C3778" w:rsidRDefault="00196339" w:rsidP="00744FCD">
            <w:pPr>
              <w:jc w:val="both"/>
              <w:rPr>
                <w:sz w:val="24"/>
              </w:rPr>
            </w:pPr>
            <w:proofErr w:type="spellStart"/>
            <w:r>
              <w:rPr>
                <w:sz w:val="24"/>
              </w:rPr>
              <w:t>Минобрнауки</w:t>
            </w:r>
            <w:proofErr w:type="spellEnd"/>
            <w:r>
              <w:rPr>
                <w:sz w:val="24"/>
              </w:rPr>
              <w:t xml:space="preserve"> Р</w:t>
            </w:r>
            <w:r w:rsidR="00744FCD">
              <w:rPr>
                <w:sz w:val="24"/>
              </w:rPr>
              <w:t>оссии</w:t>
            </w:r>
            <w:r>
              <w:rPr>
                <w:sz w:val="24"/>
              </w:rPr>
              <w:t xml:space="preserve"> от </w:t>
            </w:r>
            <w:r w:rsidR="00744FCD">
              <w:rPr>
                <w:sz w:val="24"/>
              </w:rPr>
              <w:t>11.05.2016</w:t>
            </w:r>
            <w:r>
              <w:rPr>
                <w:sz w:val="24"/>
              </w:rPr>
              <w:t xml:space="preserve"> </w:t>
            </w:r>
            <w:r w:rsidR="00AF0CC9" w:rsidRPr="003C3778">
              <w:rPr>
                <w:sz w:val="24"/>
              </w:rPr>
              <w:t xml:space="preserve">№ </w:t>
            </w:r>
            <w:r w:rsidR="00744FCD">
              <w:rPr>
                <w:sz w:val="24"/>
              </w:rPr>
              <w:t>536</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38</w:t>
            </w:r>
          </w:p>
        </w:tc>
        <w:tc>
          <w:tcPr>
            <w:tcW w:w="6006" w:type="dxa"/>
            <w:shd w:val="clear" w:color="auto" w:fill="auto"/>
          </w:tcPr>
          <w:p w:rsidR="00744FCD" w:rsidRPr="003C3778" w:rsidRDefault="00AF0CC9" w:rsidP="00744FCD">
            <w:pPr>
              <w:jc w:val="both"/>
              <w:rPr>
                <w:sz w:val="24"/>
              </w:rPr>
            </w:pPr>
            <w:proofErr w:type="gramStart"/>
            <w:r w:rsidRPr="003C3778">
              <w:rPr>
                <w:sz w:val="24"/>
              </w:rPr>
              <w:t xml:space="preserve">В каникулярный период и в период отмены учебных занятий по санитарно-эпидемиологическим, климатическим и другим основаниям педагогические работники осуществляют педагогическую </w:t>
            </w:r>
            <w:r w:rsidR="00744FCD">
              <w:rPr>
                <w:sz w:val="24"/>
              </w:rPr>
              <w:t xml:space="preserve">(в том числе </w:t>
            </w:r>
            <w:r w:rsidRPr="003C3778">
              <w:rPr>
                <w:sz w:val="24"/>
              </w:rPr>
              <w:t>методиче</w:t>
            </w:r>
            <w:r w:rsidR="00744FCD">
              <w:rPr>
                <w:sz w:val="24"/>
              </w:rPr>
              <w:t>скую и</w:t>
            </w:r>
            <w:r w:rsidRPr="003C3778">
              <w:rPr>
                <w:sz w:val="24"/>
              </w:rPr>
              <w:t xml:space="preserve"> организационную</w:t>
            </w:r>
            <w:r w:rsidR="00744FCD">
              <w:rPr>
                <w:sz w:val="24"/>
              </w:rPr>
              <w:t>)</w:t>
            </w:r>
            <w:r w:rsidRPr="003C3778">
              <w:rPr>
                <w:sz w:val="24"/>
              </w:rPr>
              <w:t xml:space="preserve"> работу,</w:t>
            </w:r>
            <w:r w:rsidR="00744FCD">
              <w:t xml:space="preserve"> </w:t>
            </w:r>
            <w:r w:rsidR="00744FCD" w:rsidRPr="00744FCD">
              <w:rPr>
                <w:sz w:val="24"/>
              </w:rPr>
              <w:t>связанную с реализа</w:t>
            </w:r>
            <w:r w:rsidR="00744FCD">
              <w:rPr>
                <w:sz w:val="24"/>
              </w:rPr>
              <w:t>цией образовательной программы,</w:t>
            </w:r>
            <w:r w:rsidRPr="003C3778">
              <w:rPr>
                <w:sz w:val="24"/>
              </w:rPr>
              <w:t xml:space="preserve"> в </w:t>
            </w:r>
            <w:proofErr w:type="spellStart"/>
            <w:r w:rsidRPr="003C3778">
              <w:rPr>
                <w:sz w:val="24"/>
              </w:rPr>
              <w:t>т.ч</w:t>
            </w:r>
            <w:proofErr w:type="spellEnd"/>
            <w:r w:rsidRPr="003C3778">
              <w:rPr>
                <w:sz w:val="24"/>
              </w:rPr>
              <w:t>. работу в оздоровительных лагерях с дневным пребыванием детей,  в пределах установленного объема учебной нагрузки (педагогической работы), определенной им при тарификации, с сохранением заработной платы в полном</w:t>
            </w:r>
            <w:proofErr w:type="gramEnd"/>
            <w:r w:rsidRPr="003C3778">
              <w:rPr>
                <w:sz w:val="24"/>
              </w:rPr>
              <w:t xml:space="preserve"> </w:t>
            </w:r>
            <w:proofErr w:type="gramStart"/>
            <w:r w:rsidRPr="003C3778">
              <w:rPr>
                <w:sz w:val="24"/>
              </w:rPr>
              <w:t>размере</w:t>
            </w:r>
            <w:proofErr w:type="gramEnd"/>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744FCD">
            <w:pPr>
              <w:jc w:val="both"/>
              <w:rPr>
                <w:sz w:val="24"/>
              </w:rPr>
            </w:pPr>
            <w:r w:rsidRPr="003C3778">
              <w:rPr>
                <w:sz w:val="24"/>
              </w:rPr>
              <w:t xml:space="preserve">Приказ </w:t>
            </w:r>
            <w:proofErr w:type="spellStart"/>
            <w:r w:rsidRPr="003C3778">
              <w:rPr>
                <w:sz w:val="24"/>
              </w:rPr>
              <w:t>Минобрнауки</w:t>
            </w:r>
            <w:proofErr w:type="spellEnd"/>
            <w:r w:rsidRPr="003C3778">
              <w:rPr>
                <w:sz w:val="24"/>
              </w:rPr>
              <w:t xml:space="preserve"> Р</w:t>
            </w:r>
            <w:r w:rsidR="00744FCD">
              <w:rPr>
                <w:sz w:val="24"/>
              </w:rPr>
              <w:t>оссии</w:t>
            </w:r>
            <w:r w:rsidRPr="003C3778">
              <w:rPr>
                <w:sz w:val="24"/>
              </w:rPr>
              <w:t xml:space="preserve"> от </w:t>
            </w:r>
            <w:r w:rsidR="00744FCD">
              <w:rPr>
                <w:sz w:val="24"/>
              </w:rPr>
              <w:t>11</w:t>
            </w:r>
            <w:r w:rsidRPr="003C3778">
              <w:rPr>
                <w:sz w:val="24"/>
              </w:rPr>
              <w:t>.0</w:t>
            </w:r>
            <w:r w:rsidR="00744FCD">
              <w:rPr>
                <w:sz w:val="24"/>
              </w:rPr>
              <w:t>5</w:t>
            </w:r>
            <w:r w:rsidRPr="003C3778">
              <w:rPr>
                <w:sz w:val="24"/>
              </w:rPr>
              <w:t>.20</w:t>
            </w:r>
            <w:r w:rsidR="00744FCD">
              <w:rPr>
                <w:sz w:val="24"/>
              </w:rPr>
              <w:t>1</w:t>
            </w:r>
            <w:r w:rsidRPr="003C3778">
              <w:rPr>
                <w:sz w:val="24"/>
              </w:rPr>
              <w:t xml:space="preserve">6 № </w:t>
            </w:r>
            <w:r w:rsidR="00744FCD">
              <w:rPr>
                <w:sz w:val="24"/>
              </w:rPr>
              <w:t>53</w:t>
            </w:r>
            <w:r w:rsidRPr="003C3778">
              <w:rPr>
                <w:sz w:val="24"/>
              </w:rPr>
              <w:t>6</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39</w:t>
            </w:r>
          </w:p>
        </w:tc>
        <w:tc>
          <w:tcPr>
            <w:tcW w:w="6006" w:type="dxa"/>
            <w:shd w:val="clear" w:color="auto" w:fill="auto"/>
          </w:tcPr>
          <w:p w:rsidR="00AF0CC9" w:rsidRPr="003C3778" w:rsidRDefault="00AF0CC9" w:rsidP="00B47716">
            <w:pPr>
              <w:jc w:val="both"/>
              <w:rPr>
                <w:sz w:val="24"/>
              </w:rPr>
            </w:pPr>
            <w:r w:rsidRPr="003C3778">
              <w:rPr>
                <w:sz w:val="24"/>
              </w:rPr>
              <w:t xml:space="preserve"> Определены в ПВТР места для отдыха и приема пищи, работникам (учителям, воспитателям), которым по производственным условиям предоставление перерыва для отдыха и приема пищи невозможно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108 ТК РФ</w:t>
            </w:r>
          </w:p>
        </w:tc>
      </w:tr>
      <w:tr w:rsidR="00AF0CC9" w:rsidRPr="003C3778" w:rsidTr="00D17958">
        <w:trPr>
          <w:trHeight w:val="77"/>
        </w:trPr>
        <w:tc>
          <w:tcPr>
            <w:tcW w:w="540" w:type="dxa"/>
            <w:shd w:val="clear" w:color="auto" w:fill="auto"/>
          </w:tcPr>
          <w:p w:rsidR="00AF0CC9" w:rsidRPr="003C3778" w:rsidRDefault="00AF0CC9" w:rsidP="00B47716">
            <w:pPr>
              <w:jc w:val="both"/>
              <w:rPr>
                <w:sz w:val="24"/>
              </w:rPr>
            </w:pPr>
            <w:r>
              <w:rPr>
                <w:sz w:val="24"/>
              </w:rPr>
              <w:lastRenderedPageBreak/>
              <w:t>40</w:t>
            </w:r>
          </w:p>
        </w:tc>
        <w:tc>
          <w:tcPr>
            <w:tcW w:w="6006" w:type="dxa"/>
            <w:shd w:val="clear" w:color="auto" w:fill="auto"/>
          </w:tcPr>
          <w:p w:rsidR="00AF0CC9" w:rsidRPr="003C3778" w:rsidRDefault="00AF0CC9" w:rsidP="00D17958">
            <w:pPr>
              <w:jc w:val="both"/>
              <w:rPr>
                <w:sz w:val="24"/>
              </w:rPr>
            </w:pPr>
            <w:r w:rsidRPr="003C3778">
              <w:rPr>
                <w:sz w:val="24"/>
              </w:rPr>
              <w:t>Установлены в КД дополнительные основания предоставления отпусков без сохранения заработной платы, помимо предусмотренных в ТК</w:t>
            </w:r>
            <w:r w:rsidR="00D17958">
              <w:rPr>
                <w:sz w:val="24"/>
              </w:rPr>
              <w:t xml:space="preserve"> РФ</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128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41</w:t>
            </w:r>
          </w:p>
        </w:tc>
        <w:tc>
          <w:tcPr>
            <w:tcW w:w="6006" w:type="dxa"/>
            <w:shd w:val="clear" w:color="auto" w:fill="auto"/>
          </w:tcPr>
          <w:p w:rsidR="00AF0CC9" w:rsidRPr="003C3778" w:rsidRDefault="00AF0CC9" w:rsidP="00B47716">
            <w:pPr>
              <w:jc w:val="both"/>
              <w:rPr>
                <w:sz w:val="24"/>
              </w:rPr>
            </w:pPr>
            <w:r w:rsidRPr="003C3778">
              <w:rPr>
                <w:sz w:val="24"/>
              </w:rPr>
              <w:t xml:space="preserve"> Предусмотрены дополнительные отпуска без сохранения заработной платы лицам, осуществляющим уход за детьми</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 263 ТК РФ</w:t>
            </w:r>
          </w:p>
          <w:p w:rsidR="00AF0CC9" w:rsidRPr="003C3778" w:rsidRDefault="00AF0CC9" w:rsidP="00B47716">
            <w:pPr>
              <w:jc w:val="both"/>
              <w:rPr>
                <w:sz w:val="24"/>
              </w:rPr>
            </w:pPr>
          </w:p>
        </w:tc>
      </w:tr>
      <w:tr w:rsidR="00AF0CC9" w:rsidRPr="003C3778" w:rsidTr="00B47716">
        <w:trPr>
          <w:trHeight w:val="76"/>
        </w:trPr>
        <w:tc>
          <w:tcPr>
            <w:tcW w:w="540" w:type="dxa"/>
            <w:shd w:val="clear" w:color="auto" w:fill="auto"/>
          </w:tcPr>
          <w:p w:rsidR="00AF0CC9" w:rsidRPr="003C3778" w:rsidRDefault="00AF0CC9" w:rsidP="00B47716">
            <w:pPr>
              <w:jc w:val="both"/>
              <w:rPr>
                <w:sz w:val="24"/>
              </w:rPr>
            </w:pPr>
            <w:r>
              <w:rPr>
                <w:sz w:val="24"/>
              </w:rPr>
              <w:t>42</w:t>
            </w:r>
          </w:p>
        </w:tc>
        <w:tc>
          <w:tcPr>
            <w:tcW w:w="6006" w:type="dxa"/>
            <w:shd w:val="clear" w:color="auto" w:fill="auto"/>
          </w:tcPr>
          <w:p w:rsidR="00AF0CC9" w:rsidRPr="003C3778" w:rsidRDefault="00AF0CC9" w:rsidP="00B47716">
            <w:pPr>
              <w:jc w:val="both"/>
              <w:rPr>
                <w:sz w:val="24"/>
              </w:rPr>
            </w:pPr>
            <w:r w:rsidRPr="003C3778">
              <w:rPr>
                <w:sz w:val="24"/>
              </w:rPr>
              <w:t>Дополнительные виды поощрения работников за труд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 191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43</w:t>
            </w:r>
          </w:p>
        </w:tc>
        <w:tc>
          <w:tcPr>
            <w:tcW w:w="6006" w:type="dxa"/>
            <w:shd w:val="clear" w:color="auto" w:fill="auto"/>
          </w:tcPr>
          <w:p w:rsidR="00AF0CC9" w:rsidRPr="003C3778" w:rsidRDefault="00AF0CC9" w:rsidP="00B47716">
            <w:pPr>
              <w:autoSpaceDE w:val="0"/>
              <w:autoSpaceDN w:val="0"/>
              <w:adjustRightInd w:val="0"/>
              <w:jc w:val="both"/>
              <w:rPr>
                <w:sz w:val="24"/>
              </w:rPr>
            </w:pPr>
            <w:r w:rsidRPr="003C3778">
              <w:rPr>
                <w:sz w:val="24"/>
              </w:rPr>
              <w:t>Установлены условия перечисления заработной платы на счет работника в банк</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Ст.136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44</w:t>
            </w:r>
          </w:p>
        </w:tc>
        <w:tc>
          <w:tcPr>
            <w:tcW w:w="6006" w:type="dxa"/>
            <w:shd w:val="clear" w:color="auto" w:fill="auto"/>
          </w:tcPr>
          <w:p w:rsidR="00AF0CC9" w:rsidRPr="003C3778" w:rsidRDefault="00AF0CC9" w:rsidP="00B47716">
            <w:pPr>
              <w:autoSpaceDE w:val="0"/>
              <w:autoSpaceDN w:val="0"/>
              <w:adjustRightInd w:val="0"/>
              <w:jc w:val="both"/>
              <w:rPr>
                <w:sz w:val="24"/>
              </w:rPr>
            </w:pPr>
            <w:r w:rsidRPr="00BB7315">
              <w:rPr>
                <w:sz w:val="24"/>
              </w:rPr>
              <w:t xml:space="preserve">В </w:t>
            </w:r>
            <w:r>
              <w:rPr>
                <w:sz w:val="24"/>
              </w:rPr>
              <w:t>КД</w:t>
            </w:r>
            <w:r w:rsidRPr="00BB7315">
              <w:rPr>
                <w:sz w:val="24"/>
              </w:rPr>
              <w:t>, ЛНА может быть предусмотрен иной период (не 12 месяцев) для расчета средней заработной платы, если это не ухудшает положение работников</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Pr="003C3778" w:rsidRDefault="00AF0CC9" w:rsidP="00B47716">
            <w:pPr>
              <w:jc w:val="both"/>
              <w:rPr>
                <w:sz w:val="24"/>
              </w:rPr>
            </w:pPr>
            <w:r>
              <w:rPr>
                <w:sz w:val="24"/>
              </w:rPr>
              <w:t>Ст. 139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45</w:t>
            </w:r>
          </w:p>
        </w:tc>
        <w:tc>
          <w:tcPr>
            <w:tcW w:w="6006" w:type="dxa"/>
            <w:shd w:val="clear" w:color="auto" w:fill="auto"/>
          </w:tcPr>
          <w:p w:rsidR="00AF0CC9" w:rsidRDefault="00AF0CC9" w:rsidP="00B47716">
            <w:pPr>
              <w:autoSpaceDE w:val="0"/>
              <w:autoSpaceDN w:val="0"/>
              <w:adjustRightInd w:val="0"/>
              <w:jc w:val="both"/>
              <w:rPr>
                <w:sz w:val="24"/>
              </w:rPr>
            </w:pPr>
            <w:r w:rsidRPr="00480C53">
              <w:rPr>
                <w:sz w:val="24"/>
              </w:rPr>
              <w:t>Конкретные размеры повышенной оплаты</w:t>
            </w:r>
            <w:r>
              <w:rPr>
                <w:sz w:val="24"/>
              </w:rPr>
              <w:t>:</w:t>
            </w:r>
          </w:p>
          <w:p w:rsidR="00AF0CC9" w:rsidRPr="00480C53" w:rsidRDefault="00AF0CC9" w:rsidP="00B47716">
            <w:pPr>
              <w:autoSpaceDE w:val="0"/>
              <w:autoSpaceDN w:val="0"/>
              <w:adjustRightInd w:val="0"/>
              <w:jc w:val="both"/>
              <w:rPr>
                <w:sz w:val="24"/>
              </w:rPr>
            </w:pPr>
            <w:r>
              <w:rPr>
                <w:sz w:val="24"/>
              </w:rPr>
              <w:t>-</w:t>
            </w:r>
            <w:r w:rsidRPr="00480C53">
              <w:rPr>
                <w:sz w:val="24"/>
              </w:rPr>
              <w:t xml:space="preserve"> при работе во вредных условиях труда</w:t>
            </w:r>
            <w:r w:rsidR="00AE07AF">
              <w:rPr>
                <w:sz w:val="24"/>
              </w:rPr>
              <w:t>_________</w:t>
            </w:r>
          </w:p>
          <w:p w:rsidR="00AF0CC9" w:rsidRDefault="00AF0CC9" w:rsidP="00B47716">
            <w:pPr>
              <w:autoSpaceDE w:val="0"/>
              <w:autoSpaceDN w:val="0"/>
              <w:adjustRightInd w:val="0"/>
              <w:jc w:val="both"/>
              <w:rPr>
                <w:sz w:val="24"/>
              </w:rPr>
            </w:pPr>
            <w:r>
              <w:rPr>
                <w:sz w:val="24"/>
              </w:rPr>
              <w:t xml:space="preserve">- </w:t>
            </w:r>
            <w:r w:rsidRPr="00480C53">
              <w:rPr>
                <w:sz w:val="24"/>
              </w:rPr>
              <w:t>сверхурочных работ</w:t>
            </w:r>
            <w:r w:rsidR="00AE07AF">
              <w:rPr>
                <w:sz w:val="24"/>
              </w:rPr>
              <w:t>________________________</w:t>
            </w:r>
          </w:p>
          <w:p w:rsidR="00AF0CC9" w:rsidRPr="00480C53" w:rsidRDefault="00AF0CC9" w:rsidP="00B47716">
            <w:pPr>
              <w:autoSpaceDE w:val="0"/>
              <w:autoSpaceDN w:val="0"/>
              <w:adjustRightInd w:val="0"/>
              <w:jc w:val="both"/>
              <w:rPr>
                <w:sz w:val="24"/>
              </w:rPr>
            </w:pPr>
            <w:r>
              <w:rPr>
                <w:sz w:val="24"/>
              </w:rPr>
              <w:t xml:space="preserve">- </w:t>
            </w:r>
            <w:r w:rsidRPr="00480C53">
              <w:rPr>
                <w:sz w:val="24"/>
              </w:rPr>
              <w:t>за работу в выходные и нерабочие праздничные дни</w:t>
            </w:r>
            <w:r w:rsidR="00AE07AF">
              <w:rPr>
                <w:sz w:val="24"/>
              </w:rPr>
              <w:t>_______________________________________</w:t>
            </w:r>
          </w:p>
          <w:p w:rsidR="00AF0CC9" w:rsidRPr="003C3778" w:rsidRDefault="00AF0CC9" w:rsidP="00B47716">
            <w:pPr>
              <w:autoSpaceDE w:val="0"/>
              <w:autoSpaceDN w:val="0"/>
              <w:adjustRightInd w:val="0"/>
              <w:jc w:val="both"/>
              <w:rPr>
                <w:sz w:val="24"/>
              </w:rPr>
            </w:pPr>
            <w:r>
              <w:rPr>
                <w:sz w:val="24"/>
              </w:rPr>
              <w:t xml:space="preserve">- </w:t>
            </w:r>
            <w:r w:rsidRPr="00480C53">
              <w:rPr>
                <w:sz w:val="24"/>
              </w:rPr>
              <w:t>за работу в ночное время</w:t>
            </w:r>
          </w:p>
        </w:tc>
        <w:tc>
          <w:tcPr>
            <w:tcW w:w="576" w:type="dxa"/>
            <w:shd w:val="clear" w:color="auto" w:fill="auto"/>
          </w:tcPr>
          <w:p w:rsidR="00AF0CC9" w:rsidRDefault="00AF0CC9" w:rsidP="00B47716">
            <w:pPr>
              <w:jc w:val="both"/>
              <w:rPr>
                <w:sz w:val="24"/>
              </w:rPr>
            </w:pPr>
          </w:p>
          <w:p w:rsidR="00AE07AF" w:rsidRDefault="00AE07AF" w:rsidP="00B47716">
            <w:pPr>
              <w:jc w:val="both"/>
              <w:rPr>
                <w:sz w:val="24"/>
              </w:rPr>
            </w:pPr>
            <w:r>
              <w:rPr>
                <w:sz w:val="24"/>
              </w:rPr>
              <w:t>__</w:t>
            </w:r>
          </w:p>
          <w:p w:rsidR="00AE07AF" w:rsidRDefault="00AE07AF" w:rsidP="00B47716">
            <w:pPr>
              <w:jc w:val="both"/>
              <w:rPr>
                <w:sz w:val="24"/>
              </w:rPr>
            </w:pPr>
            <w:r>
              <w:rPr>
                <w:sz w:val="24"/>
              </w:rPr>
              <w:t>__</w:t>
            </w:r>
          </w:p>
          <w:p w:rsidR="00AE07AF" w:rsidRDefault="00AE07AF" w:rsidP="00B47716">
            <w:pPr>
              <w:jc w:val="both"/>
              <w:rPr>
                <w:sz w:val="24"/>
              </w:rPr>
            </w:pPr>
          </w:p>
          <w:p w:rsidR="00AE07AF" w:rsidRPr="003C3778" w:rsidRDefault="00AE07AF" w:rsidP="00B47716">
            <w:pPr>
              <w:jc w:val="both"/>
              <w:rPr>
                <w:sz w:val="24"/>
              </w:rPr>
            </w:pPr>
            <w:r>
              <w:rPr>
                <w:sz w:val="24"/>
              </w:rPr>
              <w:t>__</w:t>
            </w:r>
          </w:p>
        </w:tc>
        <w:tc>
          <w:tcPr>
            <w:tcW w:w="601" w:type="dxa"/>
            <w:shd w:val="clear" w:color="auto" w:fill="auto"/>
          </w:tcPr>
          <w:p w:rsidR="00AF0CC9" w:rsidRDefault="00AF0CC9" w:rsidP="00B47716">
            <w:pPr>
              <w:jc w:val="both"/>
              <w:rPr>
                <w:sz w:val="24"/>
              </w:rPr>
            </w:pPr>
          </w:p>
          <w:p w:rsidR="00AE07AF" w:rsidRDefault="00AE07AF" w:rsidP="00B47716">
            <w:pPr>
              <w:jc w:val="both"/>
              <w:rPr>
                <w:sz w:val="24"/>
              </w:rPr>
            </w:pPr>
            <w:r>
              <w:rPr>
                <w:sz w:val="24"/>
              </w:rPr>
              <w:t>__</w:t>
            </w:r>
          </w:p>
          <w:p w:rsidR="00AE07AF" w:rsidRDefault="00AE07AF" w:rsidP="00B47716">
            <w:pPr>
              <w:jc w:val="both"/>
              <w:rPr>
                <w:sz w:val="24"/>
              </w:rPr>
            </w:pPr>
            <w:r>
              <w:rPr>
                <w:sz w:val="24"/>
              </w:rPr>
              <w:t>__</w:t>
            </w:r>
          </w:p>
          <w:p w:rsidR="00AE07AF" w:rsidRDefault="00AE07AF" w:rsidP="00B47716">
            <w:pPr>
              <w:jc w:val="both"/>
              <w:rPr>
                <w:sz w:val="24"/>
              </w:rPr>
            </w:pPr>
          </w:p>
          <w:p w:rsidR="00AE07AF" w:rsidRPr="003C3778" w:rsidRDefault="00AE07AF" w:rsidP="00B47716">
            <w:pPr>
              <w:jc w:val="both"/>
              <w:rPr>
                <w:sz w:val="24"/>
              </w:rPr>
            </w:pPr>
            <w:r>
              <w:rPr>
                <w:sz w:val="24"/>
              </w:rPr>
              <w:t>__</w:t>
            </w:r>
          </w:p>
        </w:tc>
        <w:tc>
          <w:tcPr>
            <w:tcW w:w="2024" w:type="dxa"/>
            <w:shd w:val="clear" w:color="auto" w:fill="auto"/>
          </w:tcPr>
          <w:p w:rsidR="00AF0CC9" w:rsidRDefault="00AF0CC9" w:rsidP="00B47716">
            <w:pPr>
              <w:jc w:val="both"/>
              <w:rPr>
                <w:sz w:val="24"/>
              </w:rPr>
            </w:pPr>
          </w:p>
          <w:p w:rsidR="00AF0CC9" w:rsidRDefault="00AF0CC9" w:rsidP="00B47716">
            <w:pPr>
              <w:jc w:val="both"/>
              <w:rPr>
                <w:sz w:val="24"/>
              </w:rPr>
            </w:pPr>
            <w:r w:rsidRPr="00480C53">
              <w:rPr>
                <w:sz w:val="24"/>
              </w:rPr>
              <w:t>Ст.147</w:t>
            </w:r>
          </w:p>
          <w:p w:rsidR="00AF0CC9" w:rsidRDefault="00AF0CC9" w:rsidP="00B47716">
            <w:pPr>
              <w:jc w:val="both"/>
              <w:rPr>
                <w:sz w:val="24"/>
              </w:rPr>
            </w:pPr>
            <w:r w:rsidRPr="00480C53">
              <w:rPr>
                <w:sz w:val="24"/>
              </w:rPr>
              <w:t>Ст.152</w:t>
            </w:r>
          </w:p>
          <w:p w:rsidR="00AE07AF" w:rsidRDefault="00AE07AF" w:rsidP="00B47716">
            <w:pPr>
              <w:jc w:val="both"/>
              <w:rPr>
                <w:sz w:val="24"/>
              </w:rPr>
            </w:pPr>
          </w:p>
          <w:p w:rsidR="00AF0CC9" w:rsidRDefault="00AE07AF" w:rsidP="00B47716">
            <w:pPr>
              <w:jc w:val="both"/>
              <w:rPr>
                <w:sz w:val="24"/>
              </w:rPr>
            </w:pPr>
            <w:r>
              <w:rPr>
                <w:sz w:val="24"/>
              </w:rPr>
              <w:t>Ст</w:t>
            </w:r>
            <w:r w:rsidR="00AF0CC9" w:rsidRPr="00480C53">
              <w:rPr>
                <w:sz w:val="24"/>
              </w:rPr>
              <w:t>.153</w:t>
            </w:r>
          </w:p>
          <w:p w:rsidR="00AF0CC9" w:rsidRPr="003C3778" w:rsidRDefault="00AF0CC9" w:rsidP="00B47716">
            <w:pPr>
              <w:jc w:val="both"/>
              <w:rPr>
                <w:sz w:val="24"/>
              </w:rPr>
            </w:pPr>
            <w:r w:rsidRPr="00480C53">
              <w:rPr>
                <w:sz w:val="24"/>
              </w:rPr>
              <w:t>Ст.154</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46</w:t>
            </w:r>
          </w:p>
        </w:tc>
        <w:tc>
          <w:tcPr>
            <w:tcW w:w="6006" w:type="dxa"/>
            <w:shd w:val="clear" w:color="auto" w:fill="auto"/>
          </w:tcPr>
          <w:p w:rsidR="00AF0CC9" w:rsidRPr="003C3778" w:rsidRDefault="00AF0CC9" w:rsidP="00C330A8">
            <w:pPr>
              <w:autoSpaceDE w:val="0"/>
              <w:autoSpaceDN w:val="0"/>
              <w:adjustRightInd w:val="0"/>
              <w:jc w:val="both"/>
              <w:rPr>
                <w:sz w:val="24"/>
              </w:rPr>
            </w:pPr>
            <w:r w:rsidRPr="003C3778">
              <w:rPr>
                <w:sz w:val="24"/>
              </w:rPr>
              <w:t xml:space="preserve">Порядок и размеры возмещения расходов, связанных со служебными командировками, определяются </w:t>
            </w:r>
            <w:r w:rsidR="00C330A8">
              <w:rPr>
                <w:sz w:val="24"/>
              </w:rPr>
              <w:t>НПА органов местного самоуправления</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Ч.2 ст. 168 ТК РФ</w:t>
            </w:r>
          </w:p>
        </w:tc>
      </w:tr>
      <w:tr w:rsidR="00AF0CC9" w:rsidRPr="003C3778" w:rsidTr="00B47716">
        <w:tc>
          <w:tcPr>
            <w:tcW w:w="540" w:type="dxa"/>
            <w:shd w:val="clear" w:color="auto" w:fill="auto"/>
          </w:tcPr>
          <w:p w:rsidR="00AF0CC9" w:rsidRPr="003C3778" w:rsidRDefault="00AF0CC9" w:rsidP="00B47716">
            <w:pPr>
              <w:jc w:val="both"/>
              <w:rPr>
                <w:sz w:val="24"/>
              </w:rPr>
            </w:pPr>
            <w:r w:rsidRPr="003C3778">
              <w:rPr>
                <w:sz w:val="24"/>
              </w:rPr>
              <w:t>4</w:t>
            </w:r>
            <w:r>
              <w:rPr>
                <w:sz w:val="24"/>
              </w:rPr>
              <w:t>7</w:t>
            </w:r>
          </w:p>
        </w:tc>
        <w:tc>
          <w:tcPr>
            <w:tcW w:w="6006" w:type="dxa"/>
            <w:shd w:val="clear" w:color="auto" w:fill="auto"/>
          </w:tcPr>
          <w:p w:rsidR="00AF0CC9" w:rsidRPr="003C3778" w:rsidRDefault="00AF0CC9" w:rsidP="00B47716">
            <w:pPr>
              <w:autoSpaceDE w:val="0"/>
              <w:autoSpaceDN w:val="0"/>
              <w:adjustRightInd w:val="0"/>
              <w:jc w:val="both"/>
              <w:rPr>
                <w:sz w:val="24"/>
              </w:rPr>
            </w:pPr>
            <w:r w:rsidRPr="003C3778">
              <w:rPr>
                <w:sz w:val="24"/>
              </w:rPr>
              <w:t xml:space="preserve">При направлении работника в служебную командировку, на </w:t>
            </w:r>
            <w:r w:rsidR="00C330A8">
              <w:rPr>
                <w:sz w:val="24"/>
              </w:rPr>
              <w:t>дополнительное профессиональное образование</w:t>
            </w:r>
            <w:r w:rsidRPr="003C3778">
              <w:rPr>
                <w:sz w:val="24"/>
              </w:rPr>
              <w:t xml:space="preserve"> в другую местность ему гарантируются:</w:t>
            </w:r>
          </w:p>
          <w:p w:rsidR="00AF0CC9" w:rsidRPr="003C3778" w:rsidRDefault="00AF0CC9" w:rsidP="00B47716">
            <w:pPr>
              <w:autoSpaceDE w:val="0"/>
              <w:autoSpaceDN w:val="0"/>
              <w:adjustRightInd w:val="0"/>
              <w:jc w:val="both"/>
              <w:rPr>
                <w:sz w:val="24"/>
              </w:rPr>
            </w:pPr>
            <w:r w:rsidRPr="003C3778">
              <w:rPr>
                <w:sz w:val="24"/>
              </w:rPr>
              <w:t>- сохранение места работы (должности) и среднего заработка_______</w:t>
            </w:r>
            <w:r w:rsidR="00AE07AF">
              <w:rPr>
                <w:sz w:val="24"/>
              </w:rPr>
              <w:t>___________________________</w:t>
            </w:r>
          </w:p>
          <w:p w:rsidR="00AF0CC9" w:rsidRPr="003C3778" w:rsidRDefault="00AF0CC9" w:rsidP="00B47716">
            <w:pPr>
              <w:autoSpaceDE w:val="0"/>
              <w:autoSpaceDN w:val="0"/>
              <w:adjustRightInd w:val="0"/>
              <w:jc w:val="both"/>
              <w:rPr>
                <w:sz w:val="24"/>
              </w:rPr>
            </w:pPr>
            <w:r w:rsidRPr="003C3778">
              <w:rPr>
                <w:sz w:val="24"/>
              </w:rPr>
              <w:t>- а также возмещение расходов, связанных со служебной командировкой:</w:t>
            </w:r>
          </w:p>
          <w:p w:rsidR="00AF0CC9" w:rsidRPr="003C3778" w:rsidRDefault="00AF0CC9" w:rsidP="00B47716">
            <w:pPr>
              <w:autoSpaceDE w:val="0"/>
              <w:autoSpaceDN w:val="0"/>
              <w:adjustRightInd w:val="0"/>
              <w:ind w:firstLine="540"/>
              <w:jc w:val="both"/>
              <w:rPr>
                <w:sz w:val="24"/>
              </w:rPr>
            </w:pPr>
            <w:r w:rsidRPr="003C3778">
              <w:rPr>
                <w:sz w:val="24"/>
              </w:rPr>
              <w:t>а) расходы по</w:t>
            </w:r>
            <w:r w:rsidR="00AE07AF">
              <w:rPr>
                <w:sz w:val="24"/>
              </w:rPr>
              <w:t xml:space="preserve"> проезду____________________</w:t>
            </w:r>
          </w:p>
          <w:p w:rsidR="00AF0CC9" w:rsidRPr="003C3778" w:rsidRDefault="00AF0CC9" w:rsidP="00B47716">
            <w:pPr>
              <w:autoSpaceDE w:val="0"/>
              <w:autoSpaceDN w:val="0"/>
              <w:adjustRightInd w:val="0"/>
              <w:ind w:firstLine="540"/>
              <w:jc w:val="both"/>
              <w:rPr>
                <w:sz w:val="24"/>
              </w:rPr>
            </w:pPr>
            <w:r w:rsidRPr="003C3778">
              <w:rPr>
                <w:sz w:val="24"/>
              </w:rPr>
              <w:t>б) расходы по</w:t>
            </w:r>
            <w:r w:rsidR="00AE07AF">
              <w:rPr>
                <w:sz w:val="24"/>
              </w:rPr>
              <w:t xml:space="preserve"> найму жилого помещения____</w:t>
            </w:r>
          </w:p>
          <w:p w:rsidR="00AF0CC9" w:rsidRPr="003C3778" w:rsidRDefault="00AF0CC9" w:rsidP="00B47716">
            <w:pPr>
              <w:autoSpaceDE w:val="0"/>
              <w:autoSpaceDN w:val="0"/>
              <w:adjustRightInd w:val="0"/>
              <w:ind w:firstLine="540"/>
              <w:jc w:val="both"/>
              <w:rPr>
                <w:sz w:val="24"/>
              </w:rPr>
            </w:pPr>
            <w:r w:rsidRPr="003C3778">
              <w:rPr>
                <w:sz w:val="24"/>
              </w:rPr>
              <w:t>в) дополнительные расходы, связанные с проживанием вне места постоянного жительства (суточные)______</w:t>
            </w:r>
            <w:r w:rsidR="00AE07AF">
              <w:rPr>
                <w:sz w:val="24"/>
              </w:rPr>
              <w:t>___________________________</w:t>
            </w:r>
          </w:p>
          <w:p w:rsidR="00AF0CC9" w:rsidRPr="003C3778" w:rsidRDefault="00AF0CC9" w:rsidP="00B47716">
            <w:pPr>
              <w:autoSpaceDE w:val="0"/>
              <w:autoSpaceDN w:val="0"/>
              <w:adjustRightInd w:val="0"/>
              <w:ind w:firstLine="540"/>
              <w:jc w:val="both"/>
              <w:rPr>
                <w:sz w:val="24"/>
              </w:rPr>
            </w:pPr>
            <w:r w:rsidRPr="003C3778">
              <w:rPr>
                <w:sz w:val="24"/>
              </w:rPr>
              <w:t xml:space="preserve">г) иные расходы, произведенные работником с разрешения или </w:t>
            </w:r>
            <w:proofErr w:type="gramStart"/>
            <w:r w:rsidRPr="003C3778">
              <w:rPr>
                <w:sz w:val="24"/>
              </w:rPr>
              <w:t>ведома</w:t>
            </w:r>
            <w:proofErr w:type="gramEnd"/>
            <w:r w:rsidRPr="003C3778">
              <w:rPr>
                <w:sz w:val="24"/>
              </w:rPr>
              <w:t xml:space="preserve"> работодателя</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E07AF" w:rsidRPr="003C3778" w:rsidRDefault="00AE07AF" w:rsidP="00B47716">
            <w:pPr>
              <w:jc w:val="both"/>
              <w:rPr>
                <w:sz w:val="24"/>
              </w:rPr>
            </w:pPr>
          </w:p>
          <w:p w:rsidR="00AF0CC9" w:rsidRPr="003C3778" w:rsidRDefault="00AF0CC9" w:rsidP="00B47716">
            <w:pPr>
              <w:jc w:val="both"/>
              <w:rPr>
                <w:sz w:val="24"/>
              </w:rPr>
            </w:pPr>
          </w:p>
          <w:p w:rsidR="00AF0CC9" w:rsidRPr="003C3778" w:rsidRDefault="00AE07AF" w:rsidP="00B47716">
            <w:pPr>
              <w:jc w:val="both"/>
              <w:rPr>
                <w:sz w:val="24"/>
              </w:rPr>
            </w:pPr>
            <w:r>
              <w:rPr>
                <w:sz w:val="24"/>
              </w:rPr>
              <w:t>__</w:t>
            </w:r>
          </w:p>
          <w:p w:rsidR="00AF0CC9" w:rsidRPr="003C3778" w:rsidRDefault="00AE07AF" w:rsidP="00B47716">
            <w:pPr>
              <w:jc w:val="both"/>
              <w:rPr>
                <w:sz w:val="24"/>
              </w:rPr>
            </w:pPr>
            <w:r>
              <w:rPr>
                <w:sz w:val="24"/>
              </w:rPr>
              <w:t>__</w:t>
            </w: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E07AF" w:rsidP="00B47716">
            <w:pPr>
              <w:jc w:val="both"/>
              <w:rPr>
                <w:sz w:val="24"/>
              </w:rPr>
            </w:pPr>
            <w:r>
              <w:rPr>
                <w:sz w:val="24"/>
              </w:rPr>
              <w:t>__</w:t>
            </w: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E07AF" w:rsidRDefault="00AE07AF" w:rsidP="00B47716">
            <w:pPr>
              <w:jc w:val="both"/>
              <w:rPr>
                <w:sz w:val="24"/>
              </w:rPr>
            </w:pPr>
          </w:p>
          <w:p w:rsidR="00AF0CC9" w:rsidRPr="003C3778" w:rsidRDefault="00AE07AF" w:rsidP="00B47716">
            <w:pPr>
              <w:jc w:val="both"/>
              <w:rPr>
                <w:sz w:val="24"/>
              </w:rPr>
            </w:pPr>
            <w:r>
              <w:rPr>
                <w:sz w:val="24"/>
              </w:rPr>
              <w:t>__</w:t>
            </w: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E07AF" w:rsidP="00B47716">
            <w:pPr>
              <w:jc w:val="both"/>
              <w:rPr>
                <w:sz w:val="24"/>
              </w:rPr>
            </w:pPr>
            <w:r>
              <w:rPr>
                <w:sz w:val="24"/>
              </w:rPr>
              <w:t>____</w:t>
            </w:r>
          </w:p>
          <w:p w:rsidR="00AF0CC9" w:rsidRPr="003C3778" w:rsidRDefault="00AF0CC9" w:rsidP="00B47716">
            <w:pPr>
              <w:jc w:val="both"/>
              <w:rPr>
                <w:sz w:val="24"/>
              </w:rPr>
            </w:pPr>
          </w:p>
          <w:p w:rsidR="00AE07AF" w:rsidRDefault="00AE07AF" w:rsidP="00B47716">
            <w:pPr>
              <w:jc w:val="both"/>
              <w:rPr>
                <w:sz w:val="24"/>
              </w:rPr>
            </w:pPr>
          </w:p>
          <w:p w:rsidR="00AF0CC9" w:rsidRPr="003C3778" w:rsidRDefault="00AE07AF" w:rsidP="00B47716">
            <w:pPr>
              <w:jc w:val="both"/>
              <w:rPr>
                <w:sz w:val="24"/>
              </w:rPr>
            </w:pPr>
            <w:r>
              <w:rPr>
                <w:sz w:val="24"/>
              </w:rPr>
              <w:t>__</w:t>
            </w:r>
          </w:p>
        </w:tc>
        <w:tc>
          <w:tcPr>
            <w:tcW w:w="2024"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r w:rsidRPr="003C3778">
              <w:rPr>
                <w:sz w:val="24"/>
              </w:rPr>
              <w:t>Ст.167 ТК РФ</w:t>
            </w:r>
          </w:p>
          <w:p w:rsidR="00AF0CC9" w:rsidRPr="003C3778" w:rsidRDefault="00AF0CC9" w:rsidP="00B47716">
            <w:pPr>
              <w:jc w:val="both"/>
              <w:rPr>
                <w:sz w:val="24"/>
              </w:rPr>
            </w:pPr>
            <w:r w:rsidRPr="003C3778">
              <w:rPr>
                <w:sz w:val="24"/>
              </w:rPr>
              <w:t>Ст. 187 ТК РФ</w:t>
            </w:r>
          </w:p>
          <w:p w:rsidR="00AF0CC9" w:rsidRPr="003C3778" w:rsidRDefault="00AF0CC9" w:rsidP="00B47716">
            <w:pPr>
              <w:jc w:val="both"/>
              <w:rPr>
                <w:sz w:val="24"/>
              </w:rPr>
            </w:pPr>
            <w:r w:rsidRPr="003C3778">
              <w:rPr>
                <w:sz w:val="24"/>
              </w:rPr>
              <w:t>Ст.168 ТК РФ</w:t>
            </w:r>
          </w:p>
        </w:tc>
      </w:tr>
      <w:tr w:rsidR="00AF0CC9" w:rsidRPr="003C3778" w:rsidTr="00365A36">
        <w:trPr>
          <w:trHeight w:val="1162"/>
        </w:trPr>
        <w:tc>
          <w:tcPr>
            <w:tcW w:w="540" w:type="dxa"/>
            <w:shd w:val="clear" w:color="auto" w:fill="auto"/>
          </w:tcPr>
          <w:p w:rsidR="00AF0CC9" w:rsidRPr="003C3778" w:rsidRDefault="00AF0CC9" w:rsidP="00B47716">
            <w:pPr>
              <w:jc w:val="both"/>
              <w:rPr>
                <w:sz w:val="24"/>
              </w:rPr>
            </w:pPr>
            <w:r>
              <w:rPr>
                <w:sz w:val="24"/>
              </w:rPr>
              <w:t>48</w:t>
            </w:r>
          </w:p>
        </w:tc>
        <w:tc>
          <w:tcPr>
            <w:tcW w:w="6006" w:type="dxa"/>
            <w:shd w:val="clear" w:color="auto" w:fill="auto"/>
          </w:tcPr>
          <w:p w:rsidR="00AF0CC9" w:rsidRPr="003C3778" w:rsidRDefault="00AF0CC9" w:rsidP="00C330A8">
            <w:pPr>
              <w:autoSpaceDE w:val="0"/>
              <w:autoSpaceDN w:val="0"/>
              <w:adjustRightInd w:val="0"/>
              <w:jc w:val="both"/>
              <w:rPr>
                <w:sz w:val="24"/>
              </w:rPr>
            </w:pPr>
            <w:r>
              <w:rPr>
                <w:sz w:val="24"/>
              </w:rPr>
              <w:t>У</w:t>
            </w:r>
            <w:r w:rsidRPr="00DC50EE">
              <w:rPr>
                <w:sz w:val="24"/>
              </w:rPr>
              <w:t>стан</w:t>
            </w:r>
            <w:r>
              <w:rPr>
                <w:sz w:val="24"/>
              </w:rPr>
              <w:t>овлены</w:t>
            </w:r>
            <w:r w:rsidRPr="00DC50EE">
              <w:rPr>
                <w:sz w:val="24"/>
              </w:rPr>
              <w:t xml:space="preserve"> </w:t>
            </w:r>
            <w:r>
              <w:rPr>
                <w:sz w:val="24"/>
              </w:rPr>
              <w:t>КД п</w:t>
            </w:r>
            <w:r w:rsidRPr="00DC50EE">
              <w:rPr>
                <w:sz w:val="24"/>
              </w:rPr>
              <w:t>овышенные или дополнительные компенсации за работу с вредными условиями труда</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C330A8">
            <w:pPr>
              <w:jc w:val="both"/>
              <w:rPr>
                <w:sz w:val="24"/>
              </w:rPr>
            </w:pPr>
            <w:r w:rsidRPr="00DC50EE">
              <w:rPr>
                <w:sz w:val="24"/>
              </w:rPr>
              <w:t>Ч.3 ст.219</w:t>
            </w:r>
            <w:r>
              <w:rPr>
                <w:sz w:val="24"/>
              </w:rPr>
              <w:t xml:space="preserve"> ТК РФ</w:t>
            </w:r>
          </w:p>
        </w:tc>
      </w:tr>
      <w:tr w:rsidR="00AF0CC9" w:rsidRPr="003C3778" w:rsidTr="00B47716">
        <w:tc>
          <w:tcPr>
            <w:tcW w:w="540" w:type="dxa"/>
            <w:shd w:val="clear" w:color="auto" w:fill="auto"/>
          </w:tcPr>
          <w:p w:rsidR="00AF0CC9" w:rsidRPr="003C3778" w:rsidRDefault="00AF0CC9" w:rsidP="00B47716">
            <w:pPr>
              <w:jc w:val="both"/>
              <w:rPr>
                <w:sz w:val="24"/>
              </w:rPr>
            </w:pPr>
            <w:r>
              <w:rPr>
                <w:sz w:val="24"/>
              </w:rPr>
              <w:t>49</w:t>
            </w:r>
          </w:p>
        </w:tc>
        <w:tc>
          <w:tcPr>
            <w:tcW w:w="6006" w:type="dxa"/>
            <w:shd w:val="clear" w:color="auto" w:fill="auto"/>
          </w:tcPr>
          <w:p w:rsidR="00AF0CC9" w:rsidRPr="003C3778" w:rsidRDefault="00AF0CC9" w:rsidP="00B47716">
            <w:pPr>
              <w:jc w:val="both"/>
              <w:rPr>
                <w:sz w:val="24"/>
              </w:rPr>
            </w:pPr>
            <w:r w:rsidRPr="00DC50EE">
              <w:rPr>
                <w:sz w:val="24"/>
              </w:rPr>
              <w:t xml:space="preserve">Работодатель имеет право с учетом мнения профкома и своего финансово-экономического положения устанавливать нормы бесплатной выдачи работникам спецодежды, специальной обуви и других средств индивидуальной защиты, </w:t>
            </w:r>
            <w:r w:rsidRPr="00DC50EE">
              <w:rPr>
                <w:sz w:val="24"/>
              </w:rPr>
              <w:lastRenderedPageBreak/>
              <w:t>улучшающие по сравнению с типовыми нормами защиту работников от имеющихся вредных и (или) опасных факторов</w:t>
            </w:r>
            <w:r>
              <w:rPr>
                <w:sz w:val="24"/>
              </w:rPr>
              <w:t xml:space="preserve"> и устанавливать в КД или ЛНА</w:t>
            </w:r>
          </w:p>
        </w:tc>
        <w:tc>
          <w:tcPr>
            <w:tcW w:w="576"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C3778">
              <w:rPr>
                <w:sz w:val="24"/>
              </w:rPr>
              <w:t xml:space="preserve">  </w:t>
            </w:r>
          </w:p>
          <w:p w:rsidR="00AF0CC9" w:rsidRPr="003C3778" w:rsidRDefault="00AF0CC9" w:rsidP="00B47716">
            <w:pPr>
              <w:jc w:val="both"/>
              <w:rPr>
                <w:sz w:val="24"/>
              </w:rPr>
            </w:pPr>
            <w:r w:rsidRPr="00DC50EE">
              <w:rPr>
                <w:sz w:val="24"/>
              </w:rPr>
              <w:t>Ст.221</w:t>
            </w:r>
            <w:r>
              <w:rPr>
                <w:sz w:val="24"/>
              </w:rPr>
              <w:t xml:space="preserve"> ТК РФ</w:t>
            </w:r>
          </w:p>
        </w:tc>
      </w:tr>
      <w:tr w:rsidR="00AF0CC9" w:rsidRPr="003C3778" w:rsidTr="00B47716">
        <w:tc>
          <w:tcPr>
            <w:tcW w:w="540" w:type="dxa"/>
            <w:shd w:val="clear" w:color="auto" w:fill="auto"/>
          </w:tcPr>
          <w:p w:rsidR="00AF0CC9" w:rsidRPr="003C3778" w:rsidRDefault="00AE07AF" w:rsidP="00B47716">
            <w:pPr>
              <w:jc w:val="both"/>
              <w:rPr>
                <w:sz w:val="24"/>
              </w:rPr>
            </w:pPr>
            <w:r>
              <w:rPr>
                <w:sz w:val="24"/>
              </w:rPr>
              <w:lastRenderedPageBreak/>
              <w:t>50</w:t>
            </w:r>
          </w:p>
        </w:tc>
        <w:tc>
          <w:tcPr>
            <w:tcW w:w="6006" w:type="dxa"/>
            <w:shd w:val="clear" w:color="auto" w:fill="auto"/>
          </w:tcPr>
          <w:p w:rsidR="00AF0CC9" w:rsidRPr="003C3778" w:rsidRDefault="00AF0CC9" w:rsidP="00B47716">
            <w:pPr>
              <w:jc w:val="both"/>
              <w:rPr>
                <w:sz w:val="24"/>
              </w:rPr>
            </w:pPr>
            <w:r w:rsidRPr="00DC50EE">
              <w:rPr>
                <w:sz w:val="24"/>
              </w:rPr>
              <w:t>Порядок выплаты денежной компенсации на работах с вредными условиями труда в размере, эквивалентном стоимости молока или других равноценных продуктов</w:t>
            </w:r>
            <w:r>
              <w:rPr>
                <w:sz w:val="24"/>
              </w:rPr>
              <w:t xml:space="preserve"> определяется в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Pr="003C3778" w:rsidRDefault="00AF0CC9" w:rsidP="00B47716">
            <w:pPr>
              <w:jc w:val="both"/>
              <w:rPr>
                <w:sz w:val="24"/>
              </w:rPr>
            </w:pPr>
            <w:r>
              <w:rPr>
                <w:sz w:val="24"/>
              </w:rPr>
              <w:t>Ст.222 ТК РФ</w:t>
            </w:r>
          </w:p>
          <w:p w:rsidR="00AF0CC9" w:rsidRPr="003C3778" w:rsidRDefault="00AF0CC9" w:rsidP="00B47716">
            <w:pPr>
              <w:jc w:val="both"/>
              <w:rPr>
                <w:sz w:val="24"/>
              </w:rPr>
            </w:pPr>
          </w:p>
        </w:tc>
      </w:tr>
      <w:tr w:rsidR="00AF0CC9" w:rsidRPr="003C3778" w:rsidTr="00B47716">
        <w:tc>
          <w:tcPr>
            <w:tcW w:w="540" w:type="dxa"/>
            <w:shd w:val="clear" w:color="auto" w:fill="auto"/>
          </w:tcPr>
          <w:p w:rsidR="00AF0CC9" w:rsidRPr="003C3778" w:rsidRDefault="00AF0CC9" w:rsidP="00B47716">
            <w:pPr>
              <w:jc w:val="both"/>
              <w:rPr>
                <w:sz w:val="24"/>
              </w:rPr>
            </w:pPr>
            <w:r>
              <w:rPr>
                <w:sz w:val="24"/>
              </w:rPr>
              <w:t>51</w:t>
            </w:r>
          </w:p>
        </w:tc>
        <w:tc>
          <w:tcPr>
            <w:tcW w:w="6006" w:type="dxa"/>
            <w:shd w:val="clear" w:color="auto" w:fill="auto"/>
          </w:tcPr>
          <w:p w:rsidR="00AF0CC9" w:rsidRPr="003C3778" w:rsidRDefault="00AF0CC9" w:rsidP="00B47716">
            <w:pPr>
              <w:autoSpaceDE w:val="0"/>
              <w:autoSpaceDN w:val="0"/>
              <w:adjustRightInd w:val="0"/>
              <w:jc w:val="both"/>
              <w:rPr>
                <w:sz w:val="24"/>
              </w:rPr>
            </w:pPr>
            <w:r w:rsidRPr="00AD1E91">
              <w:rPr>
                <w:sz w:val="24"/>
              </w:rPr>
              <w:t>Комиссией по охране труда, куда на паритетной основе входят представители профкома, разраб</w:t>
            </w:r>
            <w:r>
              <w:rPr>
                <w:sz w:val="24"/>
              </w:rPr>
              <w:t>о</w:t>
            </w:r>
            <w:r w:rsidRPr="00AD1E91">
              <w:rPr>
                <w:sz w:val="24"/>
              </w:rPr>
              <w:t>т</w:t>
            </w:r>
            <w:r>
              <w:rPr>
                <w:sz w:val="24"/>
              </w:rPr>
              <w:t>ан</w:t>
            </w:r>
            <w:r w:rsidRPr="00AD1E91">
              <w:rPr>
                <w:sz w:val="24"/>
              </w:rPr>
              <w:t xml:space="preserve"> </w:t>
            </w:r>
            <w:r w:rsidRPr="00241FDF">
              <w:rPr>
                <w:bCs/>
                <w:sz w:val="24"/>
              </w:rPr>
              <w:t>раздел коллективного договора (соглашения) по охране труда</w:t>
            </w:r>
            <w:r w:rsidRPr="00AD1E91">
              <w:rPr>
                <w:b/>
                <w:bCs/>
                <w:sz w:val="24"/>
              </w:rPr>
              <w:t xml:space="preserve"> </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Pr="003C3778" w:rsidRDefault="00AF0CC9" w:rsidP="00B47716">
            <w:pPr>
              <w:jc w:val="both"/>
              <w:rPr>
                <w:sz w:val="24"/>
              </w:rPr>
            </w:pPr>
            <w:r w:rsidRPr="00241FDF">
              <w:rPr>
                <w:sz w:val="24"/>
              </w:rPr>
              <w:t>Ст.218</w:t>
            </w:r>
            <w:r>
              <w:rPr>
                <w:sz w:val="24"/>
              </w:rPr>
              <w:t xml:space="preserve"> ТК РФ</w:t>
            </w:r>
          </w:p>
        </w:tc>
      </w:tr>
      <w:tr w:rsidR="00C330A8" w:rsidRPr="003C3778" w:rsidTr="00B47716">
        <w:tc>
          <w:tcPr>
            <w:tcW w:w="540" w:type="dxa"/>
            <w:shd w:val="clear" w:color="auto" w:fill="auto"/>
          </w:tcPr>
          <w:p w:rsidR="00C330A8" w:rsidRDefault="00C330A8" w:rsidP="00B47716">
            <w:pPr>
              <w:jc w:val="both"/>
              <w:rPr>
                <w:sz w:val="24"/>
              </w:rPr>
            </w:pPr>
            <w:r>
              <w:rPr>
                <w:sz w:val="24"/>
              </w:rPr>
              <w:t>52</w:t>
            </w:r>
          </w:p>
        </w:tc>
        <w:tc>
          <w:tcPr>
            <w:tcW w:w="6006" w:type="dxa"/>
            <w:shd w:val="clear" w:color="auto" w:fill="auto"/>
          </w:tcPr>
          <w:p w:rsidR="00C330A8" w:rsidRPr="00AD1E91" w:rsidRDefault="00C330A8" w:rsidP="00C330A8">
            <w:pPr>
              <w:autoSpaceDE w:val="0"/>
              <w:autoSpaceDN w:val="0"/>
              <w:adjustRightInd w:val="0"/>
              <w:jc w:val="both"/>
              <w:rPr>
                <w:sz w:val="24"/>
              </w:rPr>
            </w:pPr>
            <w:r>
              <w:rPr>
                <w:sz w:val="24"/>
              </w:rPr>
              <w:t>Определены в КД условия и порядок п</w:t>
            </w:r>
            <w:r w:rsidRPr="00C330A8">
              <w:rPr>
                <w:sz w:val="24"/>
              </w:rPr>
              <w:t>одготовк</w:t>
            </w:r>
            <w:r>
              <w:rPr>
                <w:sz w:val="24"/>
              </w:rPr>
              <w:t>и</w:t>
            </w:r>
            <w:r w:rsidRPr="00C330A8">
              <w:rPr>
                <w:sz w:val="24"/>
              </w:rPr>
              <w:t xml:space="preserve"> и дополнительно</w:t>
            </w:r>
            <w:r>
              <w:rPr>
                <w:sz w:val="24"/>
              </w:rPr>
              <w:t>го</w:t>
            </w:r>
            <w:r w:rsidRPr="00C330A8">
              <w:rPr>
                <w:sz w:val="24"/>
              </w:rPr>
              <w:t xml:space="preserve"> профессионально</w:t>
            </w:r>
            <w:r>
              <w:rPr>
                <w:sz w:val="24"/>
              </w:rPr>
              <w:t>го</w:t>
            </w:r>
            <w:r w:rsidRPr="00C330A8">
              <w:rPr>
                <w:sz w:val="24"/>
              </w:rPr>
              <w:t xml:space="preserve"> образовани</w:t>
            </w:r>
            <w:r>
              <w:rPr>
                <w:sz w:val="24"/>
              </w:rPr>
              <w:t>я</w:t>
            </w:r>
            <w:r w:rsidRPr="00C330A8">
              <w:rPr>
                <w:sz w:val="24"/>
              </w:rPr>
              <w:t xml:space="preserve"> работников, направлени</w:t>
            </w:r>
            <w:r>
              <w:rPr>
                <w:sz w:val="24"/>
              </w:rPr>
              <w:t>я</w:t>
            </w:r>
            <w:r w:rsidRPr="00C330A8">
              <w:rPr>
                <w:sz w:val="24"/>
              </w:rPr>
              <w:t xml:space="preserve"> работников (с их письменного согласия) на прохождение независимой оценки квалификации </w:t>
            </w:r>
          </w:p>
        </w:tc>
        <w:tc>
          <w:tcPr>
            <w:tcW w:w="576" w:type="dxa"/>
            <w:shd w:val="clear" w:color="auto" w:fill="auto"/>
          </w:tcPr>
          <w:p w:rsidR="00C330A8" w:rsidRPr="003C3778" w:rsidRDefault="00C330A8" w:rsidP="00B47716">
            <w:pPr>
              <w:jc w:val="both"/>
              <w:rPr>
                <w:sz w:val="24"/>
              </w:rPr>
            </w:pPr>
          </w:p>
        </w:tc>
        <w:tc>
          <w:tcPr>
            <w:tcW w:w="601" w:type="dxa"/>
            <w:shd w:val="clear" w:color="auto" w:fill="auto"/>
          </w:tcPr>
          <w:p w:rsidR="00C330A8" w:rsidRPr="003C3778" w:rsidRDefault="00C330A8" w:rsidP="00B47716">
            <w:pPr>
              <w:jc w:val="both"/>
              <w:rPr>
                <w:sz w:val="24"/>
              </w:rPr>
            </w:pPr>
          </w:p>
        </w:tc>
        <w:tc>
          <w:tcPr>
            <w:tcW w:w="2024" w:type="dxa"/>
            <w:shd w:val="clear" w:color="auto" w:fill="auto"/>
          </w:tcPr>
          <w:p w:rsidR="00C330A8" w:rsidRDefault="00C330A8" w:rsidP="00B47716">
            <w:pPr>
              <w:jc w:val="both"/>
              <w:rPr>
                <w:sz w:val="24"/>
              </w:rPr>
            </w:pPr>
          </w:p>
          <w:p w:rsidR="00C330A8" w:rsidRDefault="00C330A8" w:rsidP="00B47716">
            <w:pPr>
              <w:jc w:val="both"/>
              <w:rPr>
                <w:sz w:val="24"/>
              </w:rPr>
            </w:pPr>
            <w:r>
              <w:rPr>
                <w:sz w:val="24"/>
              </w:rPr>
              <w:t>Ст. 196 ТК РФ</w:t>
            </w:r>
          </w:p>
        </w:tc>
      </w:tr>
      <w:tr w:rsidR="00AF0CC9" w:rsidRPr="003C3778" w:rsidTr="00B47716">
        <w:tc>
          <w:tcPr>
            <w:tcW w:w="540" w:type="dxa"/>
            <w:shd w:val="clear" w:color="auto" w:fill="auto"/>
          </w:tcPr>
          <w:p w:rsidR="00AF0CC9" w:rsidRPr="003C3778" w:rsidRDefault="00C330A8" w:rsidP="00B47716">
            <w:pPr>
              <w:jc w:val="both"/>
              <w:rPr>
                <w:sz w:val="24"/>
              </w:rPr>
            </w:pPr>
            <w:r>
              <w:rPr>
                <w:sz w:val="24"/>
              </w:rPr>
              <w:t>53</w:t>
            </w:r>
          </w:p>
        </w:tc>
        <w:tc>
          <w:tcPr>
            <w:tcW w:w="6006" w:type="dxa"/>
            <w:shd w:val="clear" w:color="auto" w:fill="auto"/>
          </w:tcPr>
          <w:p w:rsidR="00AF0CC9" w:rsidRPr="003C3778" w:rsidRDefault="00C330A8" w:rsidP="00C330A8">
            <w:pPr>
              <w:autoSpaceDE w:val="0"/>
              <w:autoSpaceDN w:val="0"/>
              <w:adjustRightInd w:val="0"/>
              <w:jc w:val="both"/>
              <w:rPr>
                <w:sz w:val="24"/>
              </w:rPr>
            </w:pPr>
            <w:r>
              <w:rPr>
                <w:sz w:val="24"/>
              </w:rPr>
              <w:t>Определены ус</w:t>
            </w:r>
            <w:r w:rsidR="00AF0CC9" w:rsidRPr="00650404">
              <w:rPr>
                <w:sz w:val="24"/>
              </w:rPr>
              <w:t>ловия освобождения от работы и порядок оплаты времени участия в профсоюзных мероприятиях, а также на время краткосрочной профсоюзной учебы, членам выборных профсоюзных органов, неосвобожденных от основной работы</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Pr="003C3778" w:rsidRDefault="00AF0CC9" w:rsidP="00B47716">
            <w:pPr>
              <w:jc w:val="both"/>
              <w:rPr>
                <w:sz w:val="24"/>
              </w:rPr>
            </w:pPr>
            <w:r w:rsidRPr="00650404">
              <w:rPr>
                <w:sz w:val="24"/>
              </w:rPr>
              <w:t>Ст.374</w:t>
            </w:r>
            <w:r>
              <w:rPr>
                <w:sz w:val="24"/>
              </w:rPr>
              <w:t xml:space="preserve"> ТК РФ</w:t>
            </w:r>
          </w:p>
        </w:tc>
      </w:tr>
      <w:tr w:rsidR="00AF0CC9" w:rsidRPr="003C3778" w:rsidTr="00B47716">
        <w:tc>
          <w:tcPr>
            <w:tcW w:w="540" w:type="dxa"/>
            <w:shd w:val="clear" w:color="auto" w:fill="auto"/>
          </w:tcPr>
          <w:p w:rsidR="00AF0CC9" w:rsidRPr="003C3778" w:rsidRDefault="00054CD7" w:rsidP="00B47716">
            <w:pPr>
              <w:jc w:val="both"/>
              <w:rPr>
                <w:sz w:val="24"/>
              </w:rPr>
            </w:pPr>
            <w:r>
              <w:rPr>
                <w:sz w:val="24"/>
              </w:rPr>
              <w:t>54</w:t>
            </w:r>
          </w:p>
        </w:tc>
        <w:tc>
          <w:tcPr>
            <w:tcW w:w="6006" w:type="dxa"/>
            <w:shd w:val="clear" w:color="auto" w:fill="auto"/>
          </w:tcPr>
          <w:p w:rsidR="00AF0CC9" w:rsidRPr="003C3778" w:rsidRDefault="00AF0CC9" w:rsidP="00B47716">
            <w:pPr>
              <w:autoSpaceDE w:val="0"/>
              <w:autoSpaceDN w:val="0"/>
              <w:adjustRightInd w:val="0"/>
              <w:jc w:val="both"/>
              <w:rPr>
                <w:sz w:val="24"/>
              </w:rPr>
            </w:pPr>
            <w:r w:rsidRPr="00650404">
              <w:rPr>
                <w:sz w:val="24"/>
              </w:rPr>
              <w:t>Освобожденные профсоюзные работники обладают такими же трудовыми правами, гарантиями и льготами, как и работники учреждения в соответствии с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Default="00AF0CC9" w:rsidP="00B47716">
            <w:pPr>
              <w:jc w:val="both"/>
              <w:rPr>
                <w:sz w:val="24"/>
              </w:rPr>
            </w:pPr>
          </w:p>
          <w:p w:rsidR="00AF0CC9" w:rsidRPr="003C3778" w:rsidRDefault="00AF0CC9" w:rsidP="00B47716">
            <w:pPr>
              <w:jc w:val="both"/>
              <w:rPr>
                <w:sz w:val="24"/>
              </w:rPr>
            </w:pPr>
            <w:r w:rsidRPr="00650404">
              <w:rPr>
                <w:sz w:val="24"/>
              </w:rPr>
              <w:t>Ст.375</w:t>
            </w:r>
            <w:r>
              <w:rPr>
                <w:sz w:val="24"/>
              </w:rPr>
              <w:t xml:space="preserve"> ТК РФ</w:t>
            </w:r>
          </w:p>
        </w:tc>
      </w:tr>
      <w:tr w:rsidR="00AF0CC9" w:rsidRPr="003C3778" w:rsidTr="00B47716">
        <w:tc>
          <w:tcPr>
            <w:tcW w:w="540" w:type="dxa"/>
            <w:shd w:val="clear" w:color="auto" w:fill="auto"/>
          </w:tcPr>
          <w:p w:rsidR="00AF0CC9" w:rsidRDefault="00054CD7" w:rsidP="00B47716">
            <w:pPr>
              <w:jc w:val="both"/>
              <w:rPr>
                <w:sz w:val="24"/>
              </w:rPr>
            </w:pPr>
            <w:r>
              <w:rPr>
                <w:sz w:val="24"/>
              </w:rPr>
              <w:t>55</w:t>
            </w:r>
          </w:p>
        </w:tc>
        <w:tc>
          <w:tcPr>
            <w:tcW w:w="6006" w:type="dxa"/>
            <w:shd w:val="clear" w:color="auto" w:fill="auto"/>
          </w:tcPr>
          <w:p w:rsidR="00AF0CC9" w:rsidRPr="00650404" w:rsidRDefault="00AF0CC9" w:rsidP="00B47716">
            <w:pPr>
              <w:autoSpaceDE w:val="0"/>
              <w:autoSpaceDN w:val="0"/>
              <w:adjustRightInd w:val="0"/>
              <w:jc w:val="both"/>
              <w:rPr>
                <w:sz w:val="24"/>
              </w:rPr>
            </w:pPr>
            <w:r>
              <w:rPr>
                <w:sz w:val="24"/>
              </w:rPr>
              <w:t xml:space="preserve">В </w:t>
            </w:r>
            <w:r w:rsidRPr="00650404">
              <w:rPr>
                <w:sz w:val="24"/>
              </w:rPr>
              <w:t>К</w:t>
            </w:r>
            <w:r>
              <w:rPr>
                <w:sz w:val="24"/>
              </w:rPr>
              <w:t>Д</w:t>
            </w:r>
            <w:r w:rsidRPr="00650404">
              <w:rPr>
                <w:sz w:val="24"/>
              </w:rPr>
              <w:t xml:space="preserve"> закрепле</w:t>
            </w:r>
            <w:r>
              <w:rPr>
                <w:sz w:val="24"/>
              </w:rPr>
              <w:t>но</w:t>
            </w:r>
            <w:r w:rsidRPr="00650404">
              <w:rPr>
                <w:sz w:val="24"/>
              </w:rPr>
              <w:t xml:space="preserve">: </w:t>
            </w:r>
          </w:p>
          <w:p w:rsidR="00AF0CC9" w:rsidRPr="00650404" w:rsidRDefault="00AF0CC9" w:rsidP="00B47716">
            <w:pPr>
              <w:autoSpaceDE w:val="0"/>
              <w:autoSpaceDN w:val="0"/>
              <w:adjustRightInd w:val="0"/>
              <w:jc w:val="both"/>
              <w:rPr>
                <w:sz w:val="24"/>
              </w:rPr>
            </w:pPr>
            <w:r>
              <w:rPr>
                <w:sz w:val="24"/>
              </w:rPr>
              <w:t xml:space="preserve">- </w:t>
            </w:r>
            <w:r w:rsidRPr="00650404">
              <w:rPr>
                <w:sz w:val="24"/>
              </w:rPr>
              <w:t>конкретное помещение для работы выборных органов ППО, для хранения документации; размещение информации в дост</w:t>
            </w:r>
            <w:r>
              <w:rPr>
                <w:sz w:val="24"/>
              </w:rPr>
              <w:t>упном для всех работников месте___</w:t>
            </w:r>
            <w:r w:rsidR="00AE07AF">
              <w:rPr>
                <w:sz w:val="24"/>
              </w:rPr>
              <w:t>________________________</w:t>
            </w:r>
          </w:p>
          <w:p w:rsidR="00AF0CC9" w:rsidRDefault="00AF0CC9" w:rsidP="00B47716">
            <w:pPr>
              <w:autoSpaceDE w:val="0"/>
              <w:autoSpaceDN w:val="0"/>
              <w:adjustRightInd w:val="0"/>
              <w:jc w:val="both"/>
              <w:rPr>
                <w:sz w:val="24"/>
              </w:rPr>
            </w:pPr>
            <w:r>
              <w:rPr>
                <w:sz w:val="24"/>
              </w:rPr>
              <w:t xml:space="preserve">- </w:t>
            </w:r>
            <w:r w:rsidRPr="00650404">
              <w:rPr>
                <w:sz w:val="24"/>
              </w:rPr>
              <w:t>предоставление выборным органам ППО оргтехники, сре</w:t>
            </w:r>
            <w:proofErr w:type="gramStart"/>
            <w:r w:rsidRPr="00650404">
              <w:rPr>
                <w:sz w:val="24"/>
              </w:rPr>
              <w:t>дств св</w:t>
            </w:r>
            <w:proofErr w:type="gramEnd"/>
            <w:r w:rsidRPr="00650404">
              <w:rPr>
                <w:sz w:val="24"/>
              </w:rPr>
              <w:t>язи и необходимых нормативных правовых документов</w:t>
            </w:r>
            <w:r>
              <w:rPr>
                <w:sz w:val="24"/>
              </w:rPr>
              <w:t xml:space="preserve"> _____</w:t>
            </w:r>
            <w:r w:rsidR="00AE07AF">
              <w:rPr>
                <w:sz w:val="24"/>
              </w:rPr>
              <w:t>_______</w:t>
            </w:r>
          </w:p>
          <w:p w:rsidR="00AF0CC9" w:rsidRPr="00650404" w:rsidRDefault="00AF0CC9" w:rsidP="00B47716">
            <w:pPr>
              <w:autoSpaceDE w:val="0"/>
              <w:autoSpaceDN w:val="0"/>
              <w:adjustRightInd w:val="0"/>
              <w:jc w:val="both"/>
              <w:rPr>
                <w:sz w:val="24"/>
              </w:rPr>
            </w:pPr>
            <w:r>
              <w:rPr>
                <w:sz w:val="24"/>
              </w:rPr>
              <w:t xml:space="preserve">- </w:t>
            </w:r>
            <w:r w:rsidRPr="00650404">
              <w:rPr>
                <w:sz w:val="24"/>
              </w:rPr>
              <w:t>другие улучшающие условия для обеспечения де</w:t>
            </w:r>
            <w:r>
              <w:rPr>
                <w:sz w:val="24"/>
              </w:rPr>
              <w:t>ятельности выб</w:t>
            </w:r>
            <w:r w:rsidR="00AE07AF">
              <w:rPr>
                <w:sz w:val="24"/>
              </w:rPr>
              <w:t>орных органов ППО__________</w:t>
            </w:r>
          </w:p>
          <w:p w:rsidR="00AF0CC9" w:rsidRPr="00650404" w:rsidRDefault="00AF0CC9" w:rsidP="00B47716">
            <w:pPr>
              <w:autoSpaceDE w:val="0"/>
              <w:autoSpaceDN w:val="0"/>
              <w:adjustRightInd w:val="0"/>
              <w:jc w:val="both"/>
              <w:rPr>
                <w:sz w:val="24"/>
              </w:rPr>
            </w:pPr>
            <w:r>
              <w:rPr>
                <w:sz w:val="24"/>
              </w:rPr>
              <w:t xml:space="preserve">- </w:t>
            </w:r>
            <w:r w:rsidRPr="00650404">
              <w:rPr>
                <w:sz w:val="24"/>
              </w:rPr>
              <w:t>порядок и условия передачи в бесплатное пользование выборному органу ППО здания, сооружения, помещения, базы отдыха, спортивные и оздоровительные центры и другие объекты для организации отдыха, ведения культурно-массовой, физкультурно-оздоровительной работы с</w:t>
            </w:r>
            <w:r>
              <w:rPr>
                <w:sz w:val="24"/>
              </w:rPr>
              <w:t xml:space="preserve"> работниками и членами их семе</w:t>
            </w:r>
            <w:r w:rsidR="00AE07AF">
              <w:rPr>
                <w:sz w:val="24"/>
              </w:rPr>
              <w:t>й______________</w:t>
            </w:r>
          </w:p>
          <w:p w:rsidR="00AF0CC9" w:rsidRPr="00650404" w:rsidRDefault="00AF0CC9" w:rsidP="00B47716">
            <w:pPr>
              <w:autoSpaceDE w:val="0"/>
              <w:autoSpaceDN w:val="0"/>
              <w:adjustRightInd w:val="0"/>
              <w:jc w:val="both"/>
              <w:rPr>
                <w:sz w:val="24"/>
              </w:rPr>
            </w:pPr>
            <w:r>
              <w:rPr>
                <w:sz w:val="24"/>
              </w:rPr>
              <w:t xml:space="preserve">- </w:t>
            </w:r>
            <w:r w:rsidRPr="00650404">
              <w:rPr>
                <w:sz w:val="24"/>
              </w:rPr>
              <w:t>отчисление профорганизации денежных средств на культурно-массовую, физкульт</w:t>
            </w:r>
            <w:r>
              <w:rPr>
                <w:sz w:val="24"/>
              </w:rPr>
              <w:t>урно-оздоровительную работу__________</w:t>
            </w:r>
            <w:r w:rsidR="00AE07AF">
              <w:rPr>
                <w:sz w:val="24"/>
              </w:rPr>
              <w:t>___</w:t>
            </w:r>
            <w:r w:rsidR="00C330A8">
              <w:rPr>
                <w:sz w:val="24"/>
              </w:rPr>
              <w:t>_________</w:t>
            </w:r>
          </w:p>
          <w:p w:rsidR="00AF0CC9" w:rsidRPr="00650404" w:rsidRDefault="00AF0CC9" w:rsidP="00B47716">
            <w:pPr>
              <w:autoSpaceDE w:val="0"/>
              <w:autoSpaceDN w:val="0"/>
              <w:adjustRightInd w:val="0"/>
              <w:jc w:val="both"/>
              <w:rPr>
                <w:sz w:val="24"/>
              </w:rPr>
            </w:pPr>
            <w:r>
              <w:rPr>
                <w:sz w:val="24"/>
              </w:rPr>
              <w:t xml:space="preserve">- </w:t>
            </w:r>
            <w:r w:rsidRPr="00650404">
              <w:rPr>
                <w:sz w:val="24"/>
              </w:rPr>
              <w:t>порядок перечислен</w:t>
            </w:r>
            <w:r>
              <w:rPr>
                <w:sz w:val="24"/>
              </w:rPr>
              <w:t>ия членских профсоюзных взносов_________</w:t>
            </w:r>
            <w:r w:rsidR="00AE07AF">
              <w:rPr>
                <w:sz w:val="24"/>
              </w:rPr>
              <w:t>___________________________</w:t>
            </w:r>
          </w:p>
          <w:p w:rsidR="00AF0CC9" w:rsidRPr="00650404" w:rsidRDefault="00AF0CC9" w:rsidP="00B47716">
            <w:pPr>
              <w:autoSpaceDE w:val="0"/>
              <w:autoSpaceDN w:val="0"/>
              <w:adjustRightInd w:val="0"/>
              <w:jc w:val="both"/>
              <w:rPr>
                <w:sz w:val="24"/>
              </w:rPr>
            </w:pPr>
            <w:r>
              <w:rPr>
                <w:sz w:val="24"/>
              </w:rPr>
              <w:t xml:space="preserve">- </w:t>
            </w:r>
            <w:r w:rsidRPr="00650404">
              <w:rPr>
                <w:sz w:val="24"/>
              </w:rPr>
              <w:t>порядок и условия перечисления денежных средств работников, не являющихся членами Про</w:t>
            </w:r>
            <w:r>
              <w:rPr>
                <w:sz w:val="24"/>
              </w:rPr>
              <w:t>фсоюза, на счет профорганиз</w:t>
            </w:r>
            <w:r w:rsidR="00AE07AF">
              <w:rPr>
                <w:sz w:val="24"/>
              </w:rPr>
              <w:t>ации___________</w:t>
            </w:r>
          </w:p>
          <w:p w:rsidR="00AF0CC9" w:rsidRPr="003C3778" w:rsidRDefault="00AF0CC9" w:rsidP="00B47716">
            <w:pPr>
              <w:autoSpaceDE w:val="0"/>
              <w:autoSpaceDN w:val="0"/>
              <w:adjustRightInd w:val="0"/>
              <w:jc w:val="both"/>
              <w:rPr>
                <w:sz w:val="24"/>
              </w:rPr>
            </w:pPr>
            <w:r>
              <w:rPr>
                <w:sz w:val="24"/>
              </w:rPr>
              <w:t xml:space="preserve">- </w:t>
            </w:r>
            <w:proofErr w:type="gramStart"/>
            <w:r w:rsidRPr="00650404">
              <w:rPr>
                <w:sz w:val="24"/>
              </w:rPr>
              <w:t>размер оплаты труда</w:t>
            </w:r>
            <w:proofErr w:type="gramEnd"/>
            <w:r w:rsidRPr="00650404">
              <w:rPr>
                <w:sz w:val="24"/>
              </w:rPr>
              <w:t xml:space="preserve"> председателю первичной </w:t>
            </w:r>
            <w:r w:rsidRPr="00650404">
              <w:rPr>
                <w:sz w:val="24"/>
              </w:rPr>
              <w:lastRenderedPageBreak/>
              <w:t>профсоюзной организации</w:t>
            </w:r>
            <w:r>
              <w:rPr>
                <w:sz w:val="24"/>
              </w:rPr>
              <w:t xml:space="preserve"> (за работу по повышению имиджа образовательного учреждения)</w:t>
            </w:r>
          </w:p>
        </w:tc>
        <w:tc>
          <w:tcPr>
            <w:tcW w:w="576"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E07AF" w:rsidRDefault="00AE07AF"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F0CC9" w:rsidRDefault="00AF0CC9" w:rsidP="00B47716">
            <w:pPr>
              <w:jc w:val="both"/>
              <w:rPr>
                <w:sz w:val="24"/>
              </w:rPr>
            </w:pPr>
          </w:p>
          <w:p w:rsidR="00AF0CC9" w:rsidRPr="003C3778" w:rsidRDefault="00AE07AF" w:rsidP="00B47716">
            <w:pPr>
              <w:jc w:val="both"/>
              <w:rPr>
                <w:sz w:val="24"/>
              </w:rPr>
            </w:pPr>
            <w:r>
              <w:rPr>
                <w:sz w:val="24"/>
              </w:rPr>
              <w:t>__</w:t>
            </w:r>
          </w:p>
        </w:tc>
        <w:tc>
          <w:tcPr>
            <w:tcW w:w="601"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F0CC9" w:rsidRDefault="00AE07AF" w:rsidP="00B47716">
            <w:pPr>
              <w:jc w:val="both"/>
              <w:rPr>
                <w:sz w:val="24"/>
              </w:rPr>
            </w:pPr>
            <w:r>
              <w:rPr>
                <w:sz w:val="24"/>
              </w:rPr>
              <w:t>__</w:t>
            </w:r>
            <w:r w:rsidR="00AF0CC9">
              <w:rPr>
                <w:sz w:val="24"/>
              </w:rPr>
              <w:br/>
            </w:r>
          </w:p>
          <w:p w:rsidR="00AF0CC9" w:rsidRDefault="00AF0CC9" w:rsidP="00B47716">
            <w:pPr>
              <w:jc w:val="both"/>
              <w:rPr>
                <w:sz w:val="24"/>
              </w:rPr>
            </w:pPr>
          </w:p>
          <w:p w:rsidR="00AE07AF" w:rsidRDefault="00AE07AF" w:rsidP="00B47716">
            <w:pPr>
              <w:jc w:val="both"/>
              <w:rPr>
                <w:sz w:val="24"/>
              </w:rPr>
            </w:pPr>
          </w:p>
          <w:p w:rsidR="00AE07AF" w:rsidRDefault="00AE07AF" w:rsidP="00B47716">
            <w:pPr>
              <w:jc w:val="both"/>
              <w:rPr>
                <w:sz w:val="24"/>
              </w:rPr>
            </w:pPr>
          </w:p>
          <w:p w:rsidR="00AE07AF" w:rsidRDefault="00AE07AF"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E07AF" w:rsidRDefault="00AE07AF" w:rsidP="00B47716">
            <w:pPr>
              <w:jc w:val="both"/>
              <w:rPr>
                <w:sz w:val="24"/>
              </w:rPr>
            </w:pPr>
          </w:p>
          <w:p w:rsidR="00AF0CC9" w:rsidRDefault="00AE07AF" w:rsidP="00B47716">
            <w:pPr>
              <w:jc w:val="both"/>
              <w:rPr>
                <w:sz w:val="24"/>
              </w:rPr>
            </w:pPr>
            <w:r>
              <w:rPr>
                <w:sz w:val="24"/>
              </w:rPr>
              <w:t>__</w:t>
            </w:r>
          </w:p>
          <w:p w:rsidR="00AF0CC9" w:rsidRDefault="00AF0CC9" w:rsidP="00B47716">
            <w:pPr>
              <w:jc w:val="both"/>
              <w:rPr>
                <w:sz w:val="24"/>
              </w:rPr>
            </w:pPr>
          </w:p>
          <w:p w:rsidR="00AE07AF" w:rsidRDefault="00956FB5" w:rsidP="00B47716">
            <w:pPr>
              <w:jc w:val="both"/>
              <w:rPr>
                <w:sz w:val="24"/>
              </w:rPr>
            </w:pPr>
            <w:r>
              <w:rPr>
                <w:sz w:val="24"/>
              </w:rPr>
              <w:t>__</w:t>
            </w:r>
          </w:p>
          <w:p w:rsidR="00956FB5" w:rsidRDefault="00956FB5" w:rsidP="00B47716">
            <w:pPr>
              <w:jc w:val="both"/>
              <w:rPr>
                <w:sz w:val="24"/>
              </w:rPr>
            </w:pPr>
          </w:p>
          <w:p w:rsidR="00956FB5" w:rsidRDefault="00956FB5" w:rsidP="00B47716">
            <w:pPr>
              <w:jc w:val="both"/>
              <w:rPr>
                <w:sz w:val="24"/>
              </w:rPr>
            </w:pPr>
          </w:p>
          <w:p w:rsidR="00956FB5" w:rsidRPr="003C3778" w:rsidRDefault="00956FB5" w:rsidP="00B47716">
            <w:pPr>
              <w:jc w:val="both"/>
              <w:rPr>
                <w:sz w:val="24"/>
              </w:rPr>
            </w:pPr>
            <w:r>
              <w:rPr>
                <w:sz w:val="24"/>
              </w:rPr>
              <w:t>__</w:t>
            </w:r>
          </w:p>
        </w:tc>
        <w:tc>
          <w:tcPr>
            <w:tcW w:w="2024"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Pr="003C3778" w:rsidRDefault="00AF0CC9" w:rsidP="00B47716">
            <w:pPr>
              <w:jc w:val="both"/>
              <w:rPr>
                <w:sz w:val="24"/>
              </w:rPr>
            </w:pPr>
            <w:r w:rsidRPr="00650404">
              <w:rPr>
                <w:sz w:val="24"/>
              </w:rPr>
              <w:t>Ст.377</w:t>
            </w:r>
            <w:r>
              <w:rPr>
                <w:sz w:val="24"/>
              </w:rPr>
              <w:t xml:space="preserve"> ТК РФ</w:t>
            </w:r>
          </w:p>
        </w:tc>
      </w:tr>
      <w:tr w:rsidR="00AF0CC9" w:rsidRPr="003C3778" w:rsidTr="00D17958">
        <w:trPr>
          <w:trHeight w:val="2257"/>
        </w:trPr>
        <w:tc>
          <w:tcPr>
            <w:tcW w:w="540" w:type="dxa"/>
            <w:shd w:val="clear" w:color="auto" w:fill="auto"/>
          </w:tcPr>
          <w:p w:rsidR="00AF0CC9" w:rsidRDefault="00054CD7" w:rsidP="00B47716">
            <w:pPr>
              <w:jc w:val="both"/>
              <w:rPr>
                <w:sz w:val="24"/>
              </w:rPr>
            </w:pPr>
            <w:r>
              <w:rPr>
                <w:sz w:val="24"/>
              </w:rPr>
              <w:lastRenderedPageBreak/>
              <w:t>56</w:t>
            </w:r>
          </w:p>
        </w:tc>
        <w:tc>
          <w:tcPr>
            <w:tcW w:w="6006" w:type="dxa"/>
            <w:shd w:val="clear" w:color="auto" w:fill="auto"/>
          </w:tcPr>
          <w:p w:rsidR="00AF0CC9" w:rsidRPr="00101D3A" w:rsidRDefault="00AF0CC9" w:rsidP="00B47716">
            <w:pPr>
              <w:autoSpaceDE w:val="0"/>
              <w:autoSpaceDN w:val="0"/>
              <w:adjustRightInd w:val="0"/>
              <w:jc w:val="both"/>
              <w:rPr>
                <w:sz w:val="24"/>
              </w:rPr>
            </w:pPr>
            <w:r>
              <w:rPr>
                <w:sz w:val="24"/>
              </w:rPr>
              <w:t xml:space="preserve">В КД предусмотрено, что </w:t>
            </w:r>
            <w:proofErr w:type="gramStart"/>
            <w:r>
              <w:rPr>
                <w:sz w:val="24"/>
              </w:rPr>
              <w:t>р</w:t>
            </w:r>
            <w:r w:rsidRPr="00101D3A">
              <w:rPr>
                <w:sz w:val="24"/>
              </w:rPr>
              <w:t>еализуя социально-партнерские отношения работодатель включа</w:t>
            </w:r>
            <w:r>
              <w:rPr>
                <w:sz w:val="24"/>
              </w:rPr>
              <w:t>е</w:t>
            </w:r>
            <w:r w:rsidRPr="00101D3A">
              <w:rPr>
                <w:sz w:val="24"/>
              </w:rPr>
              <w:t>т представителей выборных</w:t>
            </w:r>
            <w:proofErr w:type="gramEnd"/>
            <w:r w:rsidRPr="00101D3A">
              <w:rPr>
                <w:sz w:val="24"/>
              </w:rPr>
              <w:t xml:space="preserve"> органов ППО в состав следующих комиссий: </w:t>
            </w:r>
          </w:p>
          <w:p w:rsidR="00AF0CC9" w:rsidRPr="00101D3A" w:rsidRDefault="00AF0CC9" w:rsidP="00B47716">
            <w:pPr>
              <w:autoSpaceDE w:val="0"/>
              <w:autoSpaceDN w:val="0"/>
              <w:adjustRightInd w:val="0"/>
              <w:jc w:val="both"/>
              <w:rPr>
                <w:sz w:val="24"/>
              </w:rPr>
            </w:pPr>
            <w:r>
              <w:rPr>
                <w:sz w:val="24"/>
              </w:rPr>
              <w:t xml:space="preserve">- </w:t>
            </w:r>
            <w:r w:rsidRPr="00101D3A">
              <w:rPr>
                <w:sz w:val="24"/>
              </w:rPr>
              <w:t>по материальному стиму</w:t>
            </w:r>
            <w:r>
              <w:rPr>
                <w:sz w:val="24"/>
              </w:rPr>
              <w:t>лированию работников (ст.135ТК)_______</w:t>
            </w:r>
            <w:r w:rsidR="00956FB5">
              <w:rPr>
                <w:sz w:val="24"/>
              </w:rPr>
              <w:t>____________________________</w:t>
            </w:r>
          </w:p>
          <w:p w:rsidR="00AF0CC9" w:rsidRPr="00101D3A" w:rsidRDefault="00AF0CC9" w:rsidP="00B47716">
            <w:pPr>
              <w:autoSpaceDE w:val="0"/>
              <w:autoSpaceDN w:val="0"/>
              <w:adjustRightInd w:val="0"/>
              <w:jc w:val="both"/>
              <w:rPr>
                <w:sz w:val="24"/>
              </w:rPr>
            </w:pPr>
            <w:r>
              <w:rPr>
                <w:sz w:val="24"/>
              </w:rPr>
              <w:t xml:space="preserve">- </w:t>
            </w:r>
            <w:r w:rsidRPr="00101D3A">
              <w:rPr>
                <w:sz w:val="24"/>
              </w:rPr>
              <w:t>по аттестации педагогических кадров (ст.82</w:t>
            </w:r>
            <w:r w:rsidR="00956FB5">
              <w:rPr>
                <w:sz w:val="24"/>
              </w:rPr>
              <w:t xml:space="preserve"> </w:t>
            </w:r>
            <w:r w:rsidRPr="00101D3A">
              <w:rPr>
                <w:sz w:val="24"/>
              </w:rPr>
              <w:t>Т</w:t>
            </w:r>
            <w:r w:rsidR="00956FB5">
              <w:rPr>
                <w:sz w:val="24"/>
              </w:rPr>
              <w:t>К)</w:t>
            </w:r>
          </w:p>
          <w:p w:rsidR="00AF0CC9" w:rsidRPr="00101D3A" w:rsidRDefault="00AF0CC9" w:rsidP="00B47716">
            <w:pPr>
              <w:autoSpaceDE w:val="0"/>
              <w:autoSpaceDN w:val="0"/>
              <w:adjustRightInd w:val="0"/>
              <w:jc w:val="both"/>
              <w:rPr>
                <w:sz w:val="24"/>
              </w:rPr>
            </w:pPr>
            <w:r>
              <w:rPr>
                <w:sz w:val="24"/>
              </w:rPr>
              <w:t xml:space="preserve">- </w:t>
            </w:r>
            <w:r w:rsidRPr="00101D3A">
              <w:rPr>
                <w:sz w:val="24"/>
              </w:rPr>
              <w:t>по тарификации педагогов (ст.53ТК РФ)</w:t>
            </w:r>
            <w:r w:rsidR="00956FB5">
              <w:rPr>
                <w:sz w:val="24"/>
              </w:rPr>
              <w:t>________</w:t>
            </w:r>
          </w:p>
          <w:p w:rsidR="00AF0CC9" w:rsidRPr="00101D3A" w:rsidRDefault="00AF0CC9" w:rsidP="00B47716">
            <w:pPr>
              <w:autoSpaceDE w:val="0"/>
              <w:autoSpaceDN w:val="0"/>
              <w:adjustRightInd w:val="0"/>
              <w:jc w:val="both"/>
              <w:rPr>
                <w:sz w:val="24"/>
              </w:rPr>
            </w:pPr>
            <w:r>
              <w:rPr>
                <w:sz w:val="24"/>
              </w:rPr>
              <w:t xml:space="preserve">- </w:t>
            </w:r>
            <w:r w:rsidRPr="00101D3A">
              <w:rPr>
                <w:sz w:val="24"/>
              </w:rPr>
              <w:t>по охране труда (ст.218ТК РФ)</w:t>
            </w:r>
            <w:r w:rsidR="00956FB5">
              <w:rPr>
                <w:sz w:val="24"/>
              </w:rPr>
              <w:t>_______________</w:t>
            </w:r>
          </w:p>
          <w:p w:rsidR="00AF0CC9" w:rsidRPr="00101D3A" w:rsidRDefault="00AF0CC9" w:rsidP="00B47716">
            <w:pPr>
              <w:autoSpaceDE w:val="0"/>
              <w:autoSpaceDN w:val="0"/>
              <w:adjustRightInd w:val="0"/>
              <w:jc w:val="both"/>
              <w:rPr>
                <w:sz w:val="24"/>
              </w:rPr>
            </w:pPr>
            <w:r>
              <w:rPr>
                <w:sz w:val="24"/>
              </w:rPr>
              <w:t xml:space="preserve">- </w:t>
            </w:r>
            <w:r w:rsidRPr="00101D3A">
              <w:rPr>
                <w:sz w:val="24"/>
              </w:rPr>
              <w:t>по установлению доплат работникам за работу во вредн</w:t>
            </w:r>
            <w:r>
              <w:rPr>
                <w:sz w:val="24"/>
              </w:rPr>
              <w:t>ых условиях тр</w:t>
            </w:r>
            <w:r w:rsidR="00956FB5">
              <w:rPr>
                <w:sz w:val="24"/>
              </w:rPr>
              <w:t>уда (ст.53 ТК РФ)___________</w:t>
            </w:r>
          </w:p>
          <w:p w:rsidR="00AF0CC9" w:rsidRPr="00101D3A" w:rsidRDefault="00AF0CC9" w:rsidP="00B47716">
            <w:pPr>
              <w:autoSpaceDE w:val="0"/>
              <w:autoSpaceDN w:val="0"/>
              <w:adjustRightInd w:val="0"/>
              <w:jc w:val="both"/>
              <w:rPr>
                <w:sz w:val="24"/>
              </w:rPr>
            </w:pPr>
            <w:proofErr w:type="gramStart"/>
            <w:r>
              <w:rPr>
                <w:sz w:val="24"/>
              </w:rPr>
              <w:t xml:space="preserve">- </w:t>
            </w:r>
            <w:r w:rsidRPr="00101D3A">
              <w:rPr>
                <w:sz w:val="24"/>
              </w:rPr>
              <w:t xml:space="preserve">по </w:t>
            </w:r>
            <w:r>
              <w:rPr>
                <w:sz w:val="24"/>
              </w:rPr>
              <w:t>трудовым спора</w:t>
            </w:r>
            <w:r w:rsidR="00956FB5">
              <w:rPr>
                <w:sz w:val="24"/>
              </w:rPr>
              <w:t>м (ст.384 (ТК РФ)____________</w:t>
            </w:r>
            <w:proofErr w:type="gramEnd"/>
          </w:p>
          <w:p w:rsidR="00AF0CC9" w:rsidRPr="00101D3A" w:rsidRDefault="00AF0CC9" w:rsidP="00B47716">
            <w:pPr>
              <w:autoSpaceDE w:val="0"/>
              <w:autoSpaceDN w:val="0"/>
              <w:adjustRightInd w:val="0"/>
              <w:jc w:val="both"/>
              <w:rPr>
                <w:sz w:val="24"/>
              </w:rPr>
            </w:pPr>
            <w:r>
              <w:rPr>
                <w:sz w:val="24"/>
              </w:rPr>
              <w:t xml:space="preserve">- </w:t>
            </w:r>
            <w:r w:rsidRPr="00101D3A">
              <w:rPr>
                <w:sz w:val="24"/>
              </w:rPr>
              <w:t>по расследованию несчастных случаев на производстве (ст.22</w:t>
            </w:r>
            <w:r w:rsidR="00956FB5">
              <w:rPr>
                <w:sz w:val="24"/>
              </w:rPr>
              <w:t>9 ТК РФ)___________________</w:t>
            </w:r>
          </w:p>
          <w:p w:rsidR="00AF0CC9" w:rsidRPr="003C3778" w:rsidRDefault="00AF0CC9" w:rsidP="00B47716">
            <w:pPr>
              <w:autoSpaceDE w:val="0"/>
              <w:autoSpaceDN w:val="0"/>
              <w:adjustRightInd w:val="0"/>
              <w:jc w:val="both"/>
              <w:rPr>
                <w:sz w:val="24"/>
              </w:rPr>
            </w:pPr>
            <w:r>
              <w:rPr>
                <w:sz w:val="24"/>
              </w:rPr>
              <w:t xml:space="preserve">- </w:t>
            </w:r>
            <w:r w:rsidRPr="00101D3A">
              <w:rPr>
                <w:sz w:val="24"/>
              </w:rPr>
              <w:t>другие комиссии</w:t>
            </w:r>
          </w:p>
        </w:tc>
        <w:tc>
          <w:tcPr>
            <w:tcW w:w="576"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956FB5" w:rsidP="00B47716">
            <w:pPr>
              <w:jc w:val="both"/>
              <w:rPr>
                <w:sz w:val="24"/>
              </w:rPr>
            </w:pPr>
            <w:r>
              <w:rPr>
                <w:sz w:val="24"/>
              </w:rPr>
              <w:t>__</w:t>
            </w:r>
          </w:p>
          <w:p w:rsidR="00956FB5" w:rsidRDefault="00956FB5" w:rsidP="00B47716">
            <w:pPr>
              <w:jc w:val="both"/>
              <w:rPr>
                <w:sz w:val="24"/>
              </w:rPr>
            </w:pPr>
          </w:p>
          <w:p w:rsidR="00AF0CC9" w:rsidRDefault="00956FB5" w:rsidP="00B47716">
            <w:pPr>
              <w:jc w:val="both"/>
              <w:rPr>
                <w:sz w:val="24"/>
              </w:rPr>
            </w:pPr>
            <w:r>
              <w:rPr>
                <w:sz w:val="24"/>
              </w:rPr>
              <w:t>__</w:t>
            </w:r>
          </w:p>
          <w:p w:rsidR="00AF0CC9" w:rsidRDefault="00956FB5" w:rsidP="00B47716">
            <w:pPr>
              <w:jc w:val="both"/>
              <w:rPr>
                <w:sz w:val="24"/>
              </w:rPr>
            </w:pPr>
            <w:r>
              <w:rPr>
                <w:sz w:val="24"/>
              </w:rPr>
              <w:t>__</w:t>
            </w:r>
          </w:p>
          <w:p w:rsidR="00956FB5" w:rsidRDefault="00956FB5" w:rsidP="00B47716">
            <w:pPr>
              <w:jc w:val="both"/>
              <w:rPr>
                <w:sz w:val="24"/>
              </w:rPr>
            </w:pPr>
          </w:p>
          <w:p w:rsidR="00AF0CC9" w:rsidRDefault="00956FB5" w:rsidP="00B47716">
            <w:pPr>
              <w:jc w:val="both"/>
              <w:rPr>
                <w:sz w:val="24"/>
              </w:rPr>
            </w:pPr>
            <w:r>
              <w:rPr>
                <w:sz w:val="24"/>
              </w:rPr>
              <w:t>__</w:t>
            </w:r>
          </w:p>
          <w:p w:rsidR="00AF0CC9" w:rsidRDefault="00AF0CC9" w:rsidP="00B47716">
            <w:pPr>
              <w:jc w:val="both"/>
              <w:rPr>
                <w:sz w:val="24"/>
              </w:rPr>
            </w:pPr>
          </w:p>
          <w:p w:rsidR="00956FB5" w:rsidRDefault="00956FB5" w:rsidP="00B47716">
            <w:pPr>
              <w:jc w:val="both"/>
              <w:rPr>
                <w:sz w:val="24"/>
              </w:rPr>
            </w:pPr>
          </w:p>
          <w:p w:rsidR="00AF0CC9" w:rsidRDefault="00956FB5" w:rsidP="00B47716">
            <w:pPr>
              <w:jc w:val="both"/>
              <w:rPr>
                <w:sz w:val="24"/>
              </w:rPr>
            </w:pPr>
            <w:r>
              <w:rPr>
                <w:sz w:val="24"/>
              </w:rPr>
              <w:t>__</w:t>
            </w:r>
          </w:p>
          <w:p w:rsidR="00AF0CC9" w:rsidRDefault="00AF0CC9" w:rsidP="00B47716">
            <w:pPr>
              <w:jc w:val="both"/>
              <w:rPr>
                <w:sz w:val="24"/>
              </w:rPr>
            </w:pPr>
          </w:p>
          <w:p w:rsidR="00AF0CC9" w:rsidRPr="003C3778" w:rsidRDefault="00AF0CC9" w:rsidP="00B47716">
            <w:pPr>
              <w:jc w:val="both"/>
              <w:rPr>
                <w:sz w:val="24"/>
              </w:rPr>
            </w:pPr>
          </w:p>
        </w:tc>
        <w:tc>
          <w:tcPr>
            <w:tcW w:w="601" w:type="dxa"/>
            <w:shd w:val="clear" w:color="auto" w:fill="auto"/>
          </w:tcPr>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p>
          <w:p w:rsidR="00AF0CC9" w:rsidRDefault="00AF0CC9" w:rsidP="00B47716">
            <w:pPr>
              <w:jc w:val="both"/>
              <w:rPr>
                <w:sz w:val="24"/>
              </w:rPr>
            </w:pPr>
            <w:r>
              <w:rPr>
                <w:sz w:val="24"/>
              </w:rPr>
              <w:t>__</w:t>
            </w:r>
          </w:p>
          <w:p w:rsidR="00956FB5" w:rsidRDefault="00956FB5" w:rsidP="00B47716">
            <w:pPr>
              <w:jc w:val="both"/>
              <w:rPr>
                <w:sz w:val="24"/>
              </w:rPr>
            </w:pPr>
          </w:p>
          <w:p w:rsidR="00AF0CC9" w:rsidRDefault="00AF0CC9" w:rsidP="00B47716">
            <w:pPr>
              <w:jc w:val="both"/>
              <w:rPr>
                <w:sz w:val="24"/>
              </w:rPr>
            </w:pPr>
            <w:r>
              <w:rPr>
                <w:sz w:val="24"/>
              </w:rPr>
              <w:t>___</w:t>
            </w:r>
            <w:r w:rsidR="00956FB5">
              <w:rPr>
                <w:sz w:val="24"/>
              </w:rPr>
              <w:t>_</w:t>
            </w:r>
          </w:p>
          <w:p w:rsidR="00956FB5" w:rsidRDefault="00956FB5" w:rsidP="00B47716">
            <w:pPr>
              <w:jc w:val="both"/>
              <w:rPr>
                <w:sz w:val="24"/>
              </w:rPr>
            </w:pPr>
          </w:p>
          <w:p w:rsidR="00AF0CC9" w:rsidRDefault="00AF0CC9" w:rsidP="00B47716">
            <w:pPr>
              <w:jc w:val="both"/>
              <w:rPr>
                <w:sz w:val="24"/>
              </w:rPr>
            </w:pPr>
            <w:r>
              <w:rPr>
                <w:sz w:val="24"/>
              </w:rPr>
              <w:t>__</w:t>
            </w:r>
          </w:p>
          <w:p w:rsidR="00956FB5" w:rsidRDefault="00956FB5" w:rsidP="00B47716">
            <w:pPr>
              <w:jc w:val="both"/>
              <w:rPr>
                <w:sz w:val="24"/>
              </w:rPr>
            </w:pPr>
          </w:p>
          <w:p w:rsidR="00956FB5" w:rsidRDefault="00956FB5" w:rsidP="00B47716">
            <w:pPr>
              <w:jc w:val="both"/>
              <w:rPr>
                <w:sz w:val="24"/>
              </w:rPr>
            </w:pPr>
          </w:p>
          <w:p w:rsidR="00AF0CC9" w:rsidRDefault="00956FB5" w:rsidP="00B47716">
            <w:pPr>
              <w:jc w:val="both"/>
              <w:rPr>
                <w:sz w:val="24"/>
              </w:rPr>
            </w:pPr>
            <w:r>
              <w:rPr>
                <w:sz w:val="24"/>
              </w:rPr>
              <w:t>__</w:t>
            </w:r>
          </w:p>
          <w:p w:rsidR="00AF0CC9" w:rsidRDefault="00AF0CC9" w:rsidP="00B47716">
            <w:pPr>
              <w:jc w:val="both"/>
              <w:rPr>
                <w:sz w:val="24"/>
              </w:rPr>
            </w:pPr>
          </w:p>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tc>
      </w:tr>
      <w:tr w:rsidR="00AF0CC9" w:rsidRPr="003C3778" w:rsidTr="00B47716">
        <w:tc>
          <w:tcPr>
            <w:tcW w:w="540" w:type="dxa"/>
            <w:shd w:val="clear" w:color="auto" w:fill="auto"/>
          </w:tcPr>
          <w:p w:rsidR="00AF0CC9" w:rsidRDefault="00054CD7" w:rsidP="00B47716">
            <w:pPr>
              <w:jc w:val="both"/>
              <w:rPr>
                <w:sz w:val="24"/>
              </w:rPr>
            </w:pPr>
            <w:r>
              <w:rPr>
                <w:sz w:val="24"/>
              </w:rPr>
              <w:t>57</w:t>
            </w:r>
          </w:p>
        </w:tc>
        <w:tc>
          <w:tcPr>
            <w:tcW w:w="6006" w:type="dxa"/>
            <w:shd w:val="clear" w:color="auto" w:fill="auto"/>
          </w:tcPr>
          <w:p w:rsidR="00AF0CC9" w:rsidRPr="00202351" w:rsidRDefault="00AF0CC9" w:rsidP="00B47716">
            <w:pPr>
              <w:autoSpaceDE w:val="0"/>
              <w:autoSpaceDN w:val="0"/>
              <w:adjustRightInd w:val="0"/>
              <w:jc w:val="both"/>
              <w:rPr>
                <w:sz w:val="24"/>
              </w:rPr>
            </w:pPr>
            <w:r w:rsidRPr="00202351">
              <w:rPr>
                <w:sz w:val="24"/>
              </w:rPr>
              <w:t>Обязательное участие выборных органов ППО в применении установленных трудовым законодательством условий труда в учреждении (учет мнения или согласование ЛНА):</w:t>
            </w:r>
          </w:p>
          <w:p w:rsidR="00AF0CC9" w:rsidRPr="00202351" w:rsidRDefault="00AF0CC9" w:rsidP="00B47716">
            <w:pPr>
              <w:autoSpaceDE w:val="0"/>
              <w:autoSpaceDN w:val="0"/>
              <w:adjustRightInd w:val="0"/>
              <w:jc w:val="both"/>
              <w:rPr>
                <w:sz w:val="24"/>
              </w:rPr>
            </w:pPr>
            <w:r>
              <w:rPr>
                <w:sz w:val="24"/>
              </w:rPr>
              <w:t xml:space="preserve">- </w:t>
            </w:r>
            <w:r w:rsidRPr="00202351">
              <w:rPr>
                <w:sz w:val="24"/>
              </w:rPr>
              <w:t>Правила внутреннего трудового распорядка (ст.190);</w:t>
            </w:r>
          </w:p>
          <w:p w:rsidR="00AF0CC9" w:rsidRPr="00202351" w:rsidRDefault="00AF0CC9" w:rsidP="00B47716">
            <w:pPr>
              <w:autoSpaceDE w:val="0"/>
              <w:autoSpaceDN w:val="0"/>
              <w:adjustRightInd w:val="0"/>
              <w:jc w:val="both"/>
              <w:rPr>
                <w:sz w:val="24"/>
              </w:rPr>
            </w:pPr>
            <w:r>
              <w:rPr>
                <w:sz w:val="24"/>
              </w:rPr>
              <w:t xml:space="preserve">- </w:t>
            </w:r>
            <w:r w:rsidRPr="00202351">
              <w:rPr>
                <w:sz w:val="24"/>
              </w:rPr>
              <w:t>Графики сменности (ст. 103);</w:t>
            </w:r>
          </w:p>
          <w:p w:rsidR="00AF0CC9" w:rsidRPr="00202351" w:rsidRDefault="00AF0CC9" w:rsidP="00B47716">
            <w:pPr>
              <w:autoSpaceDE w:val="0"/>
              <w:autoSpaceDN w:val="0"/>
              <w:adjustRightInd w:val="0"/>
              <w:jc w:val="both"/>
              <w:rPr>
                <w:sz w:val="24"/>
              </w:rPr>
            </w:pPr>
            <w:r>
              <w:rPr>
                <w:sz w:val="24"/>
              </w:rPr>
              <w:t xml:space="preserve">- </w:t>
            </w:r>
            <w:r w:rsidRPr="00202351">
              <w:rPr>
                <w:sz w:val="24"/>
              </w:rPr>
              <w:t>Приказы о привлечении работников к сверхурочным работам (ст.99); работе в выходные и нерабочие праздничные дни (ст.113); разделении рабочего дня на части (ст.105);</w:t>
            </w:r>
          </w:p>
          <w:p w:rsidR="00AF0CC9" w:rsidRPr="00202351" w:rsidRDefault="00AF0CC9" w:rsidP="00B47716">
            <w:pPr>
              <w:autoSpaceDE w:val="0"/>
              <w:autoSpaceDN w:val="0"/>
              <w:adjustRightInd w:val="0"/>
              <w:jc w:val="both"/>
              <w:rPr>
                <w:sz w:val="24"/>
              </w:rPr>
            </w:pPr>
            <w:r>
              <w:rPr>
                <w:sz w:val="24"/>
              </w:rPr>
              <w:t xml:space="preserve">- </w:t>
            </w:r>
            <w:r w:rsidRPr="00202351">
              <w:rPr>
                <w:sz w:val="24"/>
              </w:rPr>
              <w:t>Перечень должностей работников с ненормированным рабочим днем (ст.101);</w:t>
            </w:r>
          </w:p>
          <w:p w:rsidR="00AF0CC9" w:rsidRDefault="00AF0CC9" w:rsidP="00B47716">
            <w:pPr>
              <w:autoSpaceDE w:val="0"/>
              <w:autoSpaceDN w:val="0"/>
              <w:adjustRightInd w:val="0"/>
              <w:jc w:val="both"/>
              <w:rPr>
                <w:sz w:val="24"/>
              </w:rPr>
            </w:pPr>
            <w:r>
              <w:rPr>
                <w:sz w:val="24"/>
              </w:rPr>
              <w:t xml:space="preserve">- </w:t>
            </w:r>
            <w:r w:rsidRPr="00202351">
              <w:rPr>
                <w:sz w:val="24"/>
              </w:rPr>
              <w:t xml:space="preserve">Графики отпусков (ст.123); </w:t>
            </w:r>
          </w:p>
          <w:p w:rsidR="00AF0CC9" w:rsidRPr="00202351" w:rsidRDefault="00AF0CC9" w:rsidP="00B47716">
            <w:pPr>
              <w:autoSpaceDE w:val="0"/>
              <w:autoSpaceDN w:val="0"/>
              <w:adjustRightInd w:val="0"/>
              <w:jc w:val="both"/>
              <w:rPr>
                <w:sz w:val="24"/>
              </w:rPr>
            </w:pPr>
            <w:r>
              <w:rPr>
                <w:sz w:val="24"/>
              </w:rPr>
              <w:t xml:space="preserve">- </w:t>
            </w:r>
            <w:r w:rsidRPr="00202351">
              <w:rPr>
                <w:sz w:val="24"/>
              </w:rPr>
              <w:t>положения (приказы) о предоставлении ежегодных дополнительных отпусков (ст.ст.116,117,119);</w:t>
            </w:r>
          </w:p>
          <w:p w:rsidR="00AF0CC9" w:rsidRDefault="00AF0CC9" w:rsidP="00B47716">
            <w:pPr>
              <w:autoSpaceDE w:val="0"/>
              <w:autoSpaceDN w:val="0"/>
              <w:adjustRightInd w:val="0"/>
              <w:jc w:val="both"/>
              <w:rPr>
                <w:sz w:val="24"/>
              </w:rPr>
            </w:pPr>
            <w:r>
              <w:rPr>
                <w:sz w:val="24"/>
              </w:rPr>
              <w:t xml:space="preserve">- </w:t>
            </w:r>
            <w:r w:rsidRPr="00202351">
              <w:rPr>
                <w:sz w:val="24"/>
              </w:rPr>
              <w:t xml:space="preserve">Положение о системе оплаты труда, системе премирования (ст.ст.135,144); </w:t>
            </w:r>
          </w:p>
          <w:p w:rsidR="00AF0CC9" w:rsidRDefault="00AF0CC9" w:rsidP="00B47716">
            <w:pPr>
              <w:autoSpaceDE w:val="0"/>
              <w:autoSpaceDN w:val="0"/>
              <w:adjustRightInd w:val="0"/>
              <w:jc w:val="both"/>
              <w:rPr>
                <w:sz w:val="24"/>
              </w:rPr>
            </w:pPr>
            <w:r>
              <w:rPr>
                <w:sz w:val="24"/>
              </w:rPr>
              <w:t xml:space="preserve">- </w:t>
            </w:r>
            <w:r w:rsidRPr="00202351">
              <w:rPr>
                <w:sz w:val="24"/>
              </w:rPr>
              <w:t xml:space="preserve">повышение оплаты за работу в ночное время (ст.154); </w:t>
            </w:r>
            <w:r>
              <w:rPr>
                <w:sz w:val="24"/>
              </w:rPr>
              <w:t xml:space="preserve">- </w:t>
            </w:r>
            <w:r w:rsidRPr="00202351">
              <w:rPr>
                <w:sz w:val="24"/>
              </w:rPr>
              <w:t xml:space="preserve">в выходные и нерабочие праздничные дни (ст.153); </w:t>
            </w:r>
            <w:r>
              <w:rPr>
                <w:sz w:val="24"/>
              </w:rPr>
              <w:t xml:space="preserve">    - </w:t>
            </w:r>
            <w:r w:rsidRPr="00202351">
              <w:rPr>
                <w:sz w:val="24"/>
              </w:rPr>
              <w:t xml:space="preserve">сверхурочную работу (ст.152); </w:t>
            </w:r>
          </w:p>
          <w:p w:rsidR="00AF0CC9" w:rsidRPr="00202351" w:rsidRDefault="00AF0CC9" w:rsidP="00B47716">
            <w:pPr>
              <w:autoSpaceDE w:val="0"/>
              <w:autoSpaceDN w:val="0"/>
              <w:adjustRightInd w:val="0"/>
              <w:jc w:val="both"/>
              <w:rPr>
                <w:sz w:val="24"/>
              </w:rPr>
            </w:pPr>
            <w:r>
              <w:rPr>
                <w:sz w:val="24"/>
              </w:rPr>
              <w:t xml:space="preserve">- </w:t>
            </w:r>
            <w:r w:rsidRPr="00202351">
              <w:rPr>
                <w:sz w:val="24"/>
              </w:rPr>
              <w:t>за работу во вредных условиях труда (ст.147);</w:t>
            </w:r>
          </w:p>
          <w:p w:rsidR="00AF0CC9" w:rsidRPr="00202351" w:rsidRDefault="00AF0CC9" w:rsidP="00B47716">
            <w:pPr>
              <w:autoSpaceDE w:val="0"/>
              <w:autoSpaceDN w:val="0"/>
              <w:adjustRightInd w:val="0"/>
              <w:jc w:val="both"/>
              <w:rPr>
                <w:sz w:val="24"/>
              </w:rPr>
            </w:pPr>
            <w:r>
              <w:rPr>
                <w:sz w:val="24"/>
              </w:rPr>
              <w:t xml:space="preserve">- </w:t>
            </w:r>
            <w:r w:rsidRPr="00202351">
              <w:rPr>
                <w:sz w:val="24"/>
              </w:rPr>
              <w:t>Форма расчетного листка (ст.136);</w:t>
            </w:r>
          </w:p>
          <w:p w:rsidR="00AF0CC9" w:rsidRPr="00202351" w:rsidRDefault="00AF0CC9" w:rsidP="00B47716">
            <w:pPr>
              <w:autoSpaceDE w:val="0"/>
              <w:autoSpaceDN w:val="0"/>
              <w:adjustRightInd w:val="0"/>
              <w:jc w:val="both"/>
              <w:rPr>
                <w:sz w:val="24"/>
              </w:rPr>
            </w:pPr>
            <w:r>
              <w:rPr>
                <w:sz w:val="24"/>
              </w:rPr>
              <w:t xml:space="preserve">- </w:t>
            </w:r>
            <w:r w:rsidRPr="00202351">
              <w:rPr>
                <w:sz w:val="24"/>
              </w:rPr>
              <w:t>Правила и инструкции по охране труда (ст.212);</w:t>
            </w:r>
          </w:p>
          <w:p w:rsidR="00AF0CC9" w:rsidRPr="00202351" w:rsidRDefault="00AF0CC9" w:rsidP="00B47716">
            <w:pPr>
              <w:autoSpaceDE w:val="0"/>
              <w:autoSpaceDN w:val="0"/>
              <w:adjustRightInd w:val="0"/>
              <w:jc w:val="both"/>
              <w:rPr>
                <w:sz w:val="24"/>
              </w:rPr>
            </w:pPr>
            <w:r>
              <w:rPr>
                <w:sz w:val="24"/>
              </w:rPr>
              <w:t xml:space="preserve">- </w:t>
            </w:r>
            <w:r w:rsidR="00054CD7" w:rsidRPr="00054CD7">
              <w:rPr>
                <w:sz w:val="24"/>
              </w:rPr>
              <w:t xml:space="preserve">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w:t>
            </w:r>
            <w:r w:rsidR="00054CD7">
              <w:rPr>
                <w:sz w:val="24"/>
              </w:rPr>
              <w:t xml:space="preserve">независимой оценки квалификации </w:t>
            </w:r>
            <w:r w:rsidRPr="00202351">
              <w:rPr>
                <w:sz w:val="24"/>
              </w:rPr>
              <w:t>(ст.196);</w:t>
            </w:r>
          </w:p>
          <w:p w:rsidR="00AF0CC9" w:rsidRPr="003C3778" w:rsidRDefault="00AF0CC9" w:rsidP="00B47716">
            <w:pPr>
              <w:autoSpaceDE w:val="0"/>
              <w:autoSpaceDN w:val="0"/>
              <w:adjustRightInd w:val="0"/>
              <w:jc w:val="both"/>
              <w:rPr>
                <w:sz w:val="24"/>
              </w:rPr>
            </w:pPr>
            <w:r>
              <w:rPr>
                <w:sz w:val="24"/>
              </w:rPr>
              <w:t xml:space="preserve">- </w:t>
            </w:r>
            <w:r w:rsidRPr="00202351">
              <w:rPr>
                <w:sz w:val="24"/>
              </w:rPr>
              <w:t>Дополнительные виды поощрения работников за труд (ст.191)</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tc>
      </w:tr>
      <w:tr w:rsidR="00AF0CC9" w:rsidRPr="003C3778" w:rsidTr="00B47716">
        <w:tc>
          <w:tcPr>
            <w:tcW w:w="540" w:type="dxa"/>
            <w:shd w:val="clear" w:color="auto" w:fill="auto"/>
          </w:tcPr>
          <w:p w:rsidR="00AF0CC9" w:rsidRDefault="00054CD7" w:rsidP="00B47716">
            <w:pPr>
              <w:jc w:val="both"/>
              <w:rPr>
                <w:sz w:val="24"/>
              </w:rPr>
            </w:pPr>
            <w:r>
              <w:rPr>
                <w:sz w:val="24"/>
              </w:rPr>
              <w:lastRenderedPageBreak/>
              <w:t>58</w:t>
            </w:r>
          </w:p>
        </w:tc>
        <w:tc>
          <w:tcPr>
            <w:tcW w:w="6006" w:type="dxa"/>
            <w:shd w:val="clear" w:color="auto" w:fill="auto"/>
          </w:tcPr>
          <w:p w:rsidR="00AF0CC9" w:rsidRPr="003C3778" w:rsidRDefault="00AF0CC9" w:rsidP="00B47716">
            <w:pPr>
              <w:autoSpaceDE w:val="0"/>
              <w:autoSpaceDN w:val="0"/>
              <w:adjustRightInd w:val="0"/>
              <w:jc w:val="both"/>
              <w:rPr>
                <w:sz w:val="24"/>
              </w:rPr>
            </w:pPr>
            <w:r>
              <w:rPr>
                <w:sz w:val="24"/>
              </w:rPr>
              <w:t>Установлен в КД порядок осуществления к</w:t>
            </w:r>
            <w:r w:rsidRPr="003077D7">
              <w:rPr>
                <w:sz w:val="24"/>
              </w:rPr>
              <w:t>онтрол</w:t>
            </w:r>
            <w:r>
              <w:rPr>
                <w:sz w:val="24"/>
              </w:rPr>
              <w:t xml:space="preserve">я </w:t>
            </w:r>
            <w:r w:rsidRPr="003077D7">
              <w:rPr>
                <w:sz w:val="24"/>
              </w:rPr>
              <w:t>за выполнением</w:t>
            </w:r>
            <w:r>
              <w:rPr>
                <w:sz w:val="24"/>
              </w:rPr>
              <w:t xml:space="preserve"> </w:t>
            </w:r>
            <w:r w:rsidRPr="003077D7">
              <w:rPr>
                <w:sz w:val="24"/>
              </w:rPr>
              <w:t>обязатель</w:t>
            </w:r>
            <w:proofErr w:type="gramStart"/>
            <w:r w:rsidRPr="003077D7">
              <w:rPr>
                <w:sz w:val="24"/>
              </w:rPr>
              <w:t>ств ст</w:t>
            </w:r>
            <w:proofErr w:type="gramEnd"/>
            <w:r w:rsidRPr="003077D7">
              <w:rPr>
                <w:sz w:val="24"/>
              </w:rPr>
              <w:t>орон</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sidRPr="003077D7">
              <w:rPr>
                <w:sz w:val="24"/>
              </w:rPr>
              <w:t>Ст.51</w:t>
            </w:r>
            <w:r>
              <w:rPr>
                <w:sz w:val="24"/>
              </w:rPr>
              <w:t xml:space="preserve"> ТК РФ</w:t>
            </w:r>
          </w:p>
        </w:tc>
      </w:tr>
      <w:tr w:rsidR="00AF0CC9" w:rsidRPr="003C3778" w:rsidTr="00B47716">
        <w:tc>
          <w:tcPr>
            <w:tcW w:w="540" w:type="dxa"/>
            <w:shd w:val="clear" w:color="auto" w:fill="auto"/>
          </w:tcPr>
          <w:p w:rsidR="00AF0CC9" w:rsidRDefault="00054CD7" w:rsidP="00B47716">
            <w:pPr>
              <w:jc w:val="both"/>
              <w:rPr>
                <w:sz w:val="24"/>
              </w:rPr>
            </w:pPr>
            <w:r>
              <w:rPr>
                <w:sz w:val="24"/>
              </w:rPr>
              <w:t>59</w:t>
            </w:r>
          </w:p>
        </w:tc>
        <w:tc>
          <w:tcPr>
            <w:tcW w:w="6006" w:type="dxa"/>
            <w:shd w:val="clear" w:color="auto" w:fill="auto"/>
          </w:tcPr>
          <w:p w:rsidR="00AF0CC9" w:rsidRPr="003C3778" w:rsidRDefault="00AF0CC9" w:rsidP="00B47716">
            <w:pPr>
              <w:autoSpaceDE w:val="0"/>
              <w:autoSpaceDN w:val="0"/>
              <w:adjustRightInd w:val="0"/>
              <w:jc w:val="both"/>
              <w:rPr>
                <w:sz w:val="24"/>
              </w:rPr>
            </w:pPr>
            <w:r>
              <w:rPr>
                <w:sz w:val="24"/>
              </w:rPr>
              <w:t>Установлен в КД п</w:t>
            </w:r>
            <w:r w:rsidRPr="00A32BB5">
              <w:rPr>
                <w:sz w:val="24"/>
              </w:rPr>
              <w:t>орядок и сроки</w:t>
            </w:r>
            <w:r>
              <w:rPr>
                <w:sz w:val="24"/>
              </w:rPr>
              <w:t xml:space="preserve"> </w:t>
            </w:r>
            <w:r w:rsidRPr="00A32BB5">
              <w:rPr>
                <w:sz w:val="24"/>
              </w:rPr>
              <w:t>ознакомления работников с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r>
              <w:rPr>
                <w:sz w:val="24"/>
              </w:rPr>
              <w:t>Ст. 22 ТК РФ</w:t>
            </w:r>
          </w:p>
        </w:tc>
      </w:tr>
      <w:tr w:rsidR="00AF0CC9" w:rsidRPr="003C3778" w:rsidTr="00B47716">
        <w:tc>
          <w:tcPr>
            <w:tcW w:w="540" w:type="dxa"/>
            <w:shd w:val="clear" w:color="auto" w:fill="auto"/>
          </w:tcPr>
          <w:p w:rsidR="00AF0CC9" w:rsidRDefault="00054CD7" w:rsidP="00B47716">
            <w:pPr>
              <w:jc w:val="both"/>
              <w:rPr>
                <w:sz w:val="24"/>
              </w:rPr>
            </w:pPr>
            <w:r>
              <w:rPr>
                <w:sz w:val="24"/>
              </w:rPr>
              <w:t>60</w:t>
            </w:r>
          </w:p>
        </w:tc>
        <w:tc>
          <w:tcPr>
            <w:tcW w:w="6006" w:type="dxa"/>
            <w:shd w:val="clear" w:color="auto" w:fill="auto"/>
          </w:tcPr>
          <w:p w:rsidR="00AF0CC9" w:rsidRPr="003C3778" w:rsidRDefault="00AF0CC9" w:rsidP="00B47716">
            <w:pPr>
              <w:autoSpaceDE w:val="0"/>
              <w:autoSpaceDN w:val="0"/>
              <w:adjustRightInd w:val="0"/>
              <w:jc w:val="both"/>
              <w:rPr>
                <w:sz w:val="24"/>
              </w:rPr>
            </w:pPr>
            <w:r>
              <w:rPr>
                <w:sz w:val="24"/>
              </w:rPr>
              <w:t>Имеется перечень приложений к КД</w:t>
            </w:r>
          </w:p>
        </w:tc>
        <w:tc>
          <w:tcPr>
            <w:tcW w:w="576" w:type="dxa"/>
            <w:shd w:val="clear" w:color="auto" w:fill="auto"/>
          </w:tcPr>
          <w:p w:rsidR="00AF0CC9" w:rsidRPr="003C3778" w:rsidRDefault="00AF0CC9" w:rsidP="00B47716">
            <w:pPr>
              <w:jc w:val="both"/>
              <w:rPr>
                <w:sz w:val="24"/>
              </w:rPr>
            </w:pPr>
          </w:p>
        </w:tc>
        <w:tc>
          <w:tcPr>
            <w:tcW w:w="601" w:type="dxa"/>
            <w:shd w:val="clear" w:color="auto" w:fill="auto"/>
          </w:tcPr>
          <w:p w:rsidR="00AF0CC9" w:rsidRPr="003C3778" w:rsidRDefault="00AF0CC9" w:rsidP="00B47716">
            <w:pPr>
              <w:jc w:val="both"/>
              <w:rPr>
                <w:sz w:val="24"/>
              </w:rPr>
            </w:pPr>
          </w:p>
        </w:tc>
        <w:tc>
          <w:tcPr>
            <w:tcW w:w="2024" w:type="dxa"/>
            <w:shd w:val="clear" w:color="auto" w:fill="auto"/>
          </w:tcPr>
          <w:p w:rsidR="00AF0CC9" w:rsidRPr="003C3778" w:rsidRDefault="00AF0CC9" w:rsidP="00B47716">
            <w:pPr>
              <w:jc w:val="both"/>
              <w:rPr>
                <w:sz w:val="24"/>
              </w:rPr>
            </w:pPr>
          </w:p>
        </w:tc>
      </w:tr>
    </w:tbl>
    <w:p w:rsidR="00D17958" w:rsidRDefault="00D17958" w:rsidP="00AF0CC9">
      <w:pPr>
        <w:pBdr>
          <w:top w:val="single" w:sz="4" w:space="1" w:color="auto"/>
          <w:left w:val="single" w:sz="4" w:space="4" w:color="auto"/>
          <w:bottom w:val="single" w:sz="4" w:space="0" w:color="auto"/>
          <w:right w:val="single" w:sz="4" w:space="14" w:color="auto"/>
        </w:pBdr>
        <w:ind w:firstLine="709"/>
        <w:jc w:val="both"/>
        <w:rPr>
          <w:sz w:val="24"/>
        </w:rPr>
      </w:pPr>
    </w:p>
    <w:p w:rsidR="00AF0CC9" w:rsidRPr="00635BFE" w:rsidRDefault="00196339" w:rsidP="00AF0CC9">
      <w:pPr>
        <w:pBdr>
          <w:top w:val="single" w:sz="4" w:space="1" w:color="auto"/>
          <w:left w:val="single" w:sz="4" w:space="4" w:color="auto"/>
          <w:bottom w:val="single" w:sz="4" w:space="0" w:color="auto"/>
          <w:right w:val="single" w:sz="4" w:space="14" w:color="auto"/>
        </w:pBdr>
        <w:ind w:firstLine="709"/>
        <w:jc w:val="both"/>
        <w:rPr>
          <w:sz w:val="24"/>
        </w:rPr>
      </w:pPr>
      <w:r>
        <w:rPr>
          <w:sz w:val="24"/>
        </w:rPr>
        <w:t>П</w:t>
      </w:r>
      <w:r w:rsidR="00AF0CC9" w:rsidRPr="00635BFE">
        <w:rPr>
          <w:sz w:val="24"/>
        </w:rPr>
        <w:t xml:space="preserve">одпись </w:t>
      </w:r>
      <w:proofErr w:type="gramStart"/>
      <w:r w:rsidR="00AF0CC9" w:rsidRPr="00635BFE">
        <w:rPr>
          <w:sz w:val="24"/>
        </w:rPr>
        <w:t>проверяющего</w:t>
      </w:r>
      <w:proofErr w:type="gramEnd"/>
    </w:p>
    <w:p w:rsidR="00AF0CC9" w:rsidRPr="00635BFE" w:rsidRDefault="00AF0CC9" w:rsidP="00AF0CC9">
      <w:pPr>
        <w:pBdr>
          <w:top w:val="single" w:sz="4" w:space="1" w:color="auto"/>
          <w:left w:val="single" w:sz="4" w:space="4" w:color="auto"/>
          <w:bottom w:val="single" w:sz="4" w:space="0" w:color="auto"/>
          <w:right w:val="single" w:sz="4" w:space="14" w:color="auto"/>
        </w:pBdr>
        <w:ind w:firstLine="709"/>
        <w:jc w:val="both"/>
        <w:rPr>
          <w:sz w:val="24"/>
        </w:rPr>
      </w:pPr>
      <w:r w:rsidRPr="00635BFE">
        <w:rPr>
          <w:sz w:val="24"/>
        </w:rPr>
        <w:t>________________________________</w:t>
      </w:r>
      <w:r>
        <w:rPr>
          <w:sz w:val="24"/>
        </w:rPr>
        <w:t>_____________________________</w:t>
      </w:r>
      <w:r w:rsidRPr="00635BFE">
        <w:rPr>
          <w:sz w:val="24"/>
        </w:rPr>
        <w:t xml:space="preserve">___ </w:t>
      </w:r>
    </w:p>
    <w:p w:rsidR="00AF0CC9" w:rsidRDefault="00AF0CC9" w:rsidP="00AF0CC9">
      <w:pPr>
        <w:pBdr>
          <w:top w:val="single" w:sz="4" w:space="1" w:color="auto"/>
          <w:left w:val="single" w:sz="4" w:space="4" w:color="auto"/>
          <w:bottom w:val="single" w:sz="4" w:space="0" w:color="auto"/>
          <w:right w:val="single" w:sz="4" w:space="14" w:color="auto"/>
        </w:pBdr>
        <w:ind w:firstLine="709"/>
        <w:jc w:val="both"/>
        <w:rPr>
          <w:sz w:val="24"/>
        </w:rPr>
      </w:pPr>
      <w:r w:rsidRPr="00635BFE">
        <w:rPr>
          <w:sz w:val="24"/>
        </w:rPr>
        <w:t xml:space="preserve">                                                                                      (Ф.И.О.)    </w:t>
      </w:r>
    </w:p>
    <w:p w:rsidR="00AF0CC9" w:rsidRPr="00635BFE" w:rsidRDefault="00AF0CC9" w:rsidP="00AF0CC9">
      <w:pPr>
        <w:pBdr>
          <w:top w:val="single" w:sz="4" w:space="1" w:color="auto"/>
          <w:left w:val="single" w:sz="4" w:space="4" w:color="auto"/>
          <w:bottom w:val="single" w:sz="4" w:space="0" w:color="auto"/>
          <w:right w:val="single" w:sz="4" w:space="14" w:color="auto"/>
        </w:pBdr>
        <w:ind w:firstLine="709"/>
        <w:jc w:val="both"/>
        <w:rPr>
          <w:sz w:val="24"/>
        </w:rPr>
      </w:pPr>
      <w:r w:rsidRPr="00635BFE">
        <w:rPr>
          <w:sz w:val="24"/>
        </w:rPr>
        <w:t>Подпись руководителя ОУ</w:t>
      </w:r>
    </w:p>
    <w:p w:rsidR="00AF0CC9" w:rsidRPr="00635BFE" w:rsidRDefault="00AF0CC9" w:rsidP="00AF0CC9">
      <w:pPr>
        <w:pBdr>
          <w:top w:val="single" w:sz="4" w:space="1" w:color="auto"/>
          <w:left w:val="single" w:sz="4" w:space="4" w:color="auto"/>
          <w:bottom w:val="single" w:sz="4" w:space="0" w:color="auto"/>
          <w:right w:val="single" w:sz="4" w:space="14" w:color="auto"/>
        </w:pBdr>
        <w:ind w:firstLine="709"/>
        <w:jc w:val="both"/>
        <w:rPr>
          <w:sz w:val="24"/>
        </w:rPr>
      </w:pPr>
      <w:r w:rsidRPr="00635BFE">
        <w:rPr>
          <w:sz w:val="24"/>
        </w:rPr>
        <w:t>______________________________________</w:t>
      </w:r>
      <w:r>
        <w:rPr>
          <w:sz w:val="24"/>
        </w:rPr>
        <w:t>__________________________</w:t>
      </w:r>
    </w:p>
    <w:p w:rsidR="00AF0CC9" w:rsidRDefault="00AF0CC9" w:rsidP="00AF0CC9">
      <w:pPr>
        <w:pBdr>
          <w:top w:val="single" w:sz="4" w:space="1" w:color="auto"/>
          <w:left w:val="single" w:sz="4" w:space="4" w:color="auto"/>
          <w:bottom w:val="single" w:sz="4" w:space="0" w:color="auto"/>
          <w:right w:val="single" w:sz="4" w:space="14" w:color="auto"/>
        </w:pBdr>
        <w:tabs>
          <w:tab w:val="right" w:pos="9355"/>
        </w:tabs>
        <w:ind w:firstLine="709"/>
        <w:jc w:val="both"/>
        <w:rPr>
          <w:sz w:val="24"/>
        </w:rPr>
      </w:pPr>
      <w:r w:rsidRPr="00635BFE">
        <w:rPr>
          <w:sz w:val="24"/>
        </w:rPr>
        <w:t xml:space="preserve">                 М.П.                                                             (Ф.И.О.)  </w:t>
      </w:r>
    </w:p>
    <w:p w:rsidR="0064401F" w:rsidRDefault="00AF0CC9" w:rsidP="000D1EDA">
      <w:pPr>
        <w:pBdr>
          <w:top w:val="single" w:sz="4" w:space="1" w:color="auto"/>
          <w:left w:val="single" w:sz="4" w:space="4" w:color="auto"/>
          <w:bottom w:val="single" w:sz="4" w:space="0" w:color="auto"/>
          <w:right w:val="single" w:sz="4" w:space="14" w:color="auto"/>
        </w:pBdr>
        <w:tabs>
          <w:tab w:val="right" w:pos="9355"/>
        </w:tabs>
        <w:ind w:firstLine="709"/>
        <w:jc w:val="both"/>
        <w:rPr>
          <w:rFonts w:eastAsia="Times New Roman" w:cs="Arial"/>
          <w:b/>
          <w:bCs/>
          <w:sz w:val="26"/>
          <w:lang w:eastAsia="ru-RU"/>
        </w:rPr>
      </w:pPr>
      <w:r w:rsidRPr="00635BFE">
        <w:rPr>
          <w:sz w:val="24"/>
        </w:rPr>
        <w:t xml:space="preserve">             </w:t>
      </w:r>
      <w:r w:rsidRPr="00635BFE">
        <w:rPr>
          <w:sz w:val="24"/>
        </w:rPr>
        <w:tab/>
      </w:r>
    </w:p>
    <w:sectPr w:rsidR="0064401F" w:rsidSect="00DC5DB3">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EC1" w:rsidRDefault="00F93EC1" w:rsidP="00DB025C">
      <w:r>
        <w:separator/>
      </w:r>
    </w:p>
  </w:endnote>
  <w:endnote w:type="continuationSeparator" w:id="0">
    <w:p w:rsidR="00F93EC1" w:rsidRDefault="00F93EC1" w:rsidP="00DB0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802256"/>
      <w:docPartObj>
        <w:docPartGallery w:val="Page Numbers (Bottom of Page)"/>
        <w:docPartUnique/>
      </w:docPartObj>
    </w:sdtPr>
    <w:sdtEndPr/>
    <w:sdtContent>
      <w:p w:rsidR="002C2C47" w:rsidRDefault="002C2C47">
        <w:pPr>
          <w:pStyle w:val="a7"/>
          <w:jc w:val="right"/>
        </w:pPr>
        <w:r>
          <w:fldChar w:fldCharType="begin"/>
        </w:r>
        <w:r>
          <w:instrText>PAGE   \* MERGEFORMAT</w:instrText>
        </w:r>
        <w:r>
          <w:fldChar w:fldCharType="separate"/>
        </w:r>
        <w:r w:rsidR="007E670B">
          <w:rPr>
            <w:noProof/>
          </w:rPr>
          <w:t>20</w:t>
        </w:r>
        <w:r>
          <w:rPr>
            <w:noProof/>
          </w:rPr>
          <w:fldChar w:fldCharType="end"/>
        </w:r>
      </w:p>
    </w:sdtContent>
  </w:sdt>
  <w:p w:rsidR="002C2C47" w:rsidRDefault="002C2C4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EC1" w:rsidRDefault="00F93EC1" w:rsidP="00DB025C">
      <w:r>
        <w:separator/>
      </w:r>
    </w:p>
  </w:footnote>
  <w:footnote w:type="continuationSeparator" w:id="0">
    <w:p w:rsidR="00F93EC1" w:rsidRDefault="00F93EC1" w:rsidP="00DB0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25pt;height:9.25pt" o:bullet="t">
        <v:imagedata r:id="rId1" o:title="clip_image001"/>
      </v:shape>
    </w:pict>
  </w:numPicBullet>
  <w:abstractNum w:abstractNumId="0">
    <w:nsid w:val="07A577A5"/>
    <w:multiLevelType w:val="hybridMultilevel"/>
    <w:tmpl w:val="93CC7E06"/>
    <w:lvl w:ilvl="0" w:tplc="60A29D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E07DC"/>
    <w:multiLevelType w:val="hybridMultilevel"/>
    <w:tmpl w:val="C256FE12"/>
    <w:lvl w:ilvl="0" w:tplc="B15479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4D41C0"/>
    <w:multiLevelType w:val="hybridMultilevel"/>
    <w:tmpl w:val="1220A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265A89"/>
    <w:multiLevelType w:val="hybridMultilevel"/>
    <w:tmpl w:val="E35E4E6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34AB53B1"/>
    <w:multiLevelType w:val="hybridMultilevel"/>
    <w:tmpl w:val="74741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4AB70863"/>
    <w:multiLevelType w:val="hybridMultilevel"/>
    <w:tmpl w:val="EFF8B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E329CD"/>
    <w:multiLevelType w:val="hybridMultilevel"/>
    <w:tmpl w:val="09647C34"/>
    <w:lvl w:ilvl="0" w:tplc="4B56779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3C21145"/>
    <w:multiLevelType w:val="hybridMultilevel"/>
    <w:tmpl w:val="87E4C098"/>
    <w:lvl w:ilvl="0" w:tplc="3244B6D6">
      <w:start w:val="1"/>
      <w:numFmt w:val="bullet"/>
      <w:lvlText w:val=""/>
      <w:lvlPicBulletId w:val="0"/>
      <w:lvlJc w:val="left"/>
      <w:pPr>
        <w:tabs>
          <w:tab w:val="num" w:pos="720"/>
        </w:tabs>
        <w:ind w:left="720" w:hanging="360"/>
      </w:pPr>
      <w:rPr>
        <w:rFonts w:ascii="Symbol" w:hAnsi="Symbol" w:hint="default"/>
      </w:rPr>
    </w:lvl>
    <w:lvl w:ilvl="1" w:tplc="DF4E64F8" w:tentative="1">
      <w:start w:val="1"/>
      <w:numFmt w:val="bullet"/>
      <w:lvlText w:val=""/>
      <w:lvlPicBulletId w:val="0"/>
      <w:lvlJc w:val="left"/>
      <w:pPr>
        <w:tabs>
          <w:tab w:val="num" w:pos="1440"/>
        </w:tabs>
        <w:ind w:left="1440" w:hanging="360"/>
      </w:pPr>
      <w:rPr>
        <w:rFonts w:ascii="Symbol" w:hAnsi="Symbol" w:hint="default"/>
      </w:rPr>
    </w:lvl>
    <w:lvl w:ilvl="2" w:tplc="F064D162" w:tentative="1">
      <w:start w:val="1"/>
      <w:numFmt w:val="bullet"/>
      <w:lvlText w:val=""/>
      <w:lvlPicBulletId w:val="0"/>
      <w:lvlJc w:val="left"/>
      <w:pPr>
        <w:tabs>
          <w:tab w:val="num" w:pos="2160"/>
        </w:tabs>
        <w:ind w:left="2160" w:hanging="360"/>
      </w:pPr>
      <w:rPr>
        <w:rFonts w:ascii="Symbol" w:hAnsi="Symbol" w:hint="default"/>
      </w:rPr>
    </w:lvl>
    <w:lvl w:ilvl="3" w:tplc="11D6AD0C" w:tentative="1">
      <w:start w:val="1"/>
      <w:numFmt w:val="bullet"/>
      <w:lvlText w:val=""/>
      <w:lvlPicBulletId w:val="0"/>
      <w:lvlJc w:val="left"/>
      <w:pPr>
        <w:tabs>
          <w:tab w:val="num" w:pos="2880"/>
        </w:tabs>
        <w:ind w:left="2880" w:hanging="360"/>
      </w:pPr>
      <w:rPr>
        <w:rFonts w:ascii="Symbol" w:hAnsi="Symbol" w:hint="default"/>
      </w:rPr>
    </w:lvl>
    <w:lvl w:ilvl="4" w:tplc="54B29C7C" w:tentative="1">
      <w:start w:val="1"/>
      <w:numFmt w:val="bullet"/>
      <w:lvlText w:val=""/>
      <w:lvlPicBulletId w:val="0"/>
      <w:lvlJc w:val="left"/>
      <w:pPr>
        <w:tabs>
          <w:tab w:val="num" w:pos="3600"/>
        </w:tabs>
        <w:ind w:left="3600" w:hanging="360"/>
      </w:pPr>
      <w:rPr>
        <w:rFonts w:ascii="Symbol" w:hAnsi="Symbol" w:hint="default"/>
      </w:rPr>
    </w:lvl>
    <w:lvl w:ilvl="5" w:tplc="D0107BFE" w:tentative="1">
      <w:start w:val="1"/>
      <w:numFmt w:val="bullet"/>
      <w:lvlText w:val=""/>
      <w:lvlPicBulletId w:val="0"/>
      <w:lvlJc w:val="left"/>
      <w:pPr>
        <w:tabs>
          <w:tab w:val="num" w:pos="4320"/>
        </w:tabs>
        <w:ind w:left="4320" w:hanging="360"/>
      </w:pPr>
      <w:rPr>
        <w:rFonts w:ascii="Symbol" w:hAnsi="Symbol" w:hint="default"/>
      </w:rPr>
    </w:lvl>
    <w:lvl w:ilvl="6" w:tplc="2F94C1C6" w:tentative="1">
      <w:start w:val="1"/>
      <w:numFmt w:val="bullet"/>
      <w:lvlText w:val=""/>
      <w:lvlPicBulletId w:val="0"/>
      <w:lvlJc w:val="left"/>
      <w:pPr>
        <w:tabs>
          <w:tab w:val="num" w:pos="5040"/>
        </w:tabs>
        <w:ind w:left="5040" w:hanging="360"/>
      </w:pPr>
      <w:rPr>
        <w:rFonts w:ascii="Symbol" w:hAnsi="Symbol" w:hint="default"/>
      </w:rPr>
    </w:lvl>
    <w:lvl w:ilvl="7" w:tplc="7312FEFC" w:tentative="1">
      <w:start w:val="1"/>
      <w:numFmt w:val="bullet"/>
      <w:lvlText w:val=""/>
      <w:lvlPicBulletId w:val="0"/>
      <w:lvlJc w:val="left"/>
      <w:pPr>
        <w:tabs>
          <w:tab w:val="num" w:pos="5760"/>
        </w:tabs>
        <w:ind w:left="5760" w:hanging="360"/>
      </w:pPr>
      <w:rPr>
        <w:rFonts w:ascii="Symbol" w:hAnsi="Symbol" w:hint="default"/>
      </w:rPr>
    </w:lvl>
    <w:lvl w:ilvl="8" w:tplc="BBE261E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5C5B4C04"/>
    <w:multiLevelType w:val="hybridMultilevel"/>
    <w:tmpl w:val="014ACCE8"/>
    <w:lvl w:ilvl="0" w:tplc="77DCC0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436246"/>
    <w:multiLevelType w:val="hybridMultilevel"/>
    <w:tmpl w:val="E8C44E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66C44658"/>
    <w:multiLevelType w:val="hybridMultilevel"/>
    <w:tmpl w:val="5B121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F264F3"/>
    <w:multiLevelType w:val="hybridMultilevel"/>
    <w:tmpl w:val="FA1A74CA"/>
    <w:lvl w:ilvl="0" w:tplc="ABBCD1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0"/>
  </w:num>
  <w:num w:numId="5">
    <w:abstractNumId w:val="11"/>
  </w:num>
  <w:num w:numId="6">
    <w:abstractNumId w:val="7"/>
  </w:num>
  <w:num w:numId="7">
    <w:abstractNumId w:val="9"/>
  </w:num>
  <w:num w:numId="8">
    <w:abstractNumId w:val="3"/>
  </w:num>
  <w:num w:numId="9">
    <w:abstractNumId w:val="6"/>
  </w:num>
  <w:num w:numId="10">
    <w:abstractNumId w:val="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80627"/>
    <w:rsid w:val="00012E6B"/>
    <w:rsid w:val="00014A00"/>
    <w:rsid w:val="000327A2"/>
    <w:rsid w:val="00054CD7"/>
    <w:rsid w:val="00090675"/>
    <w:rsid w:val="000A26E0"/>
    <w:rsid w:val="000A75B1"/>
    <w:rsid w:val="000D1EDA"/>
    <w:rsid w:val="000E1E42"/>
    <w:rsid w:val="000E4B13"/>
    <w:rsid w:val="000E5391"/>
    <w:rsid w:val="000F5D57"/>
    <w:rsid w:val="001010F1"/>
    <w:rsid w:val="00104855"/>
    <w:rsid w:val="0013718D"/>
    <w:rsid w:val="0015006C"/>
    <w:rsid w:val="001538C5"/>
    <w:rsid w:val="00161AC2"/>
    <w:rsid w:val="00165A3A"/>
    <w:rsid w:val="00171F2E"/>
    <w:rsid w:val="00196339"/>
    <w:rsid w:val="001B323A"/>
    <w:rsid w:val="001D7545"/>
    <w:rsid w:val="00204D42"/>
    <w:rsid w:val="00261C58"/>
    <w:rsid w:val="00276F04"/>
    <w:rsid w:val="0028287C"/>
    <w:rsid w:val="0029046F"/>
    <w:rsid w:val="002B3109"/>
    <w:rsid w:val="002C2C47"/>
    <w:rsid w:val="002F5259"/>
    <w:rsid w:val="003064AA"/>
    <w:rsid w:val="00306718"/>
    <w:rsid w:val="00313689"/>
    <w:rsid w:val="00321FBC"/>
    <w:rsid w:val="003332F1"/>
    <w:rsid w:val="00362DB4"/>
    <w:rsid w:val="00365A36"/>
    <w:rsid w:val="00365B31"/>
    <w:rsid w:val="00366267"/>
    <w:rsid w:val="003679A7"/>
    <w:rsid w:val="003A1683"/>
    <w:rsid w:val="003B2F39"/>
    <w:rsid w:val="003C5935"/>
    <w:rsid w:val="003D12A3"/>
    <w:rsid w:val="003D2615"/>
    <w:rsid w:val="003D747F"/>
    <w:rsid w:val="003D753B"/>
    <w:rsid w:val="003E76F3"/>
    <w:rsid w:val="00413DA0"/>
    <w:rsid w:val="00462960"/>
    <w:rsid w:val="0046439F"/>
    <w:rsid w:val="00466314"/>
    <w:rsid w:val="004678C0"/>
    <w:rsid w:val="00470CF6"/>
    <w:rsid w:val="004A4EC3"/>
    <w:rsid w:val="004D7839"/>
    <w:rsid w:val="004F67FF"/>
    <w:rsid w:val="005025C4"/>
    <w:rsid w:val="0052176F"/>
    <w:rsid w:val="00542E07"/>
    <w:rsid w:val="0058248E"/>
    <w:rsid w:val="005C58B3"/>
    <w:rsid w:val="005C79DB"/>
    <w:rsid w:val="005E664C"/>
    <w:rsid w:val="005F733F"/>
    <w:rsid w:val="00600086"/>
    <w:rsid w:val="006167BB"/>
    <w:rsid w:val="00623C41"/>
    <w:rsid w:val="0064401F"/>
    <w:rsid w:val="00645912"/>
    <w:rsid w:val="00657426"/>
    <w:rsid w:val="00670B2C"/>
    <w:rsid w:val="006748B9"/>
    <w:rsid w:val="00675051"/>
    <w:rsid w:val="00715150"/>
    <w:rsid w:val="00720BB6"/>
    <w:rsid w:val="00720F22"/>
    <w:rsid w:val="0072745F"/>
    <w:rsid w:val="00737CBF"/>
    <w:rsid w:val="00740A33"/>
    <w:rsid w:val="00744FCD"/>
    <w:rsid w:val="00750874"/>
    <w:rsid w:val="00764DA4"/>
    <w:rsid w:val="007664EE"/>
    <w:rsid w:val="00774A42"/>
    <w:rsid w:val="007800CE"/>
    <w:rsid w:val="007A7163"/>
    <w:rsid w:val="007E202D"/>
    <w:rsid w:val="007E670B"/>
    <w:rsid w:val="00820298"/>
    <w:rsid w:val="00857EAA"/>
    <w:rsid w:val="00893230"/>
    <w:rsid w:val="00895E18"/>
    <w:rsid w:val="008D45A3"/>
    <w:rsid w:val="008F7FB1"/>
    <w:rsid w:val="00917540"/>
    <w:rsid w:val="0093629F"/>
    <w:rsid w:val="00940AE1"/>
    <w:rsid w:val="00942702"/>
    <w:rsid w:val="009436F5"/>
    <w:rsid w:val="00956FB5"/>
    <w:rsid w:val="009602CE"/>
    <w:rsid w:val="00961F59"/>
    <w:rsid w:val="0097550C"/>
    <w:rsid w:val="00980627"/>
    <w:rsid w:val="00980BC8"/>
    <w:rsid w:val="00992D7D"/>
    <w:rsid w:val="009A0C95"/>
    <w:rsid w:val="009A23E2"/>
    <w:rsid w:val="009A67A8"/>
    <w:rsid w:val="009B797B"/>
    <w:rsid w:val="009E7535"/>
    <w:rsid w:val="009F4520"/>
    <w:rsid w:val="00A14B98"/>
    <w:rsid w:val="00A41134"/>
    <w:rsid w:val="00A744CC"/>
    <w:rsid w:val="00A8259F"/>
    <w:rsid w:val="00AE07AF"/>
    <w:rsid w:val="00AF0CC9"/>
    <w:rsid w:val="00AF172B"/>
    <w:rsid w:val="00B1173D"/>
    <w:rsid w:val="00B32F7B"/>
    <w:rsid w:val="00B47716"/>
    <w:rsid w:val="00B52E02"/>
    <w:rsid w:val="00B96187"/>
    <w:rsid w:val="00BA5CC1"/>
    <w:rsid w:val="00BC3742"/>
    <w:rsid w:val="00C0198F"/>
    <w:rsid w:val="00C32C83"/>
    <w:rsid w:val="00C330A8"/>
    <w:rsid w:val="00C54F4A"/>
    <w:rsid w:val="00C56592"/>
    <w:rsid w:val="00C75762"/>
    <w:rsid w:val="00C93B7B"/>
    <w:rsid w:val="00CA10C5"/>
    <w:rsid w:val="00CA2A02"/>
    <w:rsid w:val="00CD74E9"/>
    <w:rsid w:val="00CF29D3"/>
    <w:rsid w:val="00D033D3"/>
    <w:rsid w:val="00D17958"/>
    <w:rsid w:val="00D71255"/>
    <w:rsid w:val="00D851E4"/>
    <w:rsid w:val="00DA6890"/>
    <w:rsid w:val="00DB025C"/>
    <w:rsid w:val="00DC5DB3"/>
    <w:rsid w:val="00E0354B"/>
    <w:rsid w:val="00E56D3C"/>
    <w:rsid w:val="00E75253"/>
    <w:rsid w:val="00E775A3"/>
    <w:rsid w:val="00EA3226"/>
    <w:rsid w:val="00EC7E1C"/>
    <w:rsid w:val="00EF040F"/>
    <w:rsid w:val="00EF2A1D"/>
    <w:rsid w:val="00F0004E"/>
    <w:rsid w:val="00F27A62"/>
    <w:rsid w:val="00F33643"/>
    <w:rsid w:val="00F379DB"/>
    <w:rsid w:val="00F546A9"/>
    <w:rsid w:val="00F75D28"/>
    <w:rsid w:val="00F82C65"/>
    <w:rsid w:val="00F93EC1"/>
    <w:rsid w:val="00F94D86"/>
    <w:rsid w:val="00F96C96"/>
    <w:rsid w:val="00FA4B17"/>
    <w:rsid w:val="00FA64B6"/>
    <w:rsid w:val="00FA6947"/>
    <w:rsid w:val="00FC1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627"/>
    <w:pPr>
      <w:widowControl w:val="0"/>
      <w:suppressAutoHyphens/>
      <w:spacing w:after="0" w:line="240" w:lineRule="auto"/>
    </w:pPr>
    <w:rPr>
      <w:rFonts w:ascii="Arial" w:eastAsia="SimSun" w:hAnsi="Arial" w:cs="Mangal"/>
      <w:kern w:val="1"/>
      <w:sz w:val="21"/>
      <w:szCs w:val="24"/>
      <w:lang w:eastAsia="hi-IN" w:bidi="hi-IN"/>
    </w:rPr>
  </w:style>
  <w:style w:type="paragraph" w:styleId="1">
    <w:name w:val="heading 1"/>
    <w:basedOn w:val="a"/>
    <w:next w:val="a"/>
    <w:link w:val="10"/>
    <w:uiPriority w:val="9"/>
    <w:qFormat/>
    <w:rsid w:val="00980627"/>
    <w:pPr>
      <w:keepNext/>
      <w:keepLines/>
      <w:widowControl/>
      <w:suppressAutoHyphens w:val="0"/>
      <w:spacing w:before="480" w:line="276" w:lineRule="auto"/>
      <w:outlineLvl w:val="0"/>
    </w:pPr>
    <w:rPr>
      <w:rFonts w:ascii="Cambria" w:eastAsia="Times New Roman" w:hAnsi="Cambria" w:cs="Times New Roman"/>
      <w:b/>
      <w:bCs/>
      <w:color w:val="365F91"/>
      <w:kern w:val="0"/>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0627"/>
    <w:rPr>
      <w:rFonts w:ascii="Cambria" w:eastAsia="Times New Roman" w:hAnsi="Cambria" w:cs="Times New Roman"/>
      <w:b/>
      <w:bCs/>
      <w:color w:val="365F91"/>
      <w:sz w:val="28"/>
      <w:szCs w:val="28"/>
    </w:rPr>
  </w:style>
  <w:style w:type="paragraph" w:styleId="a3">
    <w:name w:val="Balloon Text"/>
    <w:basedOn w:val="a"/>
    <w:link w:val="a4"/>
    <w:uiPriority w:val="99"/>
    <w:semiHidden/>
    <w:unhideWhenUsed/>
    <w:rsid w:val="00980627"/>
    <w:rPr>
      <w:rFonts w:ascii="Tahoma" w:hAnsi="Tahoma"/>
      <w:sz w:val="16"/>
      <w:szCs w:val="14"/>
    </w:rPr>
  </w:style>
  <w:style w:type="character" w:customStyle="1" w:styleId="a4">
    <w:name w:val="Текст выноски Знак"/>
    <w:basedOn w:val="a0"/>
    <w:link w:val="a3"/>
    <w:uiPriority w:val="99"/>
    <w:semiHidden/>
    <w:rsid w:val="00980627"/>
    <w:rPr>
      <w:rFonts w:ascii="Tahoma" w:eastAsia="SimSun" w:hAnsi="Tahoma" w:cs="Mangal"/>
      <w:kern w:val="1"/>
      <w:sz w:val="16"/>
      <w:szCs w:val="14"/>
      <w:lang w:eastAsia="hi-IN" w:bidi="hi-IN"/>
    </w:rPr>
  </w:style>
  <w:style w:type="paragraph" w:styleId="a5">
    <w:name w:val="header"/>
    <w:basedOn w:val="a"/>
    <w:link w:val="a6"/>
    <w:uiPriority w:val="99"/>
    <w:unhideWhenUsed/>
    <w:rsid w:val="00DB025C"/>
    <w:pPr>
      <w:tabs>
        <w:tab w:val="center" w:pos="4677"/>
        <w:tab w:val="right" w:pos="9355"/>
      </w:tabs>
    </w:pPr>
  </w:style>
  <w:style w:type="character" w:customStyle="1" w:styleId="a6">
    <w:name w:val="Верхний колонтитул Знак"/>
    <w:basedOn w:val="a0"/>
    <w:link w:val="a5"/>
    <w:uiPriority w:val="99"/>
    <w:rsid w:val="00DB025C"/>
    <w:rPr>
      <w:rFonts w:ascii="Arial" w:eastAsia="SimSun" w:hAnsi="Arial" w:cs="Mangal"/>
      <w:kern w:val="1"/>
      <w:sz w:val="21"/>
      <w:szCs w:val="24"/>
      <w:lang w:eastAsia="hi-IN" w:bidi="hi-IN"/>
    </w:rPr>
  </w:style>
  <w:style w:type="paragraph" w:styleId="a7">
    <w:name w:val="footer"/>
    <w:basedOn w:val="a"/>
    <w:link w:val="a8"/>
    <w:uiPriority w:val="99"/>
    <w:unhideWhenUsed/>
    <w:rsid w:val="00DB025C"/>
    <w:pPr>
      <w:tabs>
        <w:tab w:val="center" w:pos="4677"/>
        <w:tab w:val="right" w:pos="9355"/>
      </w:tabs>
    </w:pPr>
  </w:style>
  <w:style w:type="character" w:customStyle="1" w:styleId="a8">
    <w:name w:val="Нижний колонтитул Знак"/>
    <w:basedOn w:val="a0"/>
    <w:link w:val="a7"/>
    <w:uiPriority w:val="99"/>
    <w:rsid w:val="00DB025C"/>
    <w:rPr>
      <w:rFonts w:ascii="Arial" w:eastAsia="SimSun" w:hAnsi="Arial" w:cs="Mangal"/>
      <w:kern w:val="1"/>
      <w:sz w:val="21"/>
      <w:szCs w:val="24"/>
      <w:lang w:eastAsia="hi-IN" w:bidi="hi-IN"/>
    </w:rPr>
  </w:style>
  <w:style w:type="paragraph" w:styleId="a9">
    <w:name w:val="List Paragraph"/>
    <w:basedOn w:val="a"/>
    <w:uiPriority w:val="34"/>
    <w:qFormat/>
    <w:rsid w:val="00321FBC"/>
    <w:pPr>
      <w:ind w:left="720"/>
      <w:contextualSpacing/>
    </w:pPr>
  </w:style>
  <w:style w:type="table" w:styleId="2-2">
    <w:name w:val="Medium Shading 2 Accent 2"/>
    <w:basedOn w:val="a1"/>
    <w:uiPriority w:val="64"/>
    <w:rsid w:val="000E1E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a">
    <w:name w:val="Table Grid"/>
    <w:basedOn w:val="a1"/>
    <w:uiPriority w:val="59"/>
    <w:rsid w:val="00F546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 с отступом Знак"/>
    <w:link w:val="ac"/>
    <w:semiHidden/>
    <w:locked/>
    <w:rsid w:val="00C93B7B"/>
    <w:rPr>
      <w:sz w:val="24"/>
      <w:szCs w:val="24"/>
    </w:rPr>
  </w:style>
  <w:style w:type="paragraph" w:styleId="ac">
    <w:name w:val="Body Text Indent"/>
    <w:basedOn w:val="a"/>
    <w:link w:val="ab"/>
    <w:semiHidden/>
    <w:rsid w:val="00C93B7B"/>
    <w:pPr>
      <w:widowControl/>
      <w:suppressAutoHyphens w:val="0"/>
      <w:spacing w:before="240" w:after="240"/>
    </w:pPr>
    <w:rPr>
      <w:rFonts w:asciiTheme="minorHAnsi" w:eastAsiaTheme="minorHAnsi" w:hAnsiTheme="minorHAnsi" w:cstheme="minorBidi"/>
      <w:kern w:val="0"/>
      <w:sz w:val="24"/>
      <w:lang w:eastAsia="en-US" w:bidi="ar-SA"/>
    </w:rPr>
  </w:style>
  <w:style w:type="character" w:customStyle="1" w:styleId="11">
    <w:name w:val="Основной текст с отступом Знак1"/>
    <w:basedOn w:val="a0"/>
    <w:uiPriority w:val="99"/>
    <w:semiHidden/>
    <w:rsid w:val="00C93B7B"/>
    <w:rPr>
      <w:rFonts w:ascii="Arial" w:eastAsia="SimSun" w:hAnsi="Arial" w:cs="Mangal"/>
      <w:kern w:val="1"/>
      <w:sz w:val="21"/>
      <w:szCs w:val="24"/>
      <w:lang w:eastAsia="hi-IN" w:bidi="hi-IN"/>
    </w:rPr>
  </w:style>
  <w:style w:type="character" w:customStyle="1" w:styleId="ad">
    <w:name w:val="Текст Знак"/>
    <w:link w:val="ae"/>
    <w:semiHidden/>
    <w:locked/>
    <w:rsid w:val="00C93B7B"/>
    <w:rPr>
      <w:rFonts w:ascii="Courier New" w:hAnsi="Courier New" w:cs="Courier New"/>
    </w:rPr>
  </w:style>
  <w:style w:type="paragraph" w:styleId="ae">
    <w:name w:val="Plain Text"/>
    <w:basedOn w:val="a"/>
    <w:link w:val="ad"/>
    <w:semiHidden/>
    <w:rsid w:val="00C93B7B"/>
    <w:pPr>
      <w:widowControl/>
      <w:suppressAutoHyphens w:val="0"/>
    </w:pPr>
    <w:rPr>
      <w:rFonts w:ascii="Courier New" w:eastAsiaTheme="minorHAnsi" w:hAnsi="Courier New" w:cs="Courier New"/>
      <w:kern w:val="0"/>
      <w:sz w:val="22"/>
      <w:szCs w:val="22"/>
      <w:lang w:eastAsia="en-US" w:bidi="ar-SA"/>
    </w:rPr>
  </w:style>
  <w:style w:type="character" w:customStyle="1" w:styleId="12">
    <w:name w:val="Текст Знак1"/>
    <w:basedOn w:val="a0"/>
    <w:uiPriority w:val="99"/>
    <w:semiHidden/>
    <w:rsid w:val="00C93B7B"/>
    <w:rPr>
      <w:rFonts w:ascii="Consolas" w:eastAsia="SimSun" w:hAnsi="Consolas" w:cs="Mangal"/>
      <w:kern w:val="1"/>
      <w:sz w:val="21"/>
      <w:szCs w:val="19"/>
      <w:lang w:eastAsia="hi-IN" w:bidi="hi-IN"/>
    </w:rPr>
  </w:style>
  <w:style w:type="paragraph" w:customStyle="1" w:styleId="ConsNormal">
    <w:name w:val="ConsNormal"/>
    <w:rsid w:val="00C93B7B"/>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31">
    <w:name w:val="Основной текст с отступом 31"/>
    <w:basedOn w:val="a"/>
    <w:rsid w:val="00C93B7B"/>
    <w:pPr>
      <w:widowControl/>
      <w:spacing w:after="120"/>
      <w:ind w:left="283"/>
    </w:pPr>
    <w:rPr>
      <w:rFonts w:ascii="Times New Roman" w:eastAsia="Times New Roman" w:hAnsi="Times New Roman" w:cs="Times New Roman"/>
      <w:kern w:val="0"/>
      <w:sz w:val="16"/>
      <w:szCs w:val="16"/>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746241">
      <w:bodyDiv w:val="1"/>
      <w:marLeft w:val="0"/>
      <w:marRight w:val="0"/>
      <w:marTop w:val="0"/>
      <w:marBottom w:val="0"/>
      <w:divBdr>
        <w:top w:val="none" w:sz="0" w:space="0" w:color="auto"/>
        <w:left w:val="none" w:sz="0" w:space="0" w:color="auto"/>
        <w:bottom w:val="none" w:sz="0" w:space="0" w:color="auto"/>
        <w:right w:val="none" w:sz="0" w:space="0" w:color="auto"/>
      </w:divBdr>
      <w:divsChild>
        <w:div w:id="1551922269">
          <w:marLeft w:val="0"/>
          <w:marRight w:val="0"/>
          <w:marTop w:val="0"/>
          <w:marBottom w:val="0"/>
          <w:divBdr>
            <w:top w:val="none" w:sz="0" w:space="0" w:color="auto"/>
            <w:left w:val="none" w:sz="0" w:space="0" w:color="auto"/>
            <w:bottom w:val="none" w:sz="0" w:space="0" w:color="auto"/>
            <w:right w:val="none" w:sz="0" w:space="0" w:color="auto"/>
          </w:divBdr>
        </w:div>
        <w:div w:id="1209030600">
          <w:marLeft w:val="0"/>
          <w:marRight w:val="0"/>
          <w:marTop w:val="0"/>
          <w:marBottom w:val="0"/>
          <w:divBdr>
            <w:top w:val="none" w:sz="0" w:space="0" w:color="auto"/>
            <w:left w:val="none" w:sz="0" w:space="0" w:color="auto"/>
            <w:bottom w:val="none" w:sz="0" w:space="0" w:color="auto"/>
            <w:right w:val="none" w:sz="0" w:space="0" w:color="auto"/>
          </w:divBdr>
        </w:div>
        <w:div w:id="1040544723">
          <w:marLeft w:val="0"/>
          <w:marRight w:val="0"/>
          <w:marTop w:val="0"/>
          <w:marBottom w:val="0"/>
          <w:divBdr>
            <w:top w:val="none" w:sz="0" w:space="0" w:color="auto"/>
            <w:left w:val="none" w:sz="0" w:space="0" w:color="auto"/>
            <w:bottom w:val="none" w:sz="0" w:space="0" w:color="auto"/>
            <w:right w:val="none" w:sz="0" w:space="0" w:color="auto"/>
          </w:divBdr>
        </w:div>
        <w:div w:id="654380806">
          <w:marLeft w:val="0"/>
          <w:marRight w:val="0"/>
          <w:marTop w:val="0"/>
          <w:marBottom w:val="0"/>
          <w:divBdr>
            <w:top w:val="none" w:sz="0" w:space="0" w:color="auto"/>
            <w:left w:val="none" w:sz="0" w:space="0" w:color="auto"/>
            <w:bottom w:val="none" w:sz="0" w:space="0" w:color="auto"/>
            <w:right w:val="none" w:sz="0" w:space="0" w:color="auto"/>
          </w:divBdr>
          <w:divsChild>
            <w:div w:id="1334911309">
              <w:marLeft w:val="0"/>
              <w:marRight w:val="0"/>
              <w:marTop w:val="0"/>
              <w:marBottom w:val="0"/>
              <w:divBdr>
                <w:top w:val="none" w:sz="0" w:space="0" w:color="auto"/>
                <w:left w:val="none" w:sz="0" w:space="0" w:color="auto"/>
                <w:bottom w:val="none" w:sz="0" w:space="0" w:color="auto"/>
                <w:right w:val="none" w:sz="0" w:space="0" w:color="auto"/>
              </w:divBdr>
              <w:divsChild>
                <w:div w:id="4240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1709F28CBD60B0FAA5D64C4E4E924ACB&amp;req=doc&amp;base=RLAW026&amp;n=112561&amp;dst=100008&amp;fld=134&amp;REFFIELD=134&amp;REFDST=1000000045&amp;REFDOC=143460&amp;REFBASE=RLAW026&amp;stat=refcode%3D19827%3Bdstident%3D100008%3Bindex%3D72&amp;date=02.03.2020"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nd=1709F28CBD60B0FAA5D64C4E4E924ACB&amp;req=doc&amp;base=RLAW026&amp;n=112561&amp;dst=100006&amp;fld=134&amp;REFFIELD=134&amp;REFDST=1000000043&amp;REFDOC=143460&amp;REFBASE=RLAW026&amp;stat=refcode%3D19827%3Bdstident%3D100006%3Bindex%3D68&amp;date=02.03.2020"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login.consultant.ru/link/?rnd=1709F28CBD60B0FAA5D64C4E4E924ACB&amp;req=doc&amp;base=RZB&amp;n=340339&amp;dst=100370&amp;fld=134&amp;REFFIELD=134&amp;REFDST=1000000067&amp;REFDOC=143460&amp;REFBASE=RLAW026&amp;stat=refcode%3D16876%3Bdstident%3D100370%3Bindex%3D110&amp;date=02.03.20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1709F28CBD60B0FAA5D64C4E4E924ACB&amp;req=doc&amp;base=RLAW026&amp;n=147822&amp;dst=100385&amp;fld=134&amp;REFFIELD=134&amp;REFDST=100158&amp;REFDOC=143460&amp;REFBASE=RLAW026&amp;stat=refcode%3D10881%3Bdstident%3D100385%3Bindex%3D51&amp;date=02.03.2020" TargetMode="External"/><Relationship Id="rId5" Type="http://schemas.openxmlformats.org/officeDocument/2006/relationships/settings" Target="settings.xml"/><Relationship Id="rId15" Type="http://schemas.openxmlformats.org/officeDocument/2006/relationships/hyperlink" Target="https://login.consultant.ru/link/?rnd=1709F28CBD60B0FAA5D64C4E4E924ACB&amp;req=doc&amp;base=RLAW026&amp;n=143418&amp;dst=100005&amp;fld=134&amp;REFFIELD=134&amp;REFDST=1000000062&amp;REFDOC=143460&amp;REFBASE=RLAW026&amp;stat=refcode%3D19827%3Bdstident%3D100005%3Bindex%3D103&amp;date=02.03.2020" TargetMode="External"/><Relationship Id="rId10" Type="http://schemas.openxmlformats.org/officeDocument/2006/relationships/hyperlink" Target="https://login.consultant.ru/link/?rnd=1709F28CBD60B0FAA5D64C4E4E924ACB&amp;req=doc&amp;base=RZB&amp;n=340339&amp;dst=100370&amp;fld=134&amp;REFFIELD=134&amp;REFDST=100158&amp;REFDOC=143460&amp;REFBASE=RLAW026&amp;stat=refcode%3D10881%3Bdstident%3D100370%3Bindex%3D51&amp;date=02.03.2020"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login.consultant.ru/link/?rnd=1709F28CBD60B0FAA5D64C4E4E924ACB&amp;req=doc&amp;base=RLAW026&amp;n=112561&amp;dst=100010&amp;fld=134&amp;REFFIELD=134&amp;REFDST=1000000047&amp;REFDOC=143460&amp;REFBASE=RLAW026&amp;stat=refcode%3D19827%3Bdstident%3D100010%3Bindex%3D78&amp;date=02.03.20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31670-FA88-4134-A673-DFFE5D986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60</Pages>
  <Words>27709</Words>
  <Characters>157944</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Кутырева Л В</dc:creator>
  <cp:lastModifiedBy>хамепс</cp:lastModifiedBy>
  <cp:revision>50</cp:revision>
  <dcterms:created xsi:type="dcterms:W3CDTF">2020-03-02T12:52:00Z</dcterms:created>
  <dcterms:modified xsi:type="dcterms:W3CDTF">2020-03-02T20:20:00Z</dcterms:modified>
</cp:coreProperties>
</file>